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23" w:rsidRDefault="0023047F" w:rsidP="00A161DE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>амещение вакантной должности</w:t>
      </w:r>
      <w:r w:rsidR="00A161DE">
        <w:rPr>
          <w:color w:val="000000"/>
        </w:rPr>
        <w:t xml:space="preserve"> директора </w:t>
      </w:r>
      <w:r w:rsidR="00A161DE" w:rsidRPr="00A161DE">
        <w:rPr>
          <w:color w:val="000000"/>
        </w:rPr>
        <w:t>Муниципально</w:t>
      </w:r>
      <w:r w:rsidR="00A161DE">
        <w:rPr>
          <w:color w:val="000000"/>
        </w:rPr>
        <w:t>го</w:t>
      </w:r>
      <w:r w:rsidR="00A161DE" w:rsidRPr="00A161DE">
        <w:rPr>
          <w:color w:val="000000"/>
        </w:rPr>
        <w:t xml:space="preserve"> бюджетно</w:t>
      </w:r>
      <w:r w:rsidR="00A161DE">
        <w:rPr>
          <w:color w:val="000000"/>
        </w:rPr>
        <w:t xml:space="preserve">го </w:t>
      </w:r>
      <w:r w:rsidR="00A161DE" w:rsidRPr="00A161DE">
        <w:rPr>
          <w:color w:val="000000"/>
        </w:rPr>
        <w:t>общеобразовательно</w:t>
      </w:r>
      <w:r w:rsidR="00A161DE">
        <w:rPr>
          <w:color w:val="000000"/>
        </w:rPr>
        <w:t>го</w:t>
      </w:r>
      <w:r w:rsidR="00A161DE" w:rsidRPr="00A161DE">
        <w:rPr>
          <w:color w:val="000000"/>
        </w:rPr>
        <w:t xml:space="preserve"> учреждени</w:t>
      </w:r>
      <w:r w:rsidR="00A161DE">
        <w:rPr>
          <w:color w:val="000000"/>
        </w:rPr>
        <w:t>я</w:t>
      </w:r>
      <w:r w:rsidR="00A161DE" w:rsidRPr="00A161DE">
        <w:rPr>
          <w:color w:val="000000"/>
        </w:rPr>
        <w:t xml:space="preserve"> «Гимназия № 18»</w:t>
      </w:r>
      <w:r w:rsidR="00F84923">
        <w:rPr>
          <w:color w:val="000000"/>
        </w:rPr>
        <w:t xml:space="preserve"> и  </w:t>
      </w:r>
      <w:r w:rsidR="006D0503">
        <w:rPr>
          <w:color w:val="000000"/>
        </w:rPr>
        <w:t xml:space="preserve"> </w:t>
      </w:r>
      <w:r w:rsidR="00F84923" w:rsidRPr="00F84923">
        <w:rPr>
          <w:color w:val="000000"/>
        </w:rPr>
        <w:t>Муниципально</w:t>
      </w:r>
      <w:r w:rsidR="00F84923">
        <w:rPr>
          <w:color w:val="000000"/>
        </w:rPr>
        <w:t>го</w:t>
      </w:r>
      <w:r w:rsidR="00F84923" w:rsidRPr="00F84923">
        <w:rPr>
          <w:color w:val="000000"/>
        </w:rPr>
        <w:t xml:space="preserve"> казенно</w:t>
      </w:r>
      <w:r w:rsidR="00F84923">
        <w:rPr>
          <w:color w:val="000000"/>
        </w:rPr>
        <w:t>го</w:t>
      </w:r>
      <w:r w:rsidR="00F84923" w:rsidRPr="00F84923">
        <w:rPr>
          <w:color w:val="000000"/>
        </w:rPr>
        <w:t xml:space="preserve"> общеобразовательно</w:t>
      </w:r>
      <w:r w:rsidR="00F84923">
        <w:rPr>
          <w:color w:val="000000"/>
        </w:rPr>
        <w:t>го</w:t>
      </w:r>
      <w:r w:rsidR="00F84923" w:rsidRPr="00F84923">
        <w:rPr>
          <w:color w:val="000000"/>
        </w:rPr>
        <w:t xml:space="preserve"> учреждени</w:t>
      </w:r>
      <w:r w:rsidR="00F84923">
        <w:rPr>
          <w:color w:val="000000"/>
        </w:rPr>
        <w:t>я «</w:t>
      </w:r>
      <w:r w:rsidR="00F84923" w:rsidRPr="00F84923">
        <w:rPr>
          <w:color w:val="000000"/>
        </w:rPr>
        <w:t>Основна</w:t>
      </w:r>
      <w:r w:rsidR="00F84923">
        <w:rPr>
          <w:color w:val="000000"/>
        </w:rPr>
        <w:t>я общеобразовательная школа №12»</w:t>
      </w:r>
    </w:p>
    <w:p w:rsidR="004B649C" w:rsidRPr="005648F2" w:rsidRDefault="006D0503" w:rsidP="00A161DE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B649C" w:rsidRPr="005648F2">
        <w:rPr>
          <w:color w:val="000000"/>
        </w:rPr>
        <w:t xml:space="preserve"> </w:t>
      </w:r>
      <w:r w:rsidR="00A161DE">
        <w:rPr>
          <w:color w:val="000000"/>
        </w:rPr>
        <w:t>города Черкесска.</w:t>
      </w:r>
      <w:r w:rsidR="00195518" w:rsidRPr="005648F2">
        <w:rPr>
          <w:color w:val="000000"/>
        </w:rPr>
        <w:t xml:space="preserve">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33F36">
            <w:pPr>
              <w:rPr>
                <w:color w:val="000000"/>
              </w:rPr>
            </w:pPr>
            <w:r>
              <w:rPr>
                <w:color w:val="000000"/>
              </w:rPr>
              <w:t>Управления образования мэрии муниципального образования города Черкесска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B47D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B713E9" w:rsidRPr="005648F2">
              <w:rPr>
                <w:color w:val="000000"/>
              </w:rPr>
              <w:t xml:space="preserve">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A161DE">
        <w:trPr>
          <w:trHeight w:val="3845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9312F3" w:rsidRDefault="009312F3" w:rsidP="00A161DE">
            <w:pPr>
              <w:ind w:right="141"/>
              <w:jc w:val="both"/>
            </w:pPr>
            <w:r>
              <w:t xml:space="preserve">       </w:t>
            </w:r>
            <w:r w:rsidR="00A161DE" w:rsidRPr="00A161DE">
              <w:t xml:space="preserve">Обязанностью директора является грамотное осуществление руководства </w:t>
            </w:r>
            <w:r w:rsidR="006D0503">
              <w:t>образовательного учреждения</w:t>
            </w:r>
            <w:r w:rsidR="00A161DE" w:rsidRPr="00A161DE">
              <w:t xml:space="preserve"> в полном соответствии с законами, постановлениями и уставом, которое выражается в выполнении ряда действий, перечисленных ниже: Обеспечивает движение и функционирование </w:t>
            </w:r>
            <w:r w:rsidR="006D0503">
              <w:t>образовательного учреждения</w:t>
            </w:r>
            <w:r w:rsidR="00A161DE" w:rsidRPr="00A161DE">
              <w:t>, которые выражаются в активной, планомерно организованной воспитательной работе, усилиях по интеллектуальному развитию детей, а также отлаженной деятельности административно-хозяйственного отдела.</w:t>
            </w:r>
          </w:p>
          <w:p w:rsidR="00A161DE" w:rsidRDefault="009312F3" w:rsidP="00A161DE">
            <w:pPr>
              <w:ind w:left="175" w:right="141"/>
              <w:jc w:val="both"/>
            </w:pPr>
            <w:r>
              <w:t xml:space="preserve">        </w:t>
            </w:r>
          </w:p>
          <w:p w:rsidR="00133F36" w:rsidRPr="00057210" w:rsidRDefault="009312F3" w:rsidP="00C447E2">
            <w:pPr>
              <w:ind w:left="175" w:right="141"/>
              <w:jc w:val="both"/>
              <w:rPr>
                <w:bCs/>
                <w:color w:val="000000"/>
                <w:szCs w:val="28"/>
              </w:rPr>
            </w:pPr>
            <w:r>
              <w:t>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A161DE">
            <w:pPr>
              <w:rPr>
                <w:color w:val="000000"/>
              </w:rPr>
            </w:pPr>
            <w:r w:rsidRPr="002C454F">
              <w:t xml:space="preserve">от </w:t>
            </w:r>
            <w:r w:rsidR="00A161DE">
              <w:t>20000</w:t>
            </w:r>
            <w:r w:rsidRPr="002C454F">
              <w:t xml:space="preserve"> руб. до </w:t>
            </w:r>
            <w:r w:rsidR="00A161DE">
              <w:t>30</w:t>
            </w:r>
            <w:r w:rsidRPr="002C454F">
              <w:t>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366171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Ежегодный </w:t>
            </w:r>
            <w:r w:rsidR="00366171">
              <w:rPr>
                <w:color w:val="000000"/>
              </w:rPr>
              <w:t xml:space="preserve">удлиненный </w:t>
            </w:r>
            <w:r w:rsidRPr="005648F2">
              <w:rPr>
                <w:color w:val="000000"/>
              </w:rPr>
              <w:t>оплачивае</w:t>
            </w:r>
            <w:r w:rsidR="00B713E9" w:rsidRPr="005648F2">
              <w:rPr>
                <w:color w:val="000000"/>
              </w:rPr>
              <w:t xml:space="preserve">мый отпуск продолжительностью </w:t>
            </w:r>
            <w:r w:rsidR="006D0503">
              <w:rPr>
                <w:color w:val="000000"/>
              </w:rPr>
              <w:t>56</w:t>
            </w:r>
            <w:r w:rsidRPr="005648F2">
              <w:rPr>
                <w:color w:val="000000"/>
              </w:rPr>
              <w:t xml:space="preserve"> календарных дней; 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072A2" w:rsidP="00D02A1B">
            <w:pPr>
              <w:jc w:val="both"/>
              <w:rPr>
                <w:color w:val="000000"/>
              </w:rPr>
            </w:pPr>
            <w:r w:rsidRPr="006072A2">
              <w:rPr>
                <w:color w:val="000000"/>
              </w:rPr>
              <w:t>Директор ОУ должен иметь высшее профессиональное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</w:tr>
      <w:tr w:rsidR="00133F36" w:rsidRPr="005648F2" w:rsidTr="009312F3">
        <w:trPr>
          <w:trHeight w:val="274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</w:t>
            </w:r>
            <w:r w:rsidRPr="0073699C">
              <w:rPr>
                <w:color w:val="000000"/>
              </w:rPr>
              <w:lastRenderedPageBreak/>
              <w:t>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</w:t>
            </w:r>
            <w:proofErr w:type="gramStart"/>
            <w:r w:rsidRPr="0073699C">
              <w:rPr>
                <w:color w:val="000000"/>
              </w:rPr>
              <w:t xml:space="preserve">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порядок</w:t>
            </w:r>
            <w:proofErr w:type="gramEnd"/>
            <w:r w:rsidRPr="0073699C">
              <w:rPr>
                <w:color w:val="000000"/>
              </w:rPr>
              <w:t xml:space="preserve"> работы со служебной информацией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127286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6E51D6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739C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.04.2022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6E51D6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739CA">
              <w:rPr>
                <w:b/>
                <w:color w:val="000000"/>
              </w:rPr>
              <w:t>8</w:t>
            </w:r>
            <w:bookmarkStart w:id="0" w:name="_GoBack"/>
            <w:bookmarkEnd w:id="0"/>
            <w:r>
              <w:rPr>
                <w:b/>
                <w:color w:val="000000"/>
              </w:rPr>
              <w:t>.05.2022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F8492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F84923">
              <w:rPr>
                <w:color w:val="000000"/>
              </w:rPr>
              <w:t xml:space="preserve">Управление образования мэрии муниципального образования  </w:t>
            </w:r>
            <w:r w:rsidR="003F2FEC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F84923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F84923" w:rsidRPr="00F84923">
              <w:rPr>
                <w:color w:val="000000"/>
              </w:rPr>
              <w:t>ул. Доватора,65</w:t>
            </w:r>
            <w:r w:rsidR="00F84923">
              <w:rPr>
                <w:color w:val="000000"/>
              </w:rPr>
              <w:t xml:space="preserve"> приемная 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</w:t>
            </w:r>
            <w:r w:rsidR="00F84923" w:rsidRPr="00F84923">
              <w:t>(87822) 20-14-15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F84923" w:rsidP="00832102">
            <w:r w:rsidRPr="00F84923">
              <w:t>cherkessk-goruo@mail.ru</w:t>
            </w:r>
          </w:p>
        </w:tc>
      </w:tr>
    </w:tbl>
    <w:p w:rsidR="0009445C" w:rsidRDefault="0009445C" w:rsidP="0023047F">
      <w:pPr>
        <w:jc w:val="center"/>
      </w:pPr>
    </w:p>
    <w:sectPr w:rsidR="0009445C" w:rsidSect="00F8492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6"/>
    <w:rsid w:val="00012B8C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D2167"/>
    <w:rsid w:val="0010559C"/>
    <w:rsid w:val="00127286"/>
    <w:rsid w:val="00133F36"/>
    <w:rsid w:val="00134DC6"/>
    <w:rsid w:val="00152F47"/>
    <w:rsid w:val="00153ABE"/>
    <w:rsid w:val="001651E0"/>
    <w:rsid w:val="00167683"/>
    <w:rsid w:val="00172A29"/>
    <w:rsid w:val="0018287C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6617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072A2"/>
    <w:rsid w:val="006338DF"/>
    <w:rsid w:val="006418D2"/>
    <w:rsid w:val="00643B77"/>
    <w:rsid w:val="006710C7"/>
    <w:rsid w:val="006959C4"/>
    <w:rsid w:val="006D0503"/>
    <w:rsid w:val="006E2845"/>
    <w:rsid w:val="006E51D6"/>
    <w:rsid w:val="0072285E"/>
    <w:rsid w:val="00734253"/>
    <w:rsid w:val="0073699C"/>
    <w:rsid w:val="007809A7"/>
    <w:rsid w:val="007A7BBD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312F3"/>
    <w:rsid w:val="0096761A"/>
    <w:rsid w:val="00970266"/>
    <w:rsid w:val="009717EE"/>
    <w:rsid w:val="009739CA"/>
    <w:rsid w:val="00974786"/>
    <w:rsid w:val="009A4DA9"/>
    <w:rsid w:val="009C2A9A"/>
    <w:rsid w:val="00A161DE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55F32"/>
    <w:rsid w:val="00B713E9"/>
    <w:rsid w:val="00BB3C79"/>
    <w:rsid w:val="00BB69B3"/>
    <w:rsid w:val="00BC3111"/>
    <w:rsid w:val="00C447E2"/>
    <w:rsid w:val="00C9510B"/>
    <w:rsid w:val="00D02A1B"/>
    <w:rsid w:val="00D2781F"/>
    <w:rsid w:val="00D42CE8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3681E"/>
    <w:rsid w:val="00E51A92"/>
    <w:rsid w:val="00E6282C"/>
    <w:rsid w:val="00E64A93"/>
    <w:rsid w:val="00E81767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84923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09170"/>
  <w15:docId w15:val="{68470EE5-B666-4341-A3B6-3D3E5B9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DBD7-BA35-4773-87A6-FD8C9F4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1123</cp:lastModifiedBy>
  <cp:revision>3</cp:revision>
  <cp:lastPrinted>2016-03-24T12:13:00Z</cp:lastPrinted>
  <dcterms:created xsi:type="dcterms:W3CDTF">2022-04-14T09:55:00Z</dcterms:created>
  <dcterms:modified xsi:type="dcterms:W3CDTF">2022-04-14T19:34:00Z</dcterms:modified>
</cp:coreProperties>
</file>