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507"/>
        <w:tblW w:w="9857" w:type="dxa"/>
        <w:tblLayout w:type="fixed"/>
        <w:tblLook w:val="0000" w:firstRow="0" w:lastRow="0" w:firstColumn="0" w:lastColumn="0" w:noHBand="0" w:noVBand="0"/>
      </w:tblPr>
      <w:tblGrid>
        <w:gridCol w:w="9857"/>
      </w:tblGrid>
      <w:tr w:rsidR="002D2FB8" w:rsidRPr="00DF608A" w:rsidTr="002D2FB8">
        <w:trPr>
          <w:trHeight w:val="697"/>
        </w:trPr>
        <w:tc>
          <w:tcPr>
            <w:tcW w:w="9857" w:type="dxa"/>
            <w:shd w:val="clear" w:color="auto" w:fill="auto"/>
          </w:tcPr>
          <w:p w:rsidR="002D2FB8" w:rsidRPr="00DF608A" w:rsidRDefault="002D2FB8" w:rsidP="00DF608A">
            <w:pPr>
              <w:spacing w:after="0"/>
              <w:jc w:val="center"/>
              <w:rPr>
                <w:rFonts w:ascii="Times New Roman" w:eastAsia="Times New Roman" w:hAnsi="Times New Roman" w:cs="Times New Roman"/>
                <w:b/>
                <w:sz w:val="28"/>
                <w:szCs w:val="28"/>
                <w:lang w:eastAsia="ru-RU"/>
              </w:rPr>
            </w:pPr>
            <w:r w:rsidRPr="00DF608A">
              <w:rPr>
                <w:rFonts w:ascii="Times New Roman" w:eastAsia="Times New Roman" w:hAnsi="Times New Roman" w:cs="Times New Roman"/>
                <w:b/>
                <w:sz w:val="28"/>
                <w:szCs w:val="28"/>
                <w:lang w:eastAsia="ru-RU"/>
              </w:rPr>
              <w:t>МИНИСТЕРСТВО</w:t>
            </w:r>
            <w:r w:rsidR="001C23B7">
              <w:rPr>
                <w:rFonts w:ascii="Times New Roman" w:eastAsia="Times New Roman" w:hAnsi="Times New Roman" w:cs="Times New Roman"/>
                <w:b/>
                <w:sz w:val="28"/>
                <w:szCs w:val="28"/>
                <w:lang w:eastAsia="ru-RU"/>
              </w:rPr>
              <w:t xml:space="preserve"> </w:t>
            </w:r>
            <w:r w:rsidRPr="00DF608A">
              <w:rPr>
                <w:rFonts w:ascii="Times New Roman" w:eastAsia="Times New Roman" w:hAnsi="Times New Roman" w:cs="Times New Roman"/>
                <w:b/>
                <w:sz w:val="28"/>
                <w:szCs w:val="28"/>
                <w:lang w:eastAsia="ru-RU"/>
              </w:rPr>
              <w:t>ОБРАЗОВАНИЯ</w:t>
            </w:r>
            <w:r w:rsidR="001C23B7">
              <w:rPr>
                <w:rFonts w:ascii="Times New Roman" w:eastAsia="Times New Roman" w:hAnsi="Times New Roman" w:cs="Times New Roman"/>
                <w:b/>
                <w:sz w:val="28"/>
                <w:szCs w:val="28"/>
                <w:lang w:eastAsia="ru-RU"/>
              </w:rPr>
              <w:t xml:space="preserve"> </w:t>
            </w:r>
            <w:r w:rsidRPr="00DF608A">
              <w:rPr>
                <w:rFonts w:ascii="Times New Roman" w:eastAsia="Times New Roman" w:hAnsi="Times New Roman" w:cs="Times New Roman"/>
                <w:b/>
                <w:sz w:val="28"/>
                <w:szCs w:val="28"/>
                <w:lang w:eastAsia="ru-RU"/>
              </w:rPr>
              <w:t>И</w:t>
            </w:r>
            <w:r w:rsidR="001C23B7">
              <w:rPr>
                <w:rFonts w:ascii="Times New Roman" w:eastAsia="Times New Roman" w:hAnsi="Times New Roman" w:cs="Times New Roman"/>
                <w:b/>
                <w:sz w:val="28"/>
                <w:szCs w:val="28"/>
                <w:lang w:eastAsia="ru-RU"/>
              </w:rPr>
              <w:t xml:space="preserve"> </w:t>
            </w:r>
            <w:r w:rsidRPr="00DF608A">
              <w:rPr>
                <w:rFonts w:ascii="Times New Roman" w:eastAsia="Times New Roman" w:hAnsi="Times New Roman" w:cs="Times New Roman"/>
                <w:b/>
                <w:sz w:val="28"/>
                <w:szCs w:val="28"/>
                <w:lang w:eastAsia="ru-RU"/>
              </w:rPr>
              <w:t>НАУКИ</w:t>
            </w:r>
          </w:p>
          <w:p w:rsidR="002D2FB8" w:rsidRPr="00DF608A" w:rsidRDefault="002D2FB8" w:rsidP="00DF608A">
            <w:pPr>
              <w:spacing w:after="0"/>
              <w:jc w:val="center"/>
              <w:rPr>
                <w:rFonts w:ascii="Times New Roman" w:eastAsia="Times New Roman" w:hAnsi="Times New Roman" w:cs="Times New Roman"/>
                <w:b/>
                <w:sz w:val="28"/>
                <w:szCs w:val="28"/>
                <w:lang w:eastAsia="ru-RU"/>
              </w:rPr>
            </w:pPr>
            <w:r w:rsidRPr="00DF608A">
              <w:rPr>
                <w:rFonts w:ascii="Times New Roman" w:eastAsia="Times New Roman" w:hAnsi="Times New Roman" w:cs="Times New Roman"/>
                <w:b/>
                <w:sz w:val="28"/>
                <w:szCs w:val="28"/>
                <w:lang w:eastAsia="ru-RU"/>
              </w:rPr>
              <w:t>КАРАЧАЕВО-ЧЕРКЕССКОЙ</w:t>
            </w:r>
            <w:r w:rsidR="001C23B7">
              <w:rPr>
                <w:rFonts w:ascii="Times New Roman" w:eastAsia="Times New Roman" w:hAnsi="Times New Roman" w:cs="Times New Roman"/>
                <w:b/>
                <w:sz w:val="28"/>
                <w:szCs w:val="28"/>
                <w:lang w:eastAsia="ru-RU"/>
              </w:rPr>
              <w:t xml:space="preserve"> </w:t>
            </w:r>
            <w:r w:rsidRPr="00DF608A">
              <w:rPr>
                <w:rFonts w:ascii="Times New Roman" w:eastAsia="Times New Roman" w:hAnsi="Times New Roman" w:cs="Times New Roman"/>
                <w:b/>
                <w:sz w:val="28"/>
                <w:szCs w:val="28"/>
                <w:lang w:eastAsia="ru-RU"/>
              </w:rPr>
              <w:t>РЕСПУБЛИКИ</w:t>
            </w:r>
          </w:p>
          <w:p w:rsidR="002D2FB8" w:rsidRPr="00DF608A" w:rsidRDefault="002D2FB8" w:rsidP="00DF608A">
            <w:pPr>
              <w:spacing w:after="0"/>
              <w:jc w:val="center"/>
              <w:rPr>
                <w:rFonts w:ascii="Times New Roman" w:eastAsia="Times New Roman" w:hAnsi="Times New Roman" w:cs="Times New Roman"/>
                <w:sz w:val="16"/>
                <w:szCs w:val="16"/>
                <w:lang w:eastAsia="ru-RU"/>
              </w:rPr>
            </w:pPr>
          </w:p>
          <w:p w:rsidR="002D2FB8" w:rsidRPr="00DF608A" w:rsidRDefault="002D2FB8" w:rsidP="00DF608A">
            <w:pPr>
              <w:spacing w:after="0"/>
              <w:jc w:val="center"/>
              <w:rPr>
                <w:rFonts w:ascii="Times New Roman" w:eastAsia="Times New Roman" w:hAnsi="Times New Roman" w:cs="Times New Roman"/>
                <w:sz w:val="24"/>
                <w:szCs w:val="24"/>
                <w:lang w:eastAsia="ru-RU"/>
              </w:rPr>
            </w:pPr>
          </w:p>
        </w:tc>
      </w:tr>
    </w:tbl>
    <w:p w:rsidR="002D2FB8" w:rsidRPr="00DF608A" w:rsidRDefault="002D2FB8" w:rsidP="00DF608A">
      <w:pPr>
        <w:tabs>
          <w:tab w:val="left" w:pos="3930"/>
        </w:tabs>
        <w:spacing w:after="0"/>
        <w:jc w:val="center"/>
        <w:rPr>
          <w:rFonts w:ascii="Times New Roman" w:eastAsia="Times New Roman" w:hAnsi="Times New Roman" w:cs="Times New Roman"/>
          <w:b/>
          <w:sz w:val="28"/>
          <w:szCs w:val="28"/>
          <w:lang w:eastAsia="ru-RU"/>
        </w:rPr>
      </w:pPr>
      <w:r w:rsidRPr="00DF608A">
        <w:rPr>
          <w:rFonts w:ascii="Times New Roman" w:eastAsia="Times New Roman" w:hAnsi="Times New Roman" w:cs="Times New Roman"/>
          <w:b/>
          <w:sz w:val="28"/>
          <w:szCs w:val="28"/>
          <w:lang w:eastAsia="ru-RU"/>
        </w:rPr>
        <w:t>ПРИКАЗ</w:t>
      </w:r>
    </w:p>
    <w:p w:rsidR="002D2FB8" w:rsidRPr="00DF608A" w:rsidRDefault="002D2FB8" w:rsidP="00DF608A">
      <w:pPr>
        <w:tabs>
          <w:tab w:val="left" w:pos="3930"/>
        </w:tabs>
        <w:spacing w:after="0"/>
        <w:rPr>
          <w:rFonts w:ascii="Times New Roman" w:eastAsia="Times New Roman" w:hAnsi="Times New Roman" w:cs="Times New Roman"/>
          <w:b/>
          <w:sz w:val="28"/>
          <w:szCs w:val="28"/>
          <w:lang w:eastAsia="ru-RU"/>
        </w:rPr>
      </w:pPr>
    </w:p>
    <w:p w:rsidR="002D2FB8" w:rsidRPr="00DF608A" w:rsidRDefault="002D2FB8" w:rsidP="00DF608A">
      <w:pPr>
        <w:tabs>
          <w:tab w:val="left" w:pos="3930"/>
        </w:tabs>
        <w:spacing w:after="0"/>
        <w:jc w:val="both"/>
        <w:rPr>
          <w:rFonts w:ascii="Times New Roman" w:eastAsia="Times New Roman" w:hAnsi="Times New Roman" w:cs="Times New Roman"/>
          <w:b/>
          <w:sz w:val="28"/>
          <w:szCs w:val="28"/>
          <w:lang w:eastAsia="ru-RU"/>
        </w:rPr>
      </w:pPr>
    </w:p>
    <w:p w:rsidR="002D2FB8" w:rsidRPr="00DF608A" w:rsidRDefault="002D2FB8" w:rsidP="00DF608A">
      <w:pPr>
        <w:tabs>
          <w:tab w:val="left" w:pos="3930"/>
        </w:tabs>
        <w:spacing w:after="0"/>
        <w:jc w:val="both"/>
        <w:rPr>
          <w:rFonts w:ascii="Times New Roman" w:eastAsia="Times New Roman" w:hAnsi="Times New Roman" w:cs="Times New Roman"/>
          <w:b/>
          <w:sz w:val="28"/>
          <w:szCs w:val="28"/>
          <w:lang w:eastAsia="ru-RU"/>
        </w:rPr>
      </w:pPr>
      <w:r w:rsidRPr="00DF608A">
        <w:rPr>
          <w:rFonts w:ascii="Times New Roman" w:eastAsia="Times New Roman" w:hAnsi="Times New Roman" w:cs="Times New Roman"/>
          <w:b/>
          <w:sz w:val="28"/>
          <w:szCs w:val="28"/>
          <w:lang w:eastAsia="ru-RU"/>
        </w:rPr>
        <w:t>«</w:t>
      </w:r>
      <w:r w:rsidR="001C23B7">
        <w:rPr>
          <w:rFonts w:ascii="Times New Roman" w:eastAsia="Times New Roman" w:hAnsi="Times New Roman" w:cs="Times New Roman"/>
          <w:b/>
          <w:sz w:val="28"/>
          <w:szCs w:val="28"/>
          <w:lang w:eastAsia="ru-RU"/>
        </w:rPr>
        <w:t xml:space="preserve">   </w:t>
      </w:r>
      <w:r w:rsidR="008139CD">
        <w:rPr>
          <w:rFonts w:ascii="Times New Roman" w:eastAsia="Times New Roman" w:hAnsi="Times New Roman" w:cs="Times New Roman"/>
          <w:b/>
          <w:sz w:val="28"/>
          <w:szCs w:val="28"/>
          <w:lang w:eastAsia="ru-RU"/>
        </w:rPr>
        <w:t>05</w:t>
      </w:r>
      <w:r w:rsidR="001C23B7">
        <w:rPr>
          <w:rFonts w:ascii="Times New Roman" w:eastAsia="Times New Roman" w:hAnsi="Times New Roman" w:cs="Times New Roman"/>
          <w:b/>
          <w:sz w:val="28"/>
          <w:szCs w:val="28"/>
          <w:lang w:eastAsia="ru-RU"/>
        </w:rPr>
        <w:t xml:space="preserve">   </w:t>
      </w:r>
      <w:r w:rsidR="00E564A3">
        <w:rPr>
          <w:rFonts w:ascii="Times New Roman" w:eastAsia="Times New Roman" w:hAnsi="Times New Roman" w:cs="Times New Roman"/>
          <w:b/>
          <w:sz w:val="28"/>
          <w:szCs w:val="28"/>
          <w:lang w:eastAsia="ru-RU"/>
        </w:rPr>
        <w:t>»</w:t>
      </w:r>
      <w:r w:rsidR="001C23B7">
        <w:rPr>
          <w:rFonts w:ascii="Times New Roman" w:eastAsia="Times New Roman" w:hAnsi="Times New Roman" w:cs="Times New Roman"/>
          <w:b/>
          <w:sz w:val="28"/>
          <w:szCs w:val="28"/>
          <w:lang w:eastAsia="ru-RU"/>
        </w:rPr>
        <w:t xml:space="preserve"> </w:t>
      </w:r>
      <w:r w:rsidR="007D56B9">
        <w:rPr>
          <w:rFonts w:ascii="Times New Roman" w:eastAsia="Times New Roman" w:hAnsi="Times New Roman" w:cs="Times New Roman"/>
          <w:b/>
          <w:sz w:val="28"/>
          <w:szCs w:val="28"/>
          <w:lang w:eastAsia="ru-RU"/>
        </w:rPr>
        <w:t xml:space="preserve"> </w:t>
      </w:r>
      <w:r w:rsidR="008139CD">
        <w:rPr>
          <w:rFonts w:ascii="Times New Roman" w:eastAsia="Times New Roman" w:hAnsi="Times New Roman" w:cs="Times New Roman"/>
          <w:b/>
          <w:sz w:val="28"/>
          <w:szCs w:val="28"/>
          <w:lang w:eastAsia="ru-RU"/>
        </w:rPr>
        <w:t xml:space="preserve">октября </w:t>
      </w:r>
      <w:r w:rsidRPr="00DF608A">
        <w:rPr>
          <w:rFonts w:ascii="Times New Roman" w:eastAsia="Times New Roman" w:hAnsi="Times New Roman" w:cs="Times New Roman"/>
          <w:b/>
          <w:sz w:val="28"/>
          <w:szCs w:val="28"/>
          <w:lang w:eastAsia="ru-RU"/>
        </w:rPr>
        <w:t>201</w:t>
      </w:r>
      <w:r w:rsidR="00B87B85">
        <w:rPr>
          <w:rFonts w:ascii="Times New Roman" w:eastAsia="Times New Roman" w:hAnsi="Times New Roman" w:cs="Times New Roman"/>
          <w:b/>
          <w:sz w:val="28"/>
          <w:szCs w:val="28"/>
          <w:lang w:eastAsia="ru-RU"/>
        </w:rPr>
        <w:t>9</w:t>
      </w:r>
      <w:r w:rsidR="001C23B7">
        <w:rPr>
          <w:rFonts w:ascii="Times New Roman" w:eastAsia="Times New Roman" w:hAnsi="Times New Roman" w:cs="Times New Roman"/>
          <w:b/>
          <w:sz w:val="28"/>
          <w:szCs w:val="28"/>
          <w:lang w:eastAsia="ru-RU"/>
        </w:rPr>
        <w:t xml:space="preserve"> </w:t>
      </w:r>
      <w:r w:rsidRPr="00DF608A">
        <w:rPr>
          <w:rFonts w:ascii="Times New Roman" w:eastAsia="Times New Roman" w:hAnsi="Times New Roman" w:cs="Times New Roman"/>
          <w:b/>
          <w:sz w:val="28"/>
          <w:szCs w:val="28"/>
          <w:lang w:eastAsia="ru-RU"/>
        </w:rPr>
        <w:t>г.</w:t>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t>№</w:t>
      </w:r>
      <w:r w:rsidR="001C23B7">
        <w:rPr>
          <w:rFonts w:ascii="Times New Roman" w:eastAsia="Times New Roman" w:hAnsi="Times New Roman" w:cs="Times New Roman"/>
          <w:b/>
          <w:sz w:val="28"/>
          <w:szCs w:val="28"/>
          <w:lang w:eastAsia="ru-RU"/>
        </w:rPr>
        <w:t xml:space="preserve"> </w:t>
      </w:r>
      <w:r w:rsidR="008139CD">
        <w:rPr>
          <w:rFonts w:ascii="Times New Roman" w:eastAsia="Times New Roman" w:hAnsi="Times New Roman" w:cs="Times New Roman"/>
          <w:b/>
          <w:sz w:val="28"/>
          <w:szCs w:val="28"/>
          <w:lang w:eastAsia="ru-RU"/>
        </w:rPr>
        <w:t>779</w:t>
      </w:r>
    </w:p>
    <w:p w:rsidR="002D2FB8" w:rsidRPr="00DF608A" w:rsidRDefault="002D2FB8" w:rsidP="00DF608A">
      <w:pPr>
        <w:tabs>
          <w:tab w:val="left" w:pos="3930"/>
        </w:tabs>
        <w:spacing w:after="0"/>
        <w:jc w:val="center"/>
        <w:rPr>
          <w:rFonts w:ascii="Times New Roman" w:eastAsia="Times New Roman" w:hAnsi="Times New Roman" w:cs="Times New Roman"/>
          <w:sz w:val="28"/>
          <w:szCs w:val="28"/>
          <w:lang w:eastAsia="ru-RU"/>
        </w:rPr>
      </w:pPr>
    </w:p>
    <w:p w:rsidR="002D2FB8" w:rsidRPr="00DF608A" w:rsidRDefault="002D2FB8" w:rsidP="00DF608A">
      <w:pPr>
        <w:tabs>
          <w:tab w:val="left" w:pos="3930"/>
        </w:tabs>
        <w:spacing w:after="0"/>
        <w:jc w:val="center"/>
        <w:rPr>
          <w:rFonts w:ascii="Times New Roman" w:eastAsia="Times New Roman" w:hAnsi="Times New Roman" w:cs="Times New Roman"/>
          <w:sz w:val="28"/>
          <w:szCs w:val="28"/>
          <w:lang w:eastAsia="ru-RU"/>
        </w:rPr>
      </w:pPr>
      <w:r w:rsidRPr="00DF608A">
        <w:rPr>
          <w:rFonts w:ascii="Times New Roman" w:eastAsia="Times New Roman" w:hAnsi="Times New Roman" w:cs="Times New Roman"/>
          <w:sz w:val="28"/>
          <w:szCs w:val="28"/>
          <w:lang w:eastAsia="ru-RU"/>
        </w:rPr>
        <w:t>г.</w:t>
      </w:r>
      <w:r w:rsidR="001C23B7">
        <w:rPr>
          <w:rFonts w:ascii="Times New Roman" w:eastAsia="Times New Roman" w:hAnsi="Times New Roman" w:cs="Times New Roman"/>
          <w:sz w:val="28"/>
          <w:szCs w:val="28"/>
          <w:lang w:eastAsia="ru-RU"/>
        </w:rPr>
        <w:t xml:space="preserve"> </w:t>
      </w:r>
      <w:r w:rsidRPr="00DF608A">
        <w:rPr>
          <w:rFonts w:ascii="Times New Roman" w:eastAsia="Times New Roman" w:hAnsi="Times New Roman" w:cs="Times New Roman"/>
          <w:sz w:val="28"/>
          <w:szCs w:val="28"/>
          <w:lang w:eastAsia="ru-RU"/>
        </w:rPr>
        <w:t>Черкесск</w:t>
      </w:r>
    </w:p>
    <w:p w:rsidR="002D2FB8" w:rsidRPr="00DF608A" w:rsidRDefault="002D2FB8" w:rsidP="00DF608A">
      <w:pPr>
        <w:tabs>
          <w:tab w:val="left" w:pos="3930"/>
        </w:tabs>
        <w:spacing w:after="0"/>
        <w:jc w:val="center"/>
        <w:rPr>
          <w:rFonts w:ascii="Times New Roman" w:eastAsia="Times New Roman" w:hAnsi="Times New Roman" w:cs="Times New Roman"/>
          <w:sz w:val="28"/>
          <w:szCs w:val="28"/>
          <w:lang w:eastAsia="ru-RU"/>
        </w:rPr>
      </w:pPr>
    </w:p>
    <w:tbl>
      <w:tblPr>
        <w:tblStyle w:val="ab"/>
        <w:tblW w:w="0" w:type="auto"/>
        <w:tblLook w:val="04A0" w:firstRow="1" w:lastRow="0" w:firstColumn="1" w:lastColumn="0" w:noHBand="0" w:noVBand="1"/>
      </w:tblPr>
      <w:tblGrid>
        <w:gridCol w:w="4390"/>
      </w:tblGrid>
      <w:tr w:rsidR="00C27AF3" w:rsidTr="00C27AF3">
        <w:tc>
          <w:tcPr>
            <w:tcW w:w="4390" w:type="dxa"/>
            <w:tcBorders>
              <w:top w:val="nil"/>
              <w:left w:val="nil"/>
              <w:bottom w:val="nil"/>
              <w:right w:val="nil"/>
            </w:tcBorders>
          </w:tcPr>
          <w:p w:rsidR="00C27AF3" w:rsidRDefault="00C27AF3" w:rsidP="00C27AF3">
            <w:pPr>
              <w:jc w:val="both"/>
              <w:rPr>
                <w:rFonts w:ascii="Times New Roman" w:eastAsia="Times New Roman" w:hAnsi="Times New Roman" w:cs="Times New Roman"/>
                <w:b/>
                <w:bCs/>
                <w:sz w:val="24"/>
                <w:szCs w:val="24"/>
                <w:lang w:eastAsia="ru-RU"/>
              </w:rPr>
            </w:pPr>
            <w:r w:rsidRPr="00DF608A">
              <w:rPr>
                <w:rFonts w:ascii="Times New Roman" w:eastAsia="Times New Roman" w:hAnsi="Times New Roman" w:cs="Times New Roman"/>
                <w:b/>
                <w:bCs/>
                <w:sz w:val="24"/>
                <w:szCs w:val="24"/>
                <w:lang w:eastAsia="ru-RU"/>
              </w:rPr>
              <w:t>«</w:t>
            </w:r>
            <w:r w:rsidR="00FE3832">
              <w:rPr>
                <w:rFonts w:ascii="Times New Roman" w:hAnsi="Times New Roman" w:cs="Times New Roman"/>
                <w:b/>
                <w:sz w:val="24"/>
                <w:szCs w:val="24"/>
              </w:rPr>
              <w:t>Об</w:t>
            </w:r>
            <w:r w:rsidR="001C23B7">
              <w:rPr>
                <w:rFonts w:ascii="Times New Roman" w:hAnsi="Times New Roman" w:cs="Times New Roman"/>
                <w:b/>
                <w:sz w:val="24"/>
                <w:szCs w:val="24"/>
              </w:rPr>
              <w:t xml:space="preserve"> </w:t>
            </w:r>
            <w:r w:rsidR="00FE3832">
              <w:rPr>
                <w:rFonts w:ascii="Times New Roman" w:hAnsi="Times New Roman" w:cs="Times New Roman"/>
                <w:b/>
                <w:sz w:val="24"/>
                <w:szCs w:val="24"/>
              </w:rPr>
              <w:t>утверждении</w:t>
            </w:r>
            <w:r w:rsidR="001C23B7">
              <w:rPr>
                <w:rFonts w:ascii="Times New Roman" w:hAnsi="Times New Roman" w:cs="Times New Roman"/>
                <w:b/>
                <w:sz w:val="24"/>
                <w:szCs w:val="24"/>
              </w:rPr>
              <w:t xml:space="preserve"> </w:t>
            </w:r>
            <w:r w:rsidR="00FE3832">
              <w:rPr>
                <w:rFonts w:ascii="Times New Roman" w:hAnsi="Times New Roman" w:cs="Times New Roman"/>
                <w:b/>
                <w:sz w:val="24"/>
                <w:szCs w:val="24"/>
              </w:rPr>
              <w:t>П</w:t>
            </w:r>
            <w:r w:rsidRPr="00DF608A">
              <w:rPr>
                <w:rFonts w:ascii="Times New Roman" w:hAnsi="Times New Roman" w:cs="Times New Roman"/>
                <w:b/>
                <w:sz w:val="24"/>
                <w:szCs w:val="24"/>
              </w:rPr>
              <w:t>орядка</w:t>
            </w:r>
            <w:r w:rsidR="001C23B7">
              <w:rPr>
                <w:rFonts w:ascii="Times New Roman" w:hAnsi="Times New Roman" w:cs="Times New Roman"/>
                <w:b/>
                <w:sz w:val="24"/>
                <w:szCs w:val="24"/>
              </w:rPr>
              <w:t xml:space="preserve"> </w:t>
            </w:r>
            <w:r w:rsidRPr="00DF608A">
              <w:rPr>
                <w:rFonts w:ascii="Times New Roman" w:hAnsi="Times New Roman" w:cs="Times New Roman"/>
                <w:b/>
                <w:sz w:val="24"/>
                <w:szCs w:val="24"/>
              </w:rPr>
              <w:t>проведения</w:t>
            </w:r>
            <w:r w:rsidR="001C23B7">
              <w:rPr>
                <w:rFonts w:ascii="Times New Roman" w:hAnsi="Times New Roman" w:cs="Times New Roman"/>
                <w:b/>
                <w:sz w:val="24"/>
                <w:szCs w:val="24"/>
              </w:rPr>
              <w:t xml:space="preserve"> </w:t>
            </w:r>
            <w:r w:rsidRPr="00DF608A">
              <w:rPr>
                <w:rFonts w:ascii="Times New Roman" w:hAnsi="Times New Roman" w:cs="Times New Roman"/>
                <w:b/>
                <w:sz w:val="24"/>
                <w:szCs w:val="24"/>
              </w:rPr>
              <w:t>итогового</w:t>
            </w:r>
            <w:r w:rsidR="001C23B7">
              <w:rPr>
                <w:rFonts w:ascii="Times New Roman" w:hAnsi="Times New Roman" w:cs="Times New Roman"/>
                <w:b/>
                <w:sz w:val="24"/>
                <w:szCs w:val="24"/>
              </w:rPr>
              <w:t xml:space="preserve"> </w:t>
            </w:r>
            <w:r w:rsidRPr="00DF608A">
              <w:rPr>
                <w:rFonts w:ascii="Times New Roman" w:hAnsi="Times New Roman" w:cs="Times New Roman"/>
                <w:b/>
                <w:sz w:val="24"/>
                <w:szCs w:val="24"/>
              </w:rPr>
              <w:t>сочинения</w:t>
            </w:r>
            <w:r w:rsidR="001C23B7">
              <w:rPr>
                <w:rFonts w:ascii="Times New Roman" w:hAnsi="Times New Roman" w:cs="Times New Roman"/>
                <w:b/>
                <w:sz w:val="24"/>
                <w:szCs w:val="24"/>
              </w:rPr>
              <w:t xml:space="preserve"> </w:t>
            </w:r>
            <w:r w:rsidRPr="00DF608A">
              <w:rPr>
                <w:rFonts w:ascii="Times New Roman" w:hAnsi="Times New Roman" w:cs="Times New Roman"/>
                <w:b/>
                <w:sz w:val="24"/>
                <w:szCs w:val="24"/>
              </w:rPr>
              <w:t>(изложения)</w:t>
            </w:r>
            <w:r w:rsidR="001C23B7">
              <w:rPr>
                <w:rFonts w:ascii="Times New Roman" w:hAnsi="Times New Roman" w:cs="Times New Roman"/>
                <w:b/>
                <w:sz w:val="24"/>
                <w:szCs w:val="24"/>
              </w:rPr>
              <w:t xml:space="preserve"> </w:t>
            </w:r>
            <w:r w:rsidRPr="00DF608A">
              <w:rPr>
                <w:rFonts w:ascii="Times New Roman" w:hAnsi="Times New Roman" w:cs="Times New Roman"/>
                <w:b/>
                <w:sz w:val="24"/>
                <w:szCs w:val="24"/>
              </w:rPr>
              <w:t>в</w:t>
            </w:r>
            <w:r w:rsidR="001C23B7">
              <w:rPr>
                <w:rFonts w:ascii="Times New Roman" w:hAnsi="Times New Roman" w:cs="Times New Roman"/>
                <w:b/>
                <w:sz w:val="24"/>
                <w:szCs w:val="24"/>
              </w:rPr>
              <w:t xml:space="preserve"> </w:t>
            </w:r>
            <w:r w:rsidRPr="00DF608A">
              <w:rPr>
                <w:rFonts w:ascii="Times New Roman" w:hAnsi="Times New Roman" w:cs="Times New Roman"/>
                <w:b/>
                <w:sz w:val="24"/>
                <w:szCs w:val="24"/>
              </w:rPr>
              <w:t>К</w:t>
            </w:r>
            <w:r w:rsidR="00640315">
              <w:rPr>
                <w:rFonts w:ascii="Times New Roman" w:hAnsi="Times New Roman" w:cs="Times New Roman"/>
                <w:b/>
                <w:sz w:val="24"/>
                <w:szCs w:val="24"/>
              </w:rPr>
              <w:t>арачаево-Черкесской</w:t>
            </w:r>
            <w:r w:rsidR="001C23B7">
              <w:rPr>
                <w:rFonts w:ascii="Times New Roman" w:hAnsi="Times New Roman" w:cs="Times New Roman"/>
                <w:b/>
                <w:sz w:val="24"/>
                <w:szCs w:val="24"/>
              </w:rPr>
              <w:t xml:space="preserve"> </w:t>
            </w:r>
            <w:r w:rsidR="00640315">
              <w:rPr>
                <w:rFonts w:ascii="Times New Roman" w:hAnsi="Times New Roman" w:cs="Times New Roman"/>
                <w:b/>
                <w:sz w:val="24"/>
                <w:szCs w:val="24"/>
              </w:rPr>
              <w:t>Республике</w:t>
            </w:r>
            <w:r w:rsidR="001C23B7">
              <w:rPr>
                <w:rFonts w:ascii="Times New Roman" w:hAnsi="Times New Roman" w:cs="Times New Roman"/>
                <w:b/>
                <w:sz w:val="24"/>
                <w:szCs w:val="24"/>
              </w:rPr>
              <w:t xml:space="preserve"> </w:t>
            </w:r>
            <w:r w:rsidRPr="00DF608A">
              <w:rPr>
                <w:rFonts w:ascii="Times New Roman" w:hAnsi="Times New Roman" w:cs="Times New Roman"/>
                <w:b/>
                <w:sz w:val="24"/>
                <w:szCs w:val="24"/>
              </w:rPr>
              <w:t>в</w:t>
            </w:r>
            <w:r w:rsidR="001C23B7">
              <w:rPr>
                <w:rFonts w:ascii="Times New Roman" w:hAnsi="Times New Roman" w:cs="Times New Roman"/>
                <w:b/>
                <w:sz w:val="24"/>
                <w:szCs w:val="24"/>
              </w:rPr>
              <w:t xml:space="preserve"> </w:t>
            </w:r>
            <w:r w:rsidRPr="00DF608A">
              <w:rPr>
                <w:rFonts w:ascii="Times New Roman" w:hAnsi="Times New Roman" w:cs="Times New Roman"/>
                <w:b/>
                <w:sz w:val="24"/>
                <w:szCs w:val="24"/>
              </w:rPr>
              <w:t>201</w:t>
            </w:r>
            <w:r w:rsidR="00B87B85">
              <w:rPr>
                <w:rFonts w:ascii="Times New Roman" w:hAnsi="Times New Roman" w:cs="Times New Roman"/>
                <w:b/>
                <w:sz w:val="24"/>
                <w:szCs w:val="24"/>
              </w:rPr>
              <w:t>9</w:t>
            </w:r>
            <w:r w:rsidRPr="00DF608A">
              <w:rPr>
                <w:rFonts w:ascii="Times New Roman" w:hAnsi="Times New Roman" w:cs="Times New Roman"/>
                <w:b/>
                <w:sz w:val="24"/>
                <w:szCs w:val="24"/>
              </w:rPr>
              <w:t>-20</w:t>
            </w:r>
            <w:r w:rsidR="00B87B85">
              <w:rPr>
                <w:rFonts w:ascii="Times New Roman" w:hAnsi="Times New Roman" w:cs="Times New Roman"/>
                <w:b/>
                <w:sz w:val="24"/>
                <w:szCs w:val="24"/>
              </w:rPr>
              <w:t>20</w:t>
            </w:r>
            <w:r w:rsidR="001C23B7">
              <w:rPr>
                <w:rFonts w:ascii="Times New Roman" w:hAnsi="Times New Roman" w:cs="Times New Roman"/>
                <w:b/>
                <w:sz w:val="24"/>
                <w:szCs w:val="24"/>
              </w:rPr>
              <w:t xml:space="preserve"> </w:t>
            </w:r>
            <w:r w:rsidRPr="00DF608A">
              <w:rPr>
                <w:rFonts w:ascii="Times New Roman" w:hAnsi="Times New Roman" w:cs="Times New Roman"/>
                <w:b/>
                <w:sz w:val="24"/>
                <w:szCs w:val="24"/>
              </w:rPr>
              <w:t>учебном</w:t>
            </w:r>
            <w:r w:rsidR="001C23B7">
              <w:rPr>
                <w:rFonts w:ascii="Times New Roman" w:hAnsi="Times New Roman" w:cs="Times New Roman"/>
                <w:b/>
                <w:sz w:val="24"/>
                <w:szCs w:val="24"/>
              </w:rPr>
              <w:t xml:space="preserve"> </w:t>
            </w:r>
            <w:r w:rsidRPr="00DF608A">
              <w:rPr>
                <w:rFonts w:ascii="Times New Roman" w:hAnsi="Times New Roman" w:cs="Times New Roman"/>
                <w:b/>
                <w:sz w:val="24"/>
                <w:szCs w:val="24"/>
              </w:rPr>
              <w:t>году»</w:t>
            </w:r>
          </w:p>
        </w:tc>
      </w:tr>
    </w:tbl>
    <w:p w:rsidR="00C27AF3" w:rsidRDefault="00C27AF3" w:rsidP="00DF608A">
      <w:pPr>
        <w:spacing w:after="0"/>
        <w:rPr>
          <w:rFonts w:ascii="Times New Roman" w:eastAsia="Times New Roman" w:hAnsi="Times New Roman" w:cs="Times New Roman"/>
          <w:b/>
          <w:bCs/>
          <w:sz w:val="24"/>
          <w:szCs w:val="24"/>
          <w:lang w:eastAsia="ru-RU"/>
        </w:rPr>
      </w:pPr>
    </w:p>
    <w:p w:rsidR="00C27AF3" w:rsidRDefault="00C27AF3" w:rsidP="00DF608A">
      <w:pPr>
        <w:spacing w:after="0"/>
        <w:rPr>
          <w:rFonts w:ascii="Times New Roman" w:eastAsia="Times New Roman" w:hAnsi="Times New Roman" w:cs="Times New Roman"/>
          <w:b/>
          <w:bCs/>
          <w:sz w:val="24"/>
          <w:szCs w:val="24"/>
          <w:lang w:eastAsia="ru-RU"/>
        </w:rPr>
      </w:pPr>
    </w:p>
    <w:p w:rsidR="00B87B85" w:rsidRPr="00B87B85" w:rsidRDefault="00B87B85" w:rsidP="00B87B85">
      <w:pPr>
        <w:spacing w:line="240" w:lineRule="auto"/>
        <w:ind w:firstLine="709"/>
        <w:jc w:val="both"/>
        <w:rPr>
          <w:rFonts w:ascii="Times New Roman" w:hAnsi="Times New Roman" w:cs="Times New Roman"/>
          <w:sz w:val="28"/>
          <w:szCs w:val="28"/>
        </w:rPr>
      </w:pPr>
      <w:r w:rsidRPr="00B87B85">
        <w:rPr>
          <w:rFonts w:ascii="Times New Roman" w:hAnsi="Times New Roman" w:cs="Times New Roman"/>
          <w:sz w:val="28"/>
          <w:szCs w:val="28"/>
        </w:rPr>
        <w:t xml:space="preserve">В соответствии с разделом 3 </w:t>
      </w:r>
      <w:r w:rsidRPr="00B87B85">
        <w:rPr>
          <w:rFonts w:ascii="Times New Roman" w:hAnsi="Times New Roman" w:cs="Times New Roman"/>
          <w:bCs/>
          <w:sz w:val="28"/>
          <w:szCs w:val="28"/>
        </w:rPr>
        <w:t>Порядка проведения</w:t>
      </w:r>
      <w:r w:rsidRPr="00B87B85">
        <w:rPr>
          <w:rFonts w:ascii="Times New Roman" w:hAnsi="Times New Roman" w:cs="Times New Roman"/>
          <w:b/>
          <w:bCs/>
          <w:sz w:val="28"/>
          <w:szCs w:val="28"/>
        </w:rPr>
        <w:t xml:space="preserve"> </w:t>
      </w:r>
      <w:r w:rsidRPr="00B87B85">
        <w:rPr>
          <w:rFonts w:ascii="Times New Roman" w:hAnsi="Times New Roman" w:cs="Times New Roman"/>
          <w:sz w:val="28"/>
          <w:szCs w:val="28"/>
        </w:rPr>
        <w:t>государственной итоговой аттестации по образовательным программам среднего общего образования, утверждённого приказом Министерства просвещения РФ и Федеральной службы по надзору в сфере образования и науки от 07.11.2018 г. №190/1512, письмом Федеральной службы по надзору в сфере образования и науки от 24.09.2019 г. №10-888 и в целях качественного обеспечения организации и проведения итогового сочинения (изложения) на территории Карачаево-Черкесской Республики в 201</w:t>
      </w:r>
      <w:r w:rsidR="001820A1">
        <w:rPr>
          <w:rFonts w:ascii="Times New Roman" w:hAnsi="Times New Roman" w:cs="Times New Roman"/>
          <w:sz w:val="28"/>
          <w:szCs w:val="28"/>
        </w:rPr>
        <w:t>9</w:t>
      </w:r>
      <w:r w:rsidRPr="00B87B85">
        <w:rPr>
          <w:rFonts w:ascii="Times New Roman" w:hAnsi="Times New Roman" w:cs="Times New Roman"/>
          <w:sz w:val="28"/>
          <w:szCs w:val="28"/>
        </w:rPr>
        <w:t>/20</w:t>
      </w:r>
      <w:r w:rsidR="001820A1">
        <w:rPr>
          <w:rFonts w:ascii="Times New Roman" w:hAnsi="Times New Roman" w:cs="Times New Roman"/>
          <w:sz w:val="28"/>
          <w:szCs w:val="28"/>
        </w:rPr>
        <w:t>20</w:t>
      </w:r>
      <w:r w:rsidRPr="00B87B85">
        <w:rPr>
          <w:rFonts w:ascii="Times New Roman" w:hAnsi="Times New Roman" w:cs="Times New Roman"/>
          <w:sz w:val="28"/>
          <w:szCs w:val="28"/>
        </w:rPr>
        <w:t xml:space="preserve"> учебном году</w:t>
      </w:r>
    </w:p>
    <w:p w:rsidR="00867DE7" w:rsidRPr="00B87B85" w:rsidRDefault="00867DE7" w:rsidP="00CA2827">
      <w:pPr>
        <w:spacing w:after="0" w:line="240" w:lineRule="auto"/>
        <w:contextualSpacing/>
        <w:jc w:val="both"/>
        <w:rPr>
          <w:rFonts w:ascii="Times New Roman" w:hAnsi="Times New Roman" w:cs="Times New Roman"/>
          <w:b/>
          <w:sz w:val="28"/>
          <w:szCs w:val="28"/>
        </w:rPr>
      </w:pPr>
      <w:r w:rsidRPr="00B87B85">
        <w:rPr>
          <w:rFonts w:ascii="Times New Roman" w:hAnsi="Times New Roman" w:cs="Times New Roman"/>
          <w:b/>
          <w:sz w:val="28"/>
          <w:szCs w:val="28"/>
        </w:rPr>
        <w:t>ПРИКАЗЫВАЮ:</w:t>
      </w:r>
    </w:p>
    <w:p w:rsidR="00867DE7" w:rsidRPr="00B87B85" w:rsidRDefault="00D51ACE" w:rsidP="00FE3832">
      <w:pPr>
        <w:spacing w:after="0" w:line="240" w:lineRule="auto"/>
        <w:ind w:firstLine="708"/>
        <w:jc w:val="both"/>
        <w:rPr>
          <w:rFonts w:ascii="Times New Roman" w:hAnsi="Times New Roman" w:cs="Times New Roman"/>
          <w:sz w:val="28"/>
          <w:szCs w:val="28"/>
        </w:rPr>
      </w:pPr>
      <w:r w:rsidRPr="00B87B85">
        <w:rPr>
          <w:rFonts w:ascii="Times New Roman" w:hAnsi="Times New Roman" w:cs="Times New Roman"/>
          <w:sz w:val="28"/>
          <w:szCs w:val="28"/>
        </w:rPr>
        <w:t>1.</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Утвердить</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прилагаемые</w:t>
      </w:r>
    </w:p>
    <w:p w:rsidR="00867DE7" w:rsidRPr="00B87B85" w:rsidRDefault="001820A1" w:rsidP="00FC303E">
      <w:pPr>
        <w:pStyle w:val="ac"/>
        <w:numPr>
          <w:ilvl w:val="0"/>
          <w:numId w:val="6"/>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867DE7" w:rsidRPr="00B87B85">
        <w:rPr>
          <w:rFonts w:ascii="Times New Roman" w:hAnsi="Times New Roman" w:cs="Times New Roman"/>
          <w:sz w:val="28"/>
          <w:szCs w:val="28"/>
        </w:rPr>
        <w:t>орядок</w:t>
      </w:r>
      <w:r w:rsidR="001C23B7" w:rsidRPr="00B87B85">
        <w:rPr>
          <w:rFonts w:ascii="Times New Roman" w:hAnsi="Times New Roman" w:cs="Times New Roman"/>
          <w:sz w:val="28"/>
          <w:szCs w:val="28"/>
        </w:rPr>
        <w:t xml:space="preserve"> </w:t>
      </w:r>
      <w:r w:rsidR="006A0D30" w:rsidRPr="00B87B85">
        <w:rPr>
          <w:rFonts w:ascii="Times New Roman" w:hAnsi="Times New Roman" w:cs="Times New Roman"/>
          <w:sz w:val="28"/>
          <w:szCs w:val="28"/>
        </w:rPr>
        <w:t>организации и проведения итогового сочинения (изложения) в Карачаево-Черкесской Республике в 201</w:t>
      </w:r>
      <w:r w:rsidR="00B87B85">
        <w:rPr>
          <w:rFonts w:ascii="Times New Roman" w:hAnsi="Times New Roman" w:cs="Times New Roman"/>
          <w:sz w:val="28"/>
          <w:szCs w:val="28"/>
        </w:rPr>
        <w:t>9</w:t>
      </w:r>
      <w:r w:rsidR="006A0D30" w:rsidRPr="00B87B85">
        <w:rPr>
          <w:rFonts w:ascii="Times New Roman" w:hAnsi="Times New Roman" w:cs="Times New Roman"/>
          <w:sz w:val="28"/>
          <w:szCs w:val="28"/>
        </w:rPr>
        <w:t>–20</w:t>
      </w:r>
      <w:r w:rsidR="00B87B85">
        <w:rPr>
          <w:rFonts w:ascii="Times New Roman" w:hAnsi="Times New Roman" w:cs="Times New Roman"/>
          <w:sz w:val="28"/>
          <w:szCs w:val="28"/>
        </w:rPr>
        <w:t>20</w:t>
      </w:r>
      <w:r w:rsidR="006A0D30" w:rsidRPr="00B87B85">
        <w:rPr>
          <w:rFonts w:ascii="Times New Roman" w:hAnsi="Times New Roman" w:cs="Times New Roman"/>
          <w:sz w:val="28"/>
          <w:szCs w:val="28"/>
        </w:rPr>
        <w:t xml:space="preserve"> учебном году </w:t>
      </w:r>
      <w:r w:rsidR="007153DC" w:rsidRPr="00B87B85">
        <w:rPr>
          <w:rFonts w:ascii="Times New Roman" w:hAnsi="Times New Roman" w:cs="Times New Roman"/>
          <w:sz w:val="28"/>
          <w:szCs w:val="28"/>
        </w:rPr>
        <w:t>(Приложение</w:t>
      </w:r>
      <w:r w:rsidR="001C23B7" w:rsidRPr="00B87B85">
        <w:rPr>
          <w:rFonts w:ascii="Times New Roman" w:hAnsi="Times New Roman" w:cs="Times New Roman"/>
          <w:sz w:val="28"/>
          <w:szCs w:val="28"/>
        </w:rPr>
        <w:t xml:space="preserve"> </w:t>
      </w:r>
      <w:r w:rsidR="007153DC" w:rsidRPr="00B87B85">
        <w:rPr>
          <w:rFonts w:ascii="Times New Roman" w:hAnsi="Times New Roman" w:cs="Times New Roman"/>
          <w:sz w:val="28"/>
          <w:szCs w:val="28"/>
        </w:rPr>
        <w:t>1)</w:t>
      </w:r>
      <w:r w:rsidR="00867DE7" w:rsidRPr="00B87B85">
        <w:rPr>
          <w:rFonts w:ascii="Times New Roman" w:hAnsi="Times New Roman" w:cs="Times New Roman"/>
          <w:sz w:val="28"/>
          <w:szCs w:val="28"/>
        </w:rPr>
        <w:t>;</w:t>
      </w:r>
    </w:p>
    <w:p w:rsidR="00FE35FE" w:rsidRPr="00B87B85" w:rsidRDefault="003E075F" w:rsidP="00FC303E">
      <w:pPr>
        <w:pStyle w:val="ac"/>
        <w:numPr>
          <w:ilvl w:val="0"/>
          <w:numId w:val="6"/>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eastAsia="Times New Roman" w:hAnsi="Times New Roman" w:cs="Times New Roman"/>
          <w:sz w:val="28"/>
          <w:szCs w:val="28"/>
        </w:rPr>
        <w:t>правила заполнения бланков итогового сочинения (изложения)</w:t>
      </w:r>
      <w:r w:rsidR="001C23B7" w:rsidRPr="00B87B85">
        <w:rPr>
          <w:rFonts w:ascii="Times New Roman" w:hAnsi="Times New Roman" w:cs="Times New Roman"/>
          <w:sz w:val="28"/>
          <w:szCs w:val="28"/>
        </w:rPr>
        <w:t xml:space="preserve"> </w:t>
      </w:r>
      <w:r w:rsidR="007153DC" w:rsidRPr="00B87B85">
        <w:rPr>
          <w:rFonts w:ascii="Times New Roman" w:hAnsi="Times New Roman" w:cs="Times New Roman"/>
          <w:sz w:val="28"/>
          <w:szCs w:val="28"/>
        </w:rPr>
        <w:t>(Приложение</w:t>
      </w:r>
      <w:r w:rsidR="001C23B7" w:rsidRPr="00B87B85">
        <w:rPr>
          <w:rFonts w:ascii="Times New Roman" w:hAnsi="Times New Roman" w:cs="Times New Roman"/>
          <w:sz w:val="28"/>
          <w:szCs w:val="28"/>
        </w:rPr>
        <w:t xml:space="preserve"> </w:t>
      </w:r>
      <w:r w:rsidR="00B87B85">
        <w:rPr>
          <w:rFonts w:ascii="Times New Roman" w:hAnsi="Times New Roman" w:cs="Times New Roman"/>
          <w:sz w:val="28"/>
          <w:szCs w:val="28"/>
        </w:rPr>
        <w:t>2</w:t>
      </w:r>
      <w:r w:rsidR="007153DC" w:rsidRPr="00B87B85">
        <w:rPr>
          <w:rFonts w:ascii="Times New Roman" w:hAnsi="Times New Roman" w:cs="Times New Roman"/>
          <w:sz w:val="28"/>
          <w:szCs w:val="28"/>
        </w:rPr>
        <w:t>)</w:t>
      </w:r>
      <w:r w:rsidR="00867DE7" w:rsidRPr="00B87B85">
        <w:rPr>
          <w:rFonts w:ascii="Times New Roman" w:hAnsi="Times New Roman" w:cs="Times New Roman"/>
          <w:sz w:val="28"/>
          <w:szCs w:val="28"/>
        </w:rPr>
        <w:t>;</w:t>
      </w:r>
    </w:p>
    <w:p w:rsidR="00867DE7" w:rsidRPr="00B87B85" w:rsidRDefault="00D12A38" w:rsidP="00FC303E">
      <w:pPr>
        <w:pStyle w:val="ac"/>
        <w:numPr>
          <w:ilvl w:val="0"/>
          <w:numId w:val="6"/>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sz w:val="28"/>
          <w:szCs w:val="28"/>
        </w:rPr>
        <w:t>инструкции для лиц, привлекаемых к проведению итогового сочинения (изложения)</w:t>
      </w:r>
      <w:r w:rsidRPr="00B87B85">
        <w:rPr>
          <w:rFonts w:ascii="Times New Roman" w:hAnsi="Times New Roman" w:cs="Times New Roman"/>
          <w:sz w:val="28"/>
          <w:szCs w:val="28"/>
        </w:rPr>
        <w:t xml:space="preserve"> </w:t>
      </w:r>
      <w:r w:rsidR="007153DC" w:rsidRPr="00B87B85">
        <w:rPr>
          <w:rFonts w:ascii="Times New Roman" w:hAnsi="Times New Roman" w:cs="Times New Roman"/>
          <w:sz w:val="28"/>
          <w:szCs w:val="28"/>
        </w:rPr>
        <w:t>(Приложение</w:t>
      </w:r>
      <w:r w:rsidR="001C23B7" w:rsidRPr="00B87B85">
        <w:rPr>
          <w:rFonts w:ascii="Times New Roman" w:hAnsi="Times New Roman" w:cs="Times New Roman"/>
          <w:sz w:val="28"/>
          <w:szCs w:val="28"/>
        </w:rPr>
        <w:t xml:space="preserve"> </w:t>
      </w:r>
      <w:r w:rsidR="00B87B85">
        <w:rPr>
          <w:rFonts w:ascii="Times New Roman" w:hAnsi="Times New Roman" w:cs="Times New Roman"/>
          <w:sz w:val="28"/>
          <w:szCs w:val="28"/>
        </w:rPr>
        <w:t>3</w:t>
      </w:r>
      <w:r w:rsidR="007153DC" w:rsidRPr="00B87B85">
        <w:rPr>
          <w:rFonts w:ascii="Times New Roman" w:hAnsi="Times New Roman" w:cs="Times New Roman"/>
          <w:sz w:val="28"/>
          <w:szCs w:val="28"/>
        </w:rPr>
        <w:t>)</w:t>
      </w:r>
      <w:r w:rsidR="00867DE7" w:rsidRPr="00B87B85">
        <w:rPr>
          <w:rFonts w:ascii="Times New Roman" w:hAnsi="Times New Roman" w:cs="Times New Roman"/>
          <w:sz w:val="28"/>
          <w:szCs w:val="28"/>
        </w:rPr>
        <w:t>;</w:t>
      </w:r>
    </w:p>
    <w:p w:rsidR="00867DE7" w:rsidRPr="00B87B85" w:rsidRDefault="00FE35FE" w:rsidP="00FC303E">
      <w:pPr>
        <w:pStyle w:val="ac"/>
        <w:numPr>
          <w:ilvl w:val="0"/>
          <w:numId w:val="6"/>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и</w:t>
      </w:r>
      <w:r w:rsidR="00867DE7" w:rsidRPr="00B87B85">
        <w:rPr>
          <w:rFonts w:ascii="Times New Roman" w:hAnsi="Times New Roman" w:cs="Times New Roman"/>
          <w:sz w:val="28"/>
          <w:szCs w:val="28"/>
        </w:rPr>
        <w:t>нструкцию</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для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участника</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зачитываем</w:t>
      </w:r>
      <w:r w:rsidR="007153DC" w:rsidRPr="00B87B85">
        <w:rPr>
          <w:rFonts w:ascii="Times New Roman" w:hAnsi="Times New Roman" w:cs="Times New Roman"/>
          <w:sz w:val="28"/>
          <w:szCs w:val="28"/>
        </w:rPr>
        <w:t>ую</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членом</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комиссии</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образовательной</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организации</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по</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проведению</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в</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учебном</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кабинете</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перед</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началом</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проведения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007153DC" w:rsidRPr="00B87B85">
        <w:rPr>
          <w:rFonts w:ascii="Times New Roman" w:hAnsi="Times New Roman" w:cs="Times New Roman"/>
          <w:sz w:val="28"/>
          <w:szCs w:val="28"/>
        </w:rPr>
        <w:t>(Приложение</w:t>
      </w:r>
      <w:r w:rsidR="001C23B7" w:rsidRPr="00B87B85">
        <w:rPr>
          <w:rFonts w:ascii="Times New Roman" w:hAnsi="Times New Roman" w:cs="Times New Roman"/>
          <w:sz w:val="28"/>
          <w:szCs w:val="28"/>
        </w:rPr>
        <w:t xml:space="preserve"> </w:t>
      </w:r>
      <w:r w:rsidR="00B87B85">
        <w:rPr>
          <w:rFonts w:ascii="Times New Roman" w:hAnsi="Times New Roman" w:cs="Times New Roman"/>
          <w:sz w:val="28"/>
          <w:szCs w:val="28"/>
        </w:rPr>
        <w:t>4</w:t>
      </w:r>
      <w:r w:rsidR="007153DC" w:rsidRPr="00B87B85">
        <w:rPr>
          <w:rFonts w:ascii="Times New Roman" w:hAnsi="Times New Roman" w:cs="Times New Roman"/>
          <w:sz w:val="28"/>
          <w:szCs w:val="28"/>
        </w:rPr>
        <w:t>)</w:t>
      </w:r>
      <w:r w:rsidR="00CA13C1" w:rsidRPr="00B87B85">
        <w:rPr>
          <w:rFonts w:ascii="Times New Roman" w:hAnsi="Times New Roman" w:cs="Times New Roman"/>
          <w:sz w:val="28"/>
          <w:szCs w:val="28"/>
        </w:rPr>
        <w:t>;</w:t>
      </w:r>
    </w:p>
    <w:p w:rsidR="00EE4465" w:rsidRPr="00B87B85" w:rsidRDefault="00EE4465" w:rsidP="00FC303E">
      <w:pPr>
        <w:pStyle w:val="ac"/>
        <w:numPr>
          <w:ilvl w:val="0"/>
          <w:numId w:val="6"/>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инструкци</w:t>
      </w:r>
      <w:r w:rsidR="001820A1">
        <w:rPr>
          <w:rFonts w:ascii="Times New Roman" w:hAnsi="Times New Roman" w:cs="Times New Roman"/>
          <w:sz w:val="28"/>
          <w:szCs w:val="28"/>
        </w:rPr>
        <w:t>ю</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для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участника</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к</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комплекту</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тем</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(Приложение</w:t>
      </w:r>
      <w:r w:rsidR="001C23B7" w:rsidRPr="00B87B85">
        <w:rPr>
          <w:rFonts w:ascii="Times New Roman" w:hAnsi="Times New Roman" w:cs="Times New Roman"/>
          <w:sz w:val="28"/>
          <w:szCs w:val="28"/>
        </w:rPr>
        <w:t xml:space="preserve"> </w:t>
      </w:r>
      <w:r w:rsidR="00B87B85">
        <w:rPr>
          <w:rFonts w:ascii="Times New Roman" w:hAnsi="Times New Roman" w:cs="Times New Roman"/>
          <w:sz w:val="28"/>
          <w:szCs w:val="28"/>
        </w:rPr>
        <w:t>5</w:t>
      </w:r>
      <w:r w:rsidRPr="00B87B85">
        <w:rPr>
          <w:rFonts w:ascii="Times New Roman" w:hAnsi="Times New Roman" w:cs="Times New Roman"/>
          <w:sz w:val="28"/>
          <w:szCs w:val="28"/>
        </w:rPr>
        <w:t>);</w:t>
      </w:r>
    </w:p>
    <w:p w:rsidR="00213AC9" w:rsidRPr="00B87B85" w:rsidRDefault="00EE4465" w:rsidP="00FC303E">
      <w:pPr>
        <w:pStyle w:val="ac"/>
        <w:numPr>
          <w:ilvl w:val="0"/>
          <w:numId w:val="6"/>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инструкци</w:t>
      </w:r>
      <w:r w:rsidR="001820A1">
        <w:rPr>
          <w:rFonts w:ascii="Times New Roman" w:hAnsi="Times New Roman" w:cs="Times New Roman"/>
          <w:sz w:val="28"/>
          <w:szCs w:val="28"/>
        </w:rPr>
        <w:t>ю</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для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участника</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к</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тексту</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w:t>
      </w:r>
      <w:r w:rsidR="00091389" w:rsidRPr="00B87B85">
        <w:rPr>
          <w:rFonts w:ascii="Times New Roman" w:hAnsi="Times New Roman" w:cs="Times New Roman"/>
          <w:sz w:val="28"/>
          <w:szCs w:val="28"/>
        </w:rPr>
        <w:t>ового</w:t>
      </w:r>
      <w:r w:rsidR="001C23B7" w:rsidRPr="00B87B85">
        <w:rPr>
          <w:rFonts w:ascii="Times New Roman" w:hAnsi="Times New Roman" w:cs="Times New Roman"/>
          <w:sz w:val="28"/>
          <w:szCs w:val="28"/>
        </w:rPr>
        <w:t xml:space="preserve"> </w:t>
      </w:r>
      <w:r w:rsidR="00091389"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00091389" w:rsidRPr="00B87B85">
        <w:rPr>
          <w:rFonts w:ascii="Times New Roman" w:hAnsi="Times New Roman" w:cs="Times New Roman"/>
          <w:sz w:val="28"/>
          <w:szCs w:val="28"/>
        </w:rPr>
        <w:t>(Приложение</w:t>
      </w:r>
      <w:r w:rsidR="001C23B7" w:rsidRPr="00B87B85">
        <w:rPr>
          <w:rFonts w:ascii="Times New Roman" w:hAnsi="Times New Roman" w:cs="Times New Roman"/>
          <w:sz w:val="28"/>
          <w:szCs w:val="28"/>
        </w:rPr>
        <w:t xml:space="preserve"> </w:t>
      </w:r>
      <w:r w:rsidR="00B87B85">
        <w:rPr>
          <w:rFonts w:ascii="Times New Roman" w:hAnsi="Times New Roman" w:cs="Times New Roman"/>
          <w:sz w:val="28"/>
          <w:szCs w:val="28"/>
        </w:rPr>
        <w:t>6</w:t>
      </w:r>
      <w:r w:rsidR="00091389" w:rsidRPr="00B87B85">
        <w:rPr>
          <w:rFonts w:ascii="Times New Roman" w:hAnsi="Times New Roman" w:cs="Times New Roman"/>
          <w:sz w:val="28"/>
          <w:szCs w:val="28"/>
        </w:rPr>
        <w:t>)</w:t>
      </w:r>
      <w:r w:rsidR="00213AC9" w:rsidRPr="00B87B85">
        <w:rPr>
          <w:rFonts w:ascii="Times New Roman" w:hAnsi="Times New Roman" w:cs="Times New Roman"/>
          <w:sz w:val="28"/>
          <w:szCs w:val="28"/>
        </w:rPr>
        <w:t>;</w:t>
      </w:r>
    </w:p>
    <w:p w:rsidR="00213AC9" w:rsidRDefault="00213AC9" w:rsidP="00FC303E">
      <w:pPr>
        <w:pStyle w:val="ac"/>
        <w:numPr>
          <w:ilvl w:val="0"/>
          <w:numId w:val="6"/>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 xml:space="preserve">форму заявления на повторную проверку итогового сочинения (изложения) (Приложение </w:t>
      </w:r>
      <w:r w:rsidR="00B87B85">
        <w:rPr>
          <w:rFonts w:ascii="Times New Roman" w:hAnsi="Times New Roman" w:cs="Times New Roman"/>
          <w:sz w:val="28"/>
          <w:szCs w:val="28"/>
        </w:rPr>
        <w:t>7</w:t>
      </w:r>
      <w:r w:rsidRPr="00B87B85">
        <w:rPr>
          <w:rFonts w:ascii="Times New Roman" w:hAnsi="Times New Roman" w:cs="Times New Roman"/>
          <w:sz w:val="28"/>
          <w:szCs w:val="28"/>
        </w:rPr>
        <w:t>)</w:t>
      </w:r>
      <w:r w:rsidR="001820A1">
        <w:rPr>
          <w:rFonts w:ascii="Times New Roman" w:hAnsi="Times New Roman" w:cs="Times New Roman"/>
          <w:sz w:val="28"/>
          <w:szCs w:val="28"/>
        </w:rPr>
        <w:t>.</w:t>
      </w:r>
    </w:p>
    <w:p w:rsidR="00867DE7" w:rsidRPr="00B87B85" w:rsidRDefault="00867DE7" w:rsidP="00FE3832">
      <w:pPr>
        <w:spacing w:after="0" w:line="240" w:lineRule="auto"/>
        <w:ind w:firstLine="708"/>
        <w:jc w:val="both"/>
        <w:rPr>
          <w:rFonts w:ascii="Times New Roman" w:hAnsi="Times New Roman" w:cs="Times New Roman"/>
          <w:sz w:val="28"/>
          <w:szCs w:val="28"/>
        </w:rPr>
      </w:pPr>
      <w:r w:rsidRPr="00B87B85">
        <w:rPr>
          <w:rFonts w:ascii="Times New Roman" w:hAnsi="Times New Roman" w:cs="Times New Roman"/>
          <w:sz w:val="28"/>
          <w:szCs w:val="28"/>
        </w:rPr>
        <w:t>2.</w:t>
      </w:r>
      <w:r w:rsidR="001C23B7" w:rsidRPr="00B87B85">
        <w:rPr>
          <w:rFonts w:ascii="Times New Roman" w:hAnsi="Times New Roman" w:cs="Times New Roman"/>
          <w:sz w:val="28"/>
          <w:szCs w:val="28"/>
        </w:rPr>
        <w:t xml:space="preserve"> </w:t>
      </w:r>
      <w:r w:rsidR="00E70A71" w:rsidRPr="00B87B85">
        <w:rPr>
          <w:rFonts w:ascii="Times New Roman" w:eastAsia="Calibri" w:hAnsi="Times New Roman" w:cs="Times New Roman"/>
          <w:sz w:val="28"/>
          <w:szCs w:val="28"/>
        </w:rPr>
        <w:t>Республиканскому</w:t>
      </w:r>
      <w:r w:rsidR="001C23B7" w:rsidRPr="00B87B85">
        <w:rPr>
          <w:rFonts w:ascii="Times New Roman" w:eastAsia="Calibri" w:hAnsi="Times New Roman" w:cs="Times New Roman"/>
          <w:sz w:val="28"/>
          <w:szCs w:val="28"/>
        </w:rPr>
        <w:t xml:space="preserve"> </w:t>
      </w:r>
      <w:r w:rsidR="00E70A71" w:rsidRPr="00B87B85">
        <w:rPr>
          <w:rFonts w:ascii="Times New Roman" w:eastAsia="Calibri" w:hAnsi="Times New Roman" w:cs="Times New Roman"/>
          <w:sz w:val="28"/>
          <w:szCs w:val="28"/>
        </w:rPr>
        <w:t>государственному</w:t>
      </w:r>
      <w:r w:rsidR="001C23B7" w:rsidRPr="00B87B85">
        <w:rPr>
          <w:rFonts w:ascii="Times New Roman" w:eastAsia="Calibri" w:hAnsi="Times New Roman" w:cs="Times New Roman"/>
          <w:sz w:val="28"/>
          <w:szCs w:val="28"/>
        </w:rPr>
        <w:t xml:space="preserve"> </w:t>
      </w:r>
      <w:r w:rsidR="00E70A71" w:rsidRPr="00B87B85">
        <w:rPr>
          <w:rFonts w:ascii="Times New Roman" w:eastAsia="Calibri" w:hAnsi="Times New Roman" w:cs="Times New Roman"/>
          <w:sz w:val="28"/>
          <w:szCs w:val="28"/>
        </w:rPr>
        <w:t>казённому</w:t>
      </w:r>
      <w:r w:rsidR="001C23B7" w:rsidRPr="00B87B85">
        <w:rPr>
          <w:rFonts w:ascii="Times New Roman" w:eastAsia="Calibri" w:hAnsi="Times New Roman" w:cs="Times New Roman"/>
          <w:sz w:val="28"/>
          <w:szCs w:val="28"/>
        </w:rPr>
        <w:t xml:space="preserve"> </w:t>
      </w:r>
      <w:r w:rsidR="00E70A71" w:rsidRPr="00B87B85">
        <w:rPr>
          <w:rFonts w:ascii="Times New Roman" w:eastAsia="Calibri" w:hAnsi="Times New Roman" w:cs="Times New Roman"/>
          <w:sz w:val="28"/>
          <w:szCs w:val="28"/>
        </w:rPr>
        <w:t>образовательному</w:t>
      </w:r>
      <w:r w:rsidR="001C23B7" w:rsidRPr="00B87B85">
        <w:rPr>
          <w:rFonts w:ascii="Times New Roman" w:eastAsia="Calibri" w:hAnsi="Times New Roman" w:cs="Times New Roman"/>
          <w:sz w:val="28"/>
          <w:szCs w:val="28"/>
        </w:rPr>
        <w:t xml:space="preserve"> </w:t>
      </w:r>
      <w:r w:rsidR="00E70A71" w:rsidRPr="00B87B85">
        <w:rPr>
          <w:rFonts w:ascii="Times New Roman" w:eastAsia="Calibri" w:hAnsi="Times New Roman" w:cs="Times New Roman"/>
          <w:sz w:val="28"/>
          <w:szCs w:val="28"/>
        </w:rPr>
        <w:t>учреждению</w:t>
      </w:r>
      <w:r w:rsidR="001C23B7" w:rsidRPr="00B87B85">
        <w:rPr>
          <w:rFonts w:ascii="Times New Roman" w:eastAsia="Calibri" w:hAnsi="Times New Roman" w:cs="Times New Roman"/>
          <w:sz w:val="28"/>
          <w:szCs w:val="28"/>
        </w:rPr>
        <w:t xml:space="preserve"> </w:t>
      </w:r>
      <w:r w:rsidR="00E70A71" w:rsidRPr="00B87B85">
        <w:rPr>
          <w:rFonts w:ascii="Times New Roman" w:eastAsia="Calibri" w:hAnsi="Times New Roman" w:cs="Times New Roman"/>
          <w:sz w:val="28"/>
          <w:szCs w:val="28"/>
        </w:rPr>
        <w:t>«Центр</w:t>
      </w:r>
      <w:r w:rsidR="001C23B7" w:rsidRPr="00B87B85">
        <w:rPr>
          <w:rFonts w:ascii="Times New Roman" w:eastAsia="Calibri" w:hAnsi="Times New Roman" w:cs="Times New Roman"/>
          <w:sz w:val="28"/>
          <w:szCs w:val="28"/>
        </w:rPr>
        <w:t xml:space="preserve"> </w:t>
      </w:r>
      <w:r w:rsidR="00E70A71" w:rsidRPr="00B87B85">
        <w:rPr>
          <w:rFonts w:ascii="Times New Roman" w:eastAsia="Calibri" w:hAnsi="Times New Roman" w:cs="Times New Roman"/>
          <w:sz w:val="28"/>
          <w:szCs w:val="28"/>
        </w:rPr>
        <w:t>информационной</w:t>
      </w:r>
      <w:r w:rsidR="001C23B7" w:rsidRPr="00B87B85">
        <w:rPr>
          <w:rFonts w:ascii="Times New Roman" w:eastAsia="Calibri" w:hAnsi="Times New Roman" w:cs="Times New Roman"/>
          <w:sz w:val="28"/>
          <w:szCs w:val="28"/>
        </w:rPr>
        <w:t xml:space="preserve"> </w:t>
      </w:r>
      <w:r w:rsidR="00E70A71" w:rsidRPr="00B87B85">
        <w:rPr>
          <w:rFonts w:ascii="Times New Roman" w:eastAsia="Calibri" w:hAnsi="Times New Roman" w:cs="Times New Roman"/>
          <w:sz w:val="28"/>
          <w:szCs w:val="28"/>
        </w:rPr>
        <w:t>технологии»</w:t>
      </w:r>
      <w:r w:rsidR="001C23B7" w:rsidRPr="00B87B85">
        <w:rPr>
          <w:rFonts w:ascii="Times New Roman" w:eastAsia="Calibri" w:hAnsi="Times New Roman" w:cs="Times New Roman"/>
          <w:sz w:val="28"/>
          <w:szCs w:val="28"/>
        </w:rPr>
        <w:t xml:space="preserve"> </w:t>
      </w:r>
      <w:r w:rsidR="00E70A71" w:rsidRPr="00B87B85">
        <w:rPr>
          <w:rFonts w:ascii="Times New Roman" w:eastAsia="Calibri" w:hAnsi="Times New Roman" w:cs="Times New Roman"/>
          <w:sz w:val="28"/>
          <w:szCs w:val="28"/>
        </w:rPr>
        <w:t>(Байрамкулова</w:t>
      </w:r>
      <w:r w:rsidR="001C23B7" w:rsidRPr="00B87B85">
        <w:rPr>
          <w:rFonts w:ascii="Times New Roman" w:eastAsia="Calibri" w:hAnsi="Times New Roman" w:cs="Times New Roman"/>
          <w:sz w:val="28"/>
          <w:szCs w:val="28"/>
        </w:rPr>
        <w:t xml:space="preserve"> </w:t>
      </w:r>
      <w:r w:rsidR="00E70A71" w:rsidRPr="00B87B85">
        <w:rPr>
          <w:rFonts w:ascii="Times New Roman" w:eastAsia="Calibri" w:hAnsi="Times New Roman" w:cs="Times New Roman"/>
          <w:sz w:val="28"/>
          <w:szCs w:val="28"/>
        </w:rPr>
        <w:t>Л.И.):</w:t>
      </w:r>
    </w:p>
    <w:p w:rsidR="00867DE7" w:rsidRPr="00B87B85" w:rsidRDefault="00867DE7" w:rsidP="00FC303E">
      <w:pPr>
        <w:pStyle w:val="ac"/>
        <w:numPr>
          <w:ilvl w:val="0"/>
          <w:numId w:val="7"/>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lastRenderedPageBreak/>
        <w:t>обеспечить</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сбор</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сведений</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об</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участниках</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в</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соответствии</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установленными</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сроками;</w:t>
      </w:r>
      <w:r w:rsidR="001C23B7" w:rsidRPr="00B87B85">
        <w:rPr>
          <w:rFonts w:ascii="Times New Roman" w:hAnsi="Times New Roman" w:cs="Times New Roman"/>
          <w:sz w:val="28"/>
          <w:szCs w:val="28"/>
        </w:rPr>
        <w:t xml:space="preserve"> </w:t>
      </w:r>
    </w:p>
    <w:p w:rsidR="00797D4B" w:rsidRPr="00B87B85" w:rsidRDefault="00797D4B" w:rsidP="00FC303E">
      <w:pPr>
        <w:pStyle w:val="ac"/>
        <w:numPr>
          <w:ilvl w:val="0"/>
          <w:numId w:val="7"/>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обеспечить</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выполнение</w:t>
      </w:r>
      <w:r w:rsidR="001C23B7" w:rsidRPr="00B87B85">
        <w:rPr>
          <w:rFonts w:ascii="Times New Roman" w:hAnsi="Times New Roman" w:cs="Times New Roman"/>
          <w:sz w:val="28"/>
          <w:szCs w:val="28"/>
        </w:rPr>
        <w:t xml:space="preserve"> </w:t>
      </w:r>
      <w:r w:rsidR="001820A1">
        <w:rPr>
          <w:rFonts w:ascii="Times New Roman" w:hAnsi="Times New Roman" w:cs="Times New Roman"/>
          <w:sz w:val="28"/>
          <w:szCs w:val="28"/>
        </w:rPr>
        <w:t>рекомендаций по техническому обеспечению</w:t>
      </w:r>
      <w:r w:rsidR="001C23B7" w:rsidRPr="00B87B85">
        <w:rPr>
          <w:rFonts w:ascii="Times New Roman" w:hAnsi="Times New Roman" w:cs="Times New Roman"/>
          <w:sz w:val="28"/>
          <w:szCs w:val="28"/>
        </w:rPr>
        <w:t xml:space="preserve"> </w:t>
      </w:r>
      <w:r w:rsidR="001820A1">
        <w:rPr>
          <w:rFonts w:ascii="Times New Roman" w:hAnsi="Times New Roman" w:cs="Times New Roman"/>
          <w:sz w:val="28"/>
          <w:szCs w:val="28"/>
        </w:rPr>
        <w:t>организации и</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проведения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007153DC" w:rsidRPr="00B87B85">
        <w:rPr>
          <w:rFonts w:ascii="Times New Roman" w:hAnsi="Times New Roman" w:cs="Times New Roman"/>
          <w:sz w:val="28"/>
          <w:szCs w:val="28"/>
        </w:rPr>
        <w:t>(Приложение</w:t>
      </w:r>
      <w:r w:rsidR="001C23B7" w:rsidRPr="00B87B85">
        <w:rPr>
          <w:rFonts w:ascii="Times New Roman" w:hAnsi="Times New Roman" w:cs="Times New Roman"/>
          <w:sz w:val="28"/>
          <w:szCs w:val="28"/>
        </w:rPr>
        <w:t xml:space="preserve"> </w:t>
      </w:r>
      <w:r w:rsidR="00B87B85">
        <w:rPr>
          <w:rFonts w:ascii="Times New Roman" w:hAnsi="Times New Roman" w:cs="Times New Roman"/>
          <w:sz w:val="28"/>
          <w:szCs w:val="28"/>
        </w:rPr>
        <w:t>8</w:t>
      </w:r>
      <w:r w:rsidR="007153DC" w:rsidRPr="00B87B85">
        <w:rPr>
          <w:rFonts w:ascii="Times New Roman" w:hAnsi="Times New Roman" w:cs="Times New Roman"/>
          <w:sz w:val="28"/>
          <w:szCs w:val="28"/>
        </w:rPr>
        <w:t>)</w:t>
      </w:r>
      <w:r w:rsidRPr="00B87B85">
        <w:rPr>
          <w:rFonts w:ascii="Times New Roman" w:hAnsi="Times New Roman" w:cs="Times New Roman"/>
          <w:sz w:val="28"/>
          <w:szCs w:val="28"/>
        </w:rPr>
        <w:t>;</w:t>
      </w:r>
    </w:p>
    <w:p w:rsidR="00867DE7" w:rsidRPr="00B87B85" w:rsidRDefault="002F7BFA" w:rsidP="00FC303E">
      <w:pPr>
        <w:pStyle w:val="ac"/>
        <w:numPr>
          <w:ilvl w:val="0"/>
          <w:numId w:val="7"/>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обеспечить</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в</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день</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проведения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орган</w:t>
      </w:r>
      <w:r w:rsidRPr="00B87B85">
        <w:rPr>
          <w:rFonts w:ascii="Times New Roman" w:hAnsi="Times New Roman" w:cs="Times New Roman"/>
          <w:sz w:val="28"/>
          <w:szCs w:val="28"/>
        </w:rPr>
        <w:t>ы</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местного</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самоуправления,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осуществляющи</w:t>
      </w:r>
      <w:r w:rsidRPr="00B87B85">
        <w:rPr>
          <w:rFonts w:ascii="Times New Roman" w:hAnsi="Times New Roman" w:cs="Times New Roman"/>
          <w:sz w:val="28"/>
          <w:szCs w:val="28"/>
        </w:rPr>
        <w:t>е</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управление</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в</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сфере</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образования,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комплектами</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тем</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(текстами</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изложения);</w:t>
      </w:r>
    </w:p>
    <w:p w:rsidR="00867DE7" w:rsidRPr="00B87B85" w:rsidRDefault="00867DE7" w:rsidP="00FC303E">
      <w:pPr>
        <w:pStyle w:val="ac"/>
        <w:numPr>
          <w:ilvl w:val="0"/>
          <w:numId w:val="7"/>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обеспечить</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сбор</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изображений</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бланков</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сведений</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результатах</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(изложения)</w:t>
      </w:r>
      <w:r w:rsidR="001820A1">
        <w:rPr>
          <w:rFonts w:ascii="Times New Roman" w:hAnsi="Times New Roman" w:cs="Times New Roman"/>
          <w:sz w:val="28"/>
          <w:szCs w:val="28"/>
        </w:rPr>
        <w:t xml:space="preserve"> </w:t>
      </w:r>
      <w:r w:rsidR="001820A1" w:rsidRPr="00B87B85">
        <w:rPr>
          <w:rFonts w:ascii="Times New Roman" w:hAnsi="Times New Roman" w:cs="Times New Roman"/>
          <w:sz w:val="28"/>
          <w:szCs w:val="28"/>
        </w:rPr>
        <w:t>в соответствии с установленными сроками</w:t>
      </w:r>
      <w:r w:rsidRPr="00B87B85">
        <w:rPr>
          <w:rFonts w:ascii="Times New Roman" w:hAnsi="Times New Roman" w:cs="Times New Roman"/>
          <w:sz w:val="28"/>
          <w:szCs w:val="28"/>
        </w:rPr>
        <w:t>;</w:t>
      </w:r>
    </w:p>
    <w:p w:rsidR="007F3BFB" w:rsidRPr="00B87B85" w:rsidRDefault="00867DE7" w:rsidP="00FC303E">
      <w:pPr>
        <w:pStyle w:val="ac"/>
        <w:numPr>
          <w:ilvl w:val="0"/>
          <w:numId w:val="7"/>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провести</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обработку</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бланков</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не</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позднее</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чем</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через</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пять</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календарных</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дней</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после</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проведения</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проверки</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и</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оценивания</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001820A1">
        <w:rPr>
          <w:rFonts w:ascii="Times New Roman" w:hAnsi="Times New Roman" w:cs="Times New Roman"/>
          <w:sz w:val="28"/>
          <w:szCs w:val="28"/>
        </w:rPr>
        <w:t>комиссиями по проверке итогового сочинения (изложения)</w:t>
      </w:r>
      <w:r w:rsidR="007F3BFB" w:rsidRPr="00B87B85">
        <w:rPr>
          <w:rFonts w:ascii="Times New Roman" w:hAnsi="Times New Roman" w:cs="Times New Roman"/>
          <w:sz w:val="28"/>
          <w:szCs w:val="28"/>
        </w:rPr>
        <w:t>;</w:t>
      </w:r>
    </w:p>
    <w:p w:rsidR="00867DE7" w:rsidRPr="00B87B85" w:rsidRDefault="007F3BFB" w:rsidP="00FC303E">
      <w:pPr>
        <w:pStyle w:val="ac"/>
        <w:numPr>
          <w:ilvl w:val="0"/>
          <w:numId w:val="7"/>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обеспечить</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передачу</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изображений</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бланков</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в</w:t>
      </w:r>
      <w:r w:rsidR="001C23B7" w:rsidRPr="00B87B85">
        <w:rPr>
          <w:rFonts w:ascii="Times New Roman" w:hAnsi="Times New Roman" w:cs="Times New Roman"/>
          <w:sz w:val="28"/>
          <w:szCs w:val="28"/>
        </w:rPr>
        <w:t xml:space="preserve"> </w:t>
      </w:r>
      <w:r w:rsidR="00415C85" w:rsidRPr="00B87B85">
        <w:rPr>
          <w:rFonts w:ascii="Times New Roman" w:hAnsi="Times New Roman" w:cs="Times New Roman"/>
          <w:sz w:val="28"/>
          <w:szCs w:val="28"/>
        </w:rPr>
        <w:t>Ф</w:t>
      </w:r>
      <w:r w:rsidR="00867DE7" w:rsidRPr="00B87B85">
        <w:rPr>
          <w:rFonts w:ascii="Times New Roman" w:hAnsi="Times New Roman" w:cs="Times New Roman"/>
          <w:sz w:val="28"/>
          <w:szCs w:val="28"/>
        </w:rPr>
        <w:t>едеральную</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информационную</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систему</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обеспечения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проведения</w:t>
      </w:r>
      <w:r w:rsidR="001C23B7" w:rsidRPr="00B87B85">
        <w:rPr>
          <w:rFonts w:ascii="Times New Roman" w:hAnsi="Times New Roman" w:cs="Times New Roman"/>
          <w:sz w:val="28"/>
          <w:szCs w:val="28"/>
        </w:rPr>
        <w:t xml:space="preserve"> </w:t>
      </w:r>
      <w:r w:rsidR="00415C85" w:rsidRPr="00B87B85">
        <w:rPr>
          <w:rFonts w:ascii="Times New Roman" w:hAnsi="Times New Roman" w:cs="Times New Roman"/>
          <w:sz w:val="28"/>
          <w:szCs w:val="28"/>
        </w:rPr>
        <w:t>Г</w:t>
      </w:r>
      <w:r w:rsidR="00867DE7" w:rsidRPr="00B87B85">
        <w:rPr>
          <w:rFonts w:ascii="Times New Roman" w:hAnsi="Times New Roman" w:cs="Times New Roman"/>
          <w:sz w:val="28"/>
          <w:szCs w:val="28"/>
        </w:rPr>
        <w:t>осударственной</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итоговой</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аттестации</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обучающихся,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освоивших</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основные</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образовательные</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программы</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среднего</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общего</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образования</w:t>
      </w:r>
      <w:r w:rsidRPr="00B87B85">
        <w:rPr>
          <w:rFonts w:ascii="Times New Roman" w:hAnsi="Times New Roman" w:cs="Times New Roman"/>
          <w:sz w:val="28"/>
          <w:szCs w:val="28"/>
        </w:rPr>
        <w:t>.</w:t>
      </w:r>
    </w:p>
    <w:p w:rsidR="00617B76" w:rsidRPr="00B87B85" w:rsidRDefault="00617B76" w:rsidP="00FE3832">
      <w:pPr>
        <w:spacing w:after="0" w:line="240" w:lineRule="auto"/>
        <w:ind w:firstLine="708"/>
        <w:jc w:val="both"/>
        <w:rPr>
          <w:rFonts w:ascii="Times New Roman" w:hAnsi="Times New Roman" w:cs="Times New Roman"/>
          <w:sz w:val="28"/>
          <w:szCs w:val="28"/>
        </w:rPr>
      </w:pPr>
      <w:r w:rsidRPr="00B87B85">
        <w:rPr>
          <w:rFonts w:ascii="Times New Roman" w:hAnsi="Times New Roman" w:cs="Times New Roman"/>
          <w:sz w:val="28"/>
          <w:szCs w:val="28"/>
        </w:rPr>
        <w:t>3.</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Руководителям</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органов</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местного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самоуправления,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осуществляющих</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управление</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в</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сфере</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образования,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рекомендуется:</w:t>
      </w:r>
    </w:p>
    <w:p w:rsidR="00BB79F8" w:rsidRPr="00BB79F8" w:rsidRDefault="00BB79F8" w:rsidP="00FC303E">
      <w:pPr>
        <w:pStyle w:val="ac"/>
        <w:numPr>
          <w:ilvl w:val="0"/>
          <w:numId w:val="7"/>
        </w:numPr>
        <w:tabs>
          <w:tab w:val="left" w:pos="993"/>
        </w:tabs>
        <w:spacing w:after="0" w:line="240" w:lineRule="auto"/>
        <w:ind w:left="0" w:firstLine="709"/>
        <w:jc w:val="both"/>
        <w:rPr>
          <w:rFonts w:ascii="Times New Roman" w:hAnsi="Times New Roman" w:cs="Times New Roman"/>
          <w:sz w:val="28"/>
          <w:szCs w:val="28"/>
        </w:rPr>
      </w:pPr>
      <w:r w:rsidRPr="00BB79F8">
        <w:rPr>
          <w:rFonts w:ascii="Times New Roman" w:hAnsi="Times New Roman" w:cs="Times New Roman"/>
          <w:sz w:val="28"/>
          <w:szCs w:val="28"/>
        </w:rPr>
        <w:t>довести настоящий Порядок до сведения руководителей образовательных организаций Республики, обучающихся образовательных организаций, их родителей (законных представителей);</w:t>
      </w:r>
    </w:p>
    <w:p w:rsidR="00BB79F8" w:rsidRPr="00BB79F8" w:rsidRDefault="00BB79F8" w:rsidP="00FC303E">
      <w:pPr>
        <w:pStyle w:val="ac"/>
        <w:numPr>
          <w:ilvl w:val="0"/>
          <w:numId w:val="7"/>
        </w:numPr>
        <w:tabs>
          <w:tab w:val="left" w:pos="993"/>
        </w:tabs>
        <w:spacing w:after="0" w:line="240" w:lineRule="auto"/>
        <w:ind w:left="0" w:firstLine="709"/>
        <w:jc w:val="both"/>
        <w:rPr>
          <w:rFonts w:ascii="Times New Roman" w:hAnsi="Times New Roman" w:cs="Times New Roman"/>
          <w:sz w:val="28"/>
          <w:szCs w:val="28"/>
        </w:rPr>
      </w:pPr>
      <w:r w:rsidRPr="00BB79F8">
        <w:rPr>
          <w:rFonts w:ascii="Times New Roman" w:hAnsi="Times New Roman" w:cs="Times New Roman"/>
          <w:sz w:val="28"/>
          <w:szCs w:val="28"/>
        </w:rPr>
        <w:t>разместить настоящий Порядок на официальных сайтах органов управления образования администраций муниципальных районов и городских округов Карачаево-Черкесской Республики, образовательных организаций Республики;</w:t>
      </w:r>
    </w:p>
    <w:p w:rsidR="00BB79F8" w:rsidRPr="00B87B85" w:rsidRDefault="00BB79F8" w:rsidP="00FC303E">
      <w:pPr>
        <w:pStyle w:val="ac"/>
        <w:numPr>
          <w:ilvl w:val="0"/>
          <w:numId w:val="7"/>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обеспечить организацию и проведение итогового сочинения (изложения) как условие допуска к Государственной итоговой аттестации по образовательным программа среднего общего образования (далее - ГИА-11) в соответствии с установленными сроками и порядком;</w:t>
      </w:r>
    </w:p>
    <w:p w:rsidR="00BB79F8" w:rsidRPr="00BB79F8" w:rsidRDefault="00BB79F8" w:rsidP="00FC303E">
      <w:pPr>
        <w:pStyle w:val="ac"/>
        <w:numPr>
          <w:ilvl w:val="0"/>
          <w:numId w:val="7"/>
        </w:numPr>
        <w:tabs>
          <w:tab w:val="left" w:pos="993"/>
        </w:tabs>
        <w:spacing w:after="0" w:line="240" w:lineRule="auto"/>
        <w:ind w:left="0" w:firstLine="709"/>
        <w:jc w:val="both"/>
        <w:rPr>
          <w:rFonts w:ascii="Times New Roman" w:hAnsi="Times New Roman" w:cs="Times New Roman"/>
          <w:sz w:val="28"/>
          <w:szCs w:val="28"/>
        </w:rPr>
      </w:pPr>
      <w:r w:rsidRPr="00BB79F8">
        <w:rPr>
          <w:rFonts w:ascii="Times New Roman" w:hAnsi="Times New Roman" w:cs="Times New Roman"/>
          <w:sz w:val="28"/>
          <w:szCs w:val="28"/>
        </w:rPr>
        <w:t>соблюдение в местах проведения итогового сочинения (изложения) санитарно-гигиенических требований, требований противопожарной безопасности, условий организации и проведения итогового сочинения (изложения) для обучающихся с ограниченными возможностями здоровья, детей-инвалидов, инвалидов с учётом особенностей психофизического развития, индивидуальных возможностей и состояния здоровья;</w:t>
      </w:r>
    </w:p>
    <w:p w:rsidR="001820A1" w:rsidRPr="00B87B85" w:rsidRDefault="001820A1" w:rsidP="001820A1">
      <w:pPr>
        <w:pStyle w:val="ac"/>
        <w:numPr>
          <w:ilvl w:val="0"/>
          <w:numId w:val="7"/>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 xml:space="preserve">обеспечить выполнение технического регламента проведения итогового сочинения (изложения) (Приложение </w:t>
      </w:r>
      <w:r>
        <w:rPr>
          <w:rFonts w:ascii="Times New Roman" w:hAnsi="Times New Roman" w:cs="Times New Roman"/>
          <w:sz w:val="28"/>
          <w:szCs w:val="28"/>
        </w:rPr>
        <w:t>8</w:t>
      </w:r>
      <w:r w:rsidRPr="00B87B85">
        <w:rPr>
          <w:rFonts w:ascii="Times New Roman" w:hAnsi="Times New Roman" w:cs="Times New Roman"/>
          <w:sz w:val="28"/>
          <w:szCs w:val="28"/>
        </w:rPr>
        <w:t>);</w:t>
      </w:r>
    </w:p>
    <w:p w:rsidR="001820A1" w:rsidRPr="001820A1" w:rsidRDefault="001820A1" w:rsidP="001820A1">
      <w:pPr>
        <w:pStyle w:val="ac"/>
        <w:numPr>
          <w:ilvl w:val="0"/>
          <w:numId w:val="7"/>
        </w:numPr>
        <w:tabs>
          <w:tab w:val="left" w:pos="993"/>
        </w:tabs>
        <w:spacing w:after="0" w:line="240" w:lineRule="auto"/>
        <w:ind w:left="0" w:firstLine="709"/>
        <w:jc w:val="both"/>
        <w:rPr>
          <w:rFonts w:ascii="Times New Roman" w:hAnsi="Times New Roman" w:cs="Times New Roman"/>
          <w:sz w:val="28"/>
          <w:szCs w:val="28"/>
        </w:rPr>
      </w:pPr>
      <w:r w:rsidRPr="001820A1">
        <w:rPr>
          <w:rFonts w:ascii="Times New Roman" w:hAnsi="Times New Roman" w:cs="Times New Roman"/>
          <w:sz w:val="28"/>
          <w:szCs w:val="28"/>
        </w:rPr>
        <w:t xml:space="preserve">обеспечить передачу оригиналов бланков итогового сочинения (изложения) и сведений о результатах его проверки в региональный центр обработки информации </w:t>
      </w:r>
      <w:r>
        <w:rPr>
          <w:rFonts w:ascii="Times New Roman" w:hAnsi="Times New Roman" w:cs="Times New Roman"/>
          <w:sz w:val="28"/>
          <w:szCs w:val="28"/>
        </w:rPr>
        <w:t>не позднее чем через</w:t>
      </w:r>
      <w:r w:rsidRPr="001820A1">
        <w:rPr>
          <w:rFonts w:ascii="Times New Roman" w:hAnsi="Times New Roman" w:cs="Times New Roman"/>
          <w:sz w:val="28"/>
          <w:szCs w:val="28"/>
        </w:rPr>
        <w:t xml:space="preserve"> сем</w:t>
      </w:r>
      <w:r>
        <w:rPr>
          <w:rFonts w:ascii="Times New Roman" w:hAnsi="Times New Roman" w:cs="Times New Roman"/>
          <w:sz w:val="28"/>
          <w:szCs w:val="28"/>
        </w:rPr>
        <w:t>ь</w:t>
      </w:r>
      <w:r w:rsidRPr="001820A1">
        <w:rPr>
          <w:rFonts w:ascii="Times New Roman" w:hAnsi="Times New Roman" w:cs="Times New Roman"/>
          <w:sz w:val="28"/>
          <w:szCs w:val="28"/>
        </w:rPr>
        <w:t xml:space="preserve"> календарных дней с </w:t>
      </w:r>
      <w:r w:rsidR="009F6CE1">
        <w:rPr>
          <w:rFonts w:ascii="Times New Roman" w:hAnsi="Times New Roman" w:cs="Times New Roman"/>
          <w:sz w:val="28"/>
          <w:szCs w:val="28"/>
        </w:rPr>
        <w:t xml:space="preserve">даты </w:t>
      </w:r>
      <w:r w:rsidRPr="001820A1">
        <w:rPr>
          <w:rFonts w:ascii="Times New Roman" w:hAnsi="Times New Roman" w:cs="Times New Roman"/>
          <w:sz w:val="28"/>
          <w:szCs w:val="28"/>
        </w:rPr>
        <w:t>проведения итогового сочинения (изложения)</w:t>
      </w:r>
      <w:r w:rsidR="009F6CE1">
        <w:rPr>
          <w:rFonts w:ascii="Times New Roman" w:hAnsi="Times New Roman" w:cs="Times New Roman"/>
          <w:sz w:val="28"/>
          <w:szCs w:val="28"/>
        </w:rPr>
        <w:t>;</w:t>
      </w:r>
    </w:p>
    <w:p w:rsidR="00BB79F8" w:rsidRPr="00BB79F8" w:rsidRDefault="00BB79F8" w:rsidP="00FC303E">
      <w:pPr>
        <w:pStyle w:val="ac"/>
        <w:numPr>
          <w:ilvl w:val="0"/>
          <w:numId w:val="7"/>
        </w:numPr>
        <w:tabs>
          <w:tab w:val="left" w:pos="993"/>
        </w:tabs>
        <w:spacing w:after="0" w:line="240" w:lineRule="auto"/>
        <w:ind w:left="0" w:firstLine="709"/>
        <w:jc w:val="both"/>
        <w:rPr>
          <w:rFonts w:ascii="Times New Roman" w:hAnsi="Times New Roman" w:cs="Times New Roman"/>
          <w:sz w:val="28"/>
          <w:szCs w:val="28"/>
        </w:rPr>
      </w:pPr>
      <w:r w:rsidRPr="00BB79F8">
        <w:rPr>
          <w:rFonts w:ascii="Times New Roman" w:hAnsi="Times New Roman" w:cs="Times New Roman"/>
          <w:sz w:val="28"/>
          <w:szCs w:val="28"/>
        </w:rPr>
        <w:t>личный контроль за организацией и проведением проведения итогового сочинения (изложения).</w:t>
      </w:r>
    </w:p>
    <w:p w:rsidR="00617B76" w:rsidRPr="00B87B85" w:rsidRDefault="00617B76" w:rsidP="00FE3832">
      <w:pPr>
        <w:spacing w:after="0" w:line="240" w:lineRule="auto"/>
        <w:ind w:firstLine="708"/>
        <w:jc w:val="both"/>
        <w:rPr>
          <w:rFonts w:ascii="Times New Roman" w:hAnsi="Times New Roman" w:cs="Times New Roman"/>
          <w:sz w:val="28"/>
          <w:szCs w:val="28"/>
        </w:rPr>
      </w:pPr>
      <w:r w:rsidRPr="00B87B85">
        <w:rPr>
          <w:rFonts w:ascii="Times New Roman" w:hAnsi="Times New Roman" w:cs="Times New Roman"/>
          <w:sz w:val="28"/>
          <w:szCs w:val="28"/>
        </w:rPr>
        <w:t>4.</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Руководителям</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общеобразовательных</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организаций</w:t>
      </w:r>
      <w:r w:rsidR="009F6CE1">
        <w:rPr>
          <w:rFonts w:ascii="Times New Roman" w:hAnsi="Times New Roman" w:cs="Times New Roman"/>
          <w:sz w:val="28"/>
          <w:szCs w:val="28"/>
        </w:rPr>
        <w:t xml:space="preserve"> Республики</w:t>
      </w:r>
      <w:r w:rsidRPr="00B87B85">
        <w:rPr>
          <w:rFonts w:ascii="Times New Roman" w:hAnsi="Times New Roman" w:cs="Times New Roman"/>
          <w:sz w:val="28"/>
          <w:szCs w:val="28"/>
        </w:rPr>
        <w:t>:</w:t>
      </w:r>
    </w:p>
    <w:p w:rsidR="00617B76" w:rsidRPr="00B87B85" w:rsidRDefault="00617B76" w:rsidP="00FC303E">
      <w:pPr>
        <w:pStyle w:val="ac"/>
        <w:numPr>
          <w:ilvl w:val="0"/>
          <w:numId w:val="7"/>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lastRenderedPageBreak/>
        <w:t>обеспечить</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пр</w:t>
      </w:r>
      <w:r w:rsidR="007B33E4" w:rsidRPr="00B87B85">
        <w:rPr>
          <w:rFonts w:ascii="Times New Roman" w:hAnsi="Times New Roman" w:cs="Times New Roman"/>
          <w:sz w:val="28"/>
          <w:szCs w:val="28"/>
        </w:rPr>
        <w:t>оведение</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обучающихся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XI</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(XII)</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классов</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как</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услови</w:t>
      </w:r>
      <w:r w:rsidR="003E3C74" w:rsidRPr="00B87B85">
        <w:rPr>
          <w:rFonts w:ascii="Times New Roman" w:hAnsi="Times New Roman" w:cs="Times New Roman"/>
          <w:sz w:val="28"/>
          <w:szCs w:val="28"/>
        </w:rPr>
        <w:t>е</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допуска</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к</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ГИА-11</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в</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соответствии</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установленными</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сроками</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порядк</w:t>
      </w:r>
      <w:r w:rsidR="003E3C74" w:rsidRPr="00B87B85">
        <w:rPr>
          <w:rFonts w:ascii="Times New Roman" w:hAnsi="Times New Roman" w:cs="Times New Roman"/>
          <w:sz w:val="28"/>
          <w:szCs w:val="28"/>
        </w:rPr>
        <w:t>ом</w:t>
      </w:r>
      <w:r w:rsidRPr="00B87B85">
        <w:rPr>
          <w:rFonts w:ascii="Times New Roman" w:hAnsi="Times New Roman" w:cs="Times New Roman"/>
          <w:sz w:val="28"/>
          <w:szCs w:val="28"/>
        </w:rPr>
        <w:t>;</w:t>
      </w:r>
    </w:p>
    <w:p w:rsidR="00617B76" w:rsidRPr="00B87B85" w:rsidRDefault="00617B76" w:rsidP="00FC303E">
      <w:pPr>
        <w:pStyle w:val="ac"/>
        <w:numPr>
          <w:ilvl w:val="0"/>
          <w:numId w:val="7"/>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обеспечить</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уничтожение</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копий</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бланков</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не</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ранее</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чем</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через</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месяц</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после</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проведения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проверки</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(изложения);</w:t>
      </w:r>
    </w:p>
    <w:p w:rsidR="00617B76" w:rsidRPr="0061274B" w:rsidRDefault="00617B76" w:rsidP="00FC303E">
      <w:pPr>
        <w:pStyle w:val="ac"/>
        <w:numPr>
          <w:ilvl w:val="0"/>
          <w:numId w:val="7"/>
        </w:numPr>
        <w:tabs>
          <w:tab w:val="left" w:pos="993"/>
        </w:tabs>
        <w:spacing w:after="0" w:line="240" w:lineRule="auto"/>
        <w:ind w:left="0" w:firstLine="709"/>
        <w:jc w:val="both"/>
        <w:rPr>
          <w:rFonts w:ascii="Times New Roman" w:hAnsi="Times New Roman" w:cs="Times New Roman"/>
          <w:sz w:val="28"/>
          <w:szCs w:val="28"/>
        </w:rPr>
      </w:pPr>
      <w:r w:rsidRPr="0061274B">
        <w:rPr>
          <w:rFonts w:ascii="Times New Roman" w:hAnsi="Times New Roman" w:cs="Times New Roman"/>
          <w:sz w:val="28"/>
          <w:szCs w:val="28"/>
        </w:rPr>
        <w:t>обеспечить</w:t>
      </w:r>
      <w:r w:rsidR="001C23B7" w:rsidRPr="0061274B">
        <w:rPr>
          <w:rFonts w:ascii="Times New Roman" w:hAnsi="Times New Roman" w:cs="Times New Roman"/>
          <w:sz w:val="28"/>
          <w:szCs w:val="28"/>
        </w:rPr>
        <w:t xml:space="preserve"> </w:t>
      </w:r>
      <w:r w:rsidRPr="0061274B">
        <w:rPr>
          <w:rFonts w:ascii="Times New Roman" w:hAnsi="Times New Roman" w:cs="Times New Roman"/>
          <w:sz w:val="28"/>
          <w:szCs w:val="28"/>
        </w:rPr>
        <w:t>хранение</w:t>
      </w:r>
      <w:r w:rsidR="001C23B7" w:rsidRPr="0061274B">
        <w:rPr>
          <w:rFonts w:ascii="Times New Roman" w:hAnsi="Times New Roman" w:cs="Times New Roman"/>
          <w:sz w:val="28"/>
          <w:szCs w:val="28"/>
        </w:rPr>
        <w:t xml:space="preserve"> </w:t>
      </w:r>
      <w:r w:rsidR="00A3214A" w:rsidRPr="0061274B">
        <w:rPr>
          <w:rFonts w:ascii="Times New Roman" w:hAnsi="Times New Roman" w:cs="Times New Roman"/>
          <w:sz w:val="28"/>
          <w:szCs w:val="28"/>
        </w:rPr>
        <w:t>бумажных</w:t>
      </w:r>
      <w:r w:rsidR="001C23B7" w:rsidRPr="0061274B">
        <w:rPr>
          <w:rFonts w:ascii="Times New Roman" w:hAnsi="Times New Roman" w:cs="Times New Roman"/>
          <w:sz w:val="28"/>
          <w:szCs w:val="28"/>
        </w:rPr>
        <w:t xml:space="preserve"> </w:t>
      </w:r>
      <w:r w:rsidRPr="0061274B">
        <w:rPr>
          <w:rFonts w:ascii="Times New Roman" w:hAnsi="Times New Roman" w:cs="Times New Roman"/>
          <w:sz w:val="28"/>
          <w:szCs w:val="28"/>
        </w:rPr>
        <w:t>оригиналов</w:t>
      </w:r>
      <w:r w:rsidR="001C23B7" w:rsidRPr="0061274B">
        <w:rPr>
          <w:rFonts w:ascii="Times New Roman" w:hAnsi="Times New Roman" w:cs="Times New Roman"/>
          <w:sz w:val="28"/>
          <w:szCs w:val="28"/>
        </w:rPr>
        <w:t xml:space="preserve"> </w:t>
      </w:r>
      <w:r w:rsidRPr="0061274B">
        <w:rPr>
          <w:rFonts w:ascii="Times New Roman" w:hAnsi="Times New Roman" w:cs="Times New Roman"/>
          <w:sz w:val="28"/>
          <w:szCs w:val="28"/>
        </w:rPr>
        <w:t>бланков</w:t>
      </w:r>
      <w:r w:rsidR="001C23B7" w:rsidRPr="0061274B">
        <w:rPr>
          <w:rFonts w:ascii="Times New Roman" w:hAnsi="Times New Roman" w:cs="Times New Roman"/>
          <w:sz w:val="28"/>
          <w:szCs w:val="28"/>
        </w:rPr>
        <w:t xml:space="preserve"> </w:t>
      </w:r>
      <w:r w:rsidRPr="0061274B">
        <w:rPr>
          <w:rFonts w:ascii="Times New Roman" w:hAnsi="Times New Roman" w:cs="Times New Roman"/>
          <w:sz w:val="28"/>
          <w:szCs w:val="28"/>
        </w:rPr>
        <w:t>итогового</w:t>
      </w:r>
      <w:r w:rsidR="001C23B7" w:rsidRPr="0061274B">
        <w:rPr>
          <w:rFonts w:ascii="Times New Roman" w:hAnsi="Times New Roman" w:cs="Times New Roman"/>
          <w:sz w:val="28"/>
          <w:szCs w:val="28"/>
        </w:rPr>
        <w:t xml:space="preserve"> </w:t>
      </w:r>
      <w:r w:rsidRPr="0061274B">
        <w:rPr>
          <w:rFonts w:ascii="Times New Roman" w:hAnsi="Times New Roman" w:cs="Times New Roman"/>
          <w:sz w:val="28"/>
          <w:szCs w:val="28"/>
        </w:rPr>
        <w:t>сочинения</w:t>
      </w:r>
      <w:r w:rsidR="001C23B7" w:rsidRPr="0061274B">
        <w:rPr>
          <w:rFonts w:ascii="Times New Roman" w:hAnsi="Times New Roman" w:cs="Times New Roman"/>
          <w:sz w:val="28"/>
          <w:szCs w:val="28"/>
        </w:rPr>
        <w:t xml:space="preserve"> </w:t>
      </w:r>
      <w:r w:rsidRPr="0061274B">
        <w:rPr>
          <w:rFonts w:ascii="Times New Roman" w:hAnsi="Times New Roman" w:cs="Times New Roman"/>
          <w:sz w:val="28"/>
          <w:szCs w:val="28"/>
        </w:rPr>
        <w:t>(изложения)</w:t>
      </w:r>
      <w:r w:rsidR="001C23B7" w:rsidRPr="0061274B">
        <w:rPr>
          <w:rFonts w:ascii="Times New Roman" w:hAnsi="Times New Roman" w:cs="Times New Roman"/>
          <w:sz w:val="28"/>
          <w:szCs w:val="28"/>
        </w:rPr>
        <w:t xml:space="preserve"> </w:t>
      </w:r>
      <w:r w:rsidRPr="0061274B">
        <w:rPr>
          <w:rFonts w:ascii="Times New Roman" w:hAnsi="Times New Roman" w:cs="Times New Roman"/>
          <w:sz w:val="28"/>
          <w:szCs w:val="28"/>
        </w:rPr>
        <w:t>в</w:t>
      </w:r>
      <w:r w:rsidR="001C23B7" w:rsidRPr="0061274B">
        <w:rPr>
          <w:rFonts w:ascii="Times New Roman" w:hAnsi="Times New Roman" w:cs="Times New Roman"/>
          <w:sz w:val="28"/>
          <w:szCs w:val="28"/>
        </w:rPr>
        <w:t xml:space="preserve"> </w:t>
      </w:r>
      <w:r w:rsidRPr="0061274B">
        <w:rPr>
          <w:rFonts w:ascii="Times New Roman" w:hAnsi="Times New Roman" w:cs="Times New Roman"/>
          <w:sz w:val="28"/>
          <w:szCs w:val="28"/>
        </w:rPr>
        <w:t>течение</w:t>
      </w:r>
      <w:r w:rsidR="001C23B7" w:rsidRPr="0061274B">
        <w:rPr>
          <w:rFonts w:ascii="Times New Roman" w:hAnsi="Times New Roman" w:cs="Times New Roman"/>
          <w:sz w:val="28"/>
          <w:szCs w:val="28"/>
        </w:rPr>
        <w:t xml:space="preserve"> </w:t>
      </w:r>
      <w:r w:rsidR="00B87B85" w:rsidRPr="0061274B">
        <w:rPr>
          <w:rFonts w:ascii="Times New Roman" w:hAnsi="Times New Roman" w:cs="Times New Roman"/>
          <w:sz w:val="28"/>
          <w:szCs w:val="28"/>
        </w:rPr>
        <w:t>четырех лет</w:t>
      </w:r>
      <w:r w:rsidR="00BB79F8" w:rsidRPr="0061274B">
        <w:rPr>
          <w:rFonts w:ascii="Times New Roman" w:hAnsi="Times New Roman" w:cs="Times New Roman"/>
          <w:sz w:val="28"/>
          <w:szCs w:val="28"/>
        </w:rPr>
        <w:t>, следующих за годом написания</w:t>
      </w:r>
      <w:r w:rsidR="009F6CE1" w:rsidRPr="0061274B">
        <w:rPr>
          <w:rFonts w:ascii="Times New Roman" w:hAnsi="Times New Roman" w:cs="Times New Roman"/>
          <w:sz w:val="28"/>
          <w:szCs w:val="28"/>
        </w:rPr>
        <w:t xml:space="preserve"> итогового сочинения (изложения)</w:t>
      </w:r>
      <w:r w:rsidRPr="0061274B">
        <w:rPr>
          <w:rFonts w:ascii="Times New Roman" w:hAnsi="Times New Roman" w:cs="Times New Roman"/>
          <w:sz w:val="28"/>
          <w:szCs w:val="28"/>
        </w:rPr>
        <w:t>.</w:t>
      </w:r>
    </w:p>
    <w:p w:rsidR="009F6CE1" w:rsidRPr="00B87B85" w:rsidRDefault="009F6CE1" w:rsidP="009F6CE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Pr="00B87B85">
        <w:rPr>
          <w:rFonts w:ascii="Times New Roman" w:hAnsi="Times New Roman" w:cs="Times New Roman"/>
          <w:sz w:val="28"/>
          <w:szCs w:val="28"/>
        </w:rPr>
        <w:t>. Руководителям образовательных организаций</w:t>
      </w:r>
      <w:r>
        <w:rPr>
          <w:rFonts w:ascii="Times New Roman" w:hAnsi="Times New Roman" w:cs="Times New Roman"/>
          <w:sz w:val="28"/>
          <w:szCs w:val="28"/>
        </w:rPr>
        <w:t xml:space="preserve"> среднего профессионального образования Республики</w:t>
      </w:r>
      <w:r w:rsidRPr="00B87B85">
        <w:rPr>
          <w:rFonts w:ascii="Times New Roman" w:hAnsi="Times New Roman" w:cs="Times New Roman"/>
          <w:sz w:val="28"/>
          <w:szCs w:val="28"/>
        </w:rPr>
        <w:t>:</w:t>
      </w:r>
    </w:p>
    <w:p w:rsidR="009F6CE1" w:rsidRPr="00B87B85" w:rsidRDefault="009F6CE1" w:rsidP="009F6CE1">
      <w:pPr>
        <w:pStyle w:val="ac"/>
        <w:numPr>
          <w:ilvl w:val="0"/>
          <w:numId w:val="7"/>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 xml:space="preserve">обеспечить проведение итогового сочинения (изложения) обучающихся </w:t>
      </w:r>
      <w:r>
        <w:rPr>
          <w:rFonts w:ascii="Times New Roman" w:hAnsi="Times New Roman" w:cs="Times New Roman"/>
          <w:sz w:val="28"/>
          <w:szCs w:val="28"/>
        </w:rPr>
        <w:t>среднего профессионального образования</w:t>
      </w:r>
      <w:r w:rsidRPr="00B87B85">
        <w:rPr>
          <w:rFonts w:ascii="Times New Roman" w:hAnsi="Times New Roman" w:cs="Times New Roman"/>
          <w:sz w:val="28"/>
          <w:szCs w:val="28"/>
        </w:rPr>
        <w:t xml:space="preserve"> в соответствии с установленными сроками и порядком;</w:t>
      </w:r>
    </w:p>
    <w:p w:rsidR="009F6CE1" w:rsidRPr="00B87B85" w:rsidRDefault="009F6CE1" w:rsidP="009F6CE1">
      <w:pPr>
        <w:pStyle w:val="ac"/>
        <w:numPr>
          <w:ilvl w:val="0"/>
          <w:numId w:val="7"/>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обеспечить уничтожение копий бланков итогового сочинения (изложения) не ранее чем через месяц после проведения проверки итогового сочинения (изложения);</w:t>
      </w:r>
    </w:p>
    <w:p w:rsidR="009F6CE1" w:rsidRPr="0061274B" w:rsidRDefault="009F6CE1" w:rsidP="009F6CE1">
      <w:pPr>
        <w:pStyle w:val="ac"/>
        <w:numPr>
          <w:ilvl w:val="0"/>
          <w:numId w:val="7"/>
        </w:numPr>
        <w:tabs>
          <w:tab w:val="left" w:pos="993"/>
        </w:tabs>
        <w:spacing w:after="0" w:line="240" w:lineRule="auto"/>
        <w:ind w:left="0" w:firstLine="709"/>
        <w:jc w:val="both"/>
        <w:rPr>
          <w:rFonts w:ascii="Times New Roman" w:hAnsi="Times New Roman" w:cs="Times New Roman"/>
          <w:sz w:val="28"/>
          <w:szCs w:val="28"/>
        </w:rPr>
      </w:pPr>
      <w:r w:rsidRPr="0061274B">
        <w:rPr>
          <w:rFonts w:ascii="Times New Roman" w:hAnsi="Times New Roman" w:cs="Times New Roman"/>
          <w:sz w:val="28"/>
          <w:szCs w:val="28"/>
        </w:rPr>
        <w:t>обеспечить хранение бумажных оригиналов бланков итогового сочинения (изложения) в течение четырех лет, следующих за годом написания итогового сочинения (изложения).</w:t>
      </w:r>
    </w:p>
    <w:p w:rsidR="00FE35FE" w:rsidRPr="00BB79F8" w:rsidRDefault="009F6CE1" w:rsidP="00FE3832">
      <w:pPr>
        <w:spacing w:after="0" w:line="240" w:lineRule="auto"/>
        <w:ind w:firstLine="708"/>
        <w:jc w:val="both"/>
        <w:rPr>
          <w:rFonts w:ascii="Times New Roman" w:hAnsi="Times New Roman" w:cs="Times New Roman"/>
          <w:sz w:val="28"/>
          <w:szCs w:val="28"/>
        </w:rPr>
      </w:pPr>
      <w:r w:rsidRPr="0061274B">
        <w:rPr>
          <w:rFonts w:ascii="Times New Roman" w:hAnsi="Times New Roman" w:cs="Times New Roman"/>
          <w:sz w:val="28"/>
          <w:szCs w:val="28"/>
        </w:rPr>
        <w:t>6</w:t>
      </w:r>
      <w:r w:rsidR="00617B76" w:rsidRPr="0061274B">
        <w:rPr>
          <w:rFonts w:ascii="Times New Roman" w:hAnsi="Times New Roman" w:cs="Times New Roman"/>
          <w:sz w:val="28"/>
          <w:szCs w:val="28"/>
        </w:rPr>
        <w:t>.</w:t>
      </w:r>
      <w:r w:rsidR="001C23B7" w:rsidRPr="0061274B">
        <w:rPr>
          <w:rFonts w:ascii="Times New Roman" w:hAnsi="Times New Roman" w:cs="Times New Roman"/>
          <w:sz w:val="28"/>
          <w:szCs w:val="28"/>
        </w:rPr>
        <w:t xml:space="preserve"> </w:t>
      </w:r>
      <w:r w:rsidR="00BB79F8" w:rsidRPr="0061274B">
        <w:rPr>
          <w:rFonts w:ascii="Times New Roman" w:hAnsi="Times New Roman" w:cs="Times New Roman"/>
          <w:sz w:val="28"/>
          <w:szCs w:val="28"/>
        </w:rPr>
        <w:t>Контроль за исполнением настоящего</w:t>
      </w:r>
      <w:r w:rsidR="00BB79F8" w:rsidRPr="00BB79F8">
        <w:rPr>
          <w:rFonts w:ascii="Times New Roman" w:hAnsi="Times New Roman" w:cs="Times New Roman"/>
          <w:sz w:val="28"/>
          <w:szCs w:val="28"/>
        </w:rPr>
        <w:t xml:space="preserve"> приказа возложить на первого заместителя министра Е.М. Семенову</w:t>
      </w:r>
      <w:r w:rsidR="00FE35FE" w:rsidRPr="00BB79F8">
        <w:rPr>
          <w:rFonts w:ascii="Times New Roman" w:hAnsi="Times New Roman" w:cs="Times New Roman"/>
          <w:sz w:val="28"/>
          <w:szCs w:val="28"/>
        </w:rPr>
        <w:t>.</w:t>
      </w:r>
    </w:p>
    <w:p w:rsidR="00DF608A" w:rsidRPr="00DF608A" w:rsidRDefault="00DF608A" w:rsidP="00033148">
      <w:pPr>
        <w:spacing w:after="0"/>
        <w:jc w:val="center"/>
        <w:rPr>
          <w:rFonts w:ascii="Times New Roman" w:hAnsi="Times New Roman" w:cs="Times New Roman"/>
          <w:sz w:val="28"/>
          <w:szCs w:val="28"/>
        </w:rPr>
      </w:pPr>
    </w:p>
    <w:p w:rsidR="00F52020" w:rsidRDefault="00F52020" w:rsidP="00DF608A">
      <w:pPr>
        <w:spacing w:after="0"/>
        <w:jc w:val="both"/>
        <w:rPr>
          <w:rFonts w:ascii="Times New Roman" w:hAnsi="Times New Roman" w:cs="Times New Roman"/>
          <w:sz w:val="28"/>
          <w:szCs w:val="28"/>
        </w:rPr>
      </w:pPr>
    </w:p>
    <w:p w:rsidR="0061274B" w:rsidRDefault="008139CD" w:rsidP="008139CD">
      <w:pPr>
        <w:spacing w:after="0"/>
        <w:jc w:val="center"/>
        <w:rPr>
          <w:rFonts w:ascii="Times New Roman" w:hAnsi="Times New Roman" w:cs="Times New Roman"/>
          <w:sz w:val="28"/>
          <w:szCs w:val="28"/>
        </w:rPr>
      </w:pPr>
      <w:r>
        <w:rPr>
          <w:noProof/>
          <w:sz w:val="2"/>
          <w:szCs w:val="2"/>
        </w:rPr>
        <w:drawing>
          <wp:anchor distT="0" distB="0" distL="114300" distR="114300" simplePos="0" relativeHeight="251689984" behindDoc="1" locked="0" layoutInCell="1" allowOverlap="1">
            <wp:simplePos x="0" y="0"/>
            <wp:positionH relativeFrom="column">
              <wp:posOffset>2204085</wp:posOffset>
            </wp:positionH>
            <wp:positionV relativeFrom="paragraph">
              <wp:posOffset>-4445</wp:posOffset>
            </wp:positionV>
            <wp:extent cx="1706880" cy="1268095"/>
            <wp:effectExtent l="0" t="0" r="7620" b="8255"/>
            <wp:wrapThrough wrapText="bothSides">
              <wp:wrapPolygon edited="0">
                <wp:start x="0" y="0"/>
                <wp:lineTo x="0" y="21416"/>
                <wp:lineTo x="21455" y="21416"/>
                <wp:lineTo x="21455"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6880" cy="1268095"/>
                    </a:xfrm>
                    <a:prstGeom prst="rect">
                      <a:avLst/>
                    </a:prstGeom>
                    <a:noFill/>
                  </pic:spPr>
                </pic:pic>
              </a:graphicData>
            </a:graphic>
            <wp14:sizeRelH relativeFrom="page">
              <wp14:pctWidth>0</wp14:pctWidth>
            </wp14:sizeRelH>
            <wp14:sizeRelV relativeFrom="page">
              <wp14:pctHeight>0</wp14:pctHeight>
            </wp14:sizeRelV>
          </wp:anchor>
        </w:drawing>
      </w:r>
    </w:p>
    <w:p w:rsidR="00DF608A" w:rsidRPr="00DF608A" w:rsidRDefault="00E70A71" w:rsidP="004D1DE8">
      <w:pPr>
        <w:spacing w:after="0"/>
        <w:jc w:val="both"/>
        <w:rPr>
          <w:rFonts w:ascii="Times New Roman" w:hAnsi="Times New Roman" w:cs="Times New Roman"/>
          <w:sz w:val="28"/>
          <w:szCs w:val="28"/>
        </w:rPr>
      </w:pPr>
      <w:r w:rsidRPr="00DF608A">
        <w:rPr>
          <w:rFonts w:ascii="Times New Roman" w:hAnsi="Times New Roman" w:cs="Times New Roman"/>
          <w:sz w:val="28"/>
          <w:szCs w:val="28"/>
        </w:rPr>
        <w:t>Министр</w:t>
      </w:r>
      <w:r w:rsidR="00385567" w:rsidRPr="00DF608A">
        <w:rPr>
          <w:rFonts w:ascii="Times New Roman" w:hAnsi="Times New Roman" w:cs="Times New Roman"/>
          <w:sz w:val="28"/>
          <w:szCs w:val="28"/>
        </w:rPr>
        <w:tab/>
      </w:r>
      <w:r w:rsidR="00CD0897">
        <w:rPr>
          <w:rFonts w:ascii="Times New Roman" w:hAnsi="Times New Roman" w:cs="Times New Roman"/>
          <w:sz w:val="28"/>
          <w:szCs w:val="28"/>
        </w:rPr>
        <w:tab/>
      </w:r>
      <w:r w:rsidR="00CD0897">
        <w:rPr>
          <w:rFonts w:ascii="Times New Roman" w:hAnsi="Times New Roman" w:cs="Times New Roman"/>
          <w:sz w:val="28"/>
          <w:szCs w:val="28"/>
        </w:rPr>
        <w:tab/>
      </w:r>
      <w:r w:rsidR="0061274B">
        <w:rPr>
          <w:rFonts w:ascii="Times New Roman" w:hAnsi="Times New Roman" w:cs="Times New Roman"/>
          <w:sz w:val="28"/>
          <w:szCs w:val="28"/>
        </w:rPr>
        <w:t xml:space="preserve">               </w:t>
      </w:r>
      <w:r w:rsidR="004D1DE8">
        <w:rPr>
          <w:rFonts w:ascii="Times New Roman" w:hAnsi="Times New Roman" w:cs="Times New Roman"/>
          <w:sz w:val="28"/>
          <w:szCs w:val="28"/>
        </w:rPr>
        <w:tab/>
      </w:r>
      <w:r w:rsidR="008139CD" w:rsidRPr="00DF608A">
        <w:rPr>
          <w:rFonts w:ascii="Times New Roman" w:hAnsi="Times New Roman" w:cs="Times New Roman"/>
          <w:sz w:val="28"/>
          <w:szCs w:val="28"/>
        </w:rPr>
        <w:t>И.В.</w:t>
      </w:r>
      <w:r w:rsidR="008139CD">
        <w:rPr>
          <w:rFonts w:ascii="Times New Roman" w:hAnsi="Times New Roman" w:cs="Times New Roman"/>
          <w:sz w:val="28"/>
          <w:szCs w:val="28"/>
        </w:rPr>
        <w:t xml:space="preserve"> </w:t>
      </w:r>
      <w:r w:rsidR="008139CD" w:rsidRPr="00DF608A">
        <w:rPr>
          <w:rFonts w:ascii="Times New Roman" w:hAnsi="Times New Roman" w:cs="Times New Roman"/>
          <w:sz w:val="28"/>
          <w:szCs w:val="28"/>
        </w:rPr>
        <w:t>Кравченко</w:t>
      </w:r>
      <w:r w:rsidR="004D1DE8">
        <w:rPr>
          <w:rFonts w:ascii="Times New Roman" w:hAnsi="Times New Roman" w:cs="Times New Roman"/>
          <w:sz w:val="28"/>
          <w:szCs w:val="28"/>
        </w:rPr>
        <w:tab/>
      </w:r>
      <w:r w:rsidR="00CD0897">
        <w:rPr>
          <w:rFonts w:ascii="Times New Roman" w:hAnsi="Times New Roman" w:cs="Times New Roman"/>
          <w:sz w:val="28"/>
          <w:szCs w:val="28"/>
        </w:rPr>
        <w:tab/>
      </w:r>
      <w:r w:rsidR="00CD0897">
        <w:rPr>
          <w:rFonts w:ascii="Times New Roman" w:hAnsi="Times New Roman" w:cs="Times New Roman"/>
          <w:sz w:val="28"/>
          <w:szCs w:val="28"/>
        </w:rPr>
        <w:tab/>
      </w:r>
      <w:r w:rsidR="004D1DE8">
        <w:rPr>
          <w:rFonts w:ascii="Times New Roman" w:hAnsi="Times New Roman" w:cs="Times New Roman"/>
          <w:sz w:val="28"/>
          <w:szCs w:val="28"/>
        </w:rPr>
        <w:t xml:space="preserve">              </w:t>
      </w:r>
    </w:p>
    <w:p w:rsidR="00DF608A" w:rsidRPr="00DF608A" w:rsidRDefault="00DF608A" w:rsidP="00DF608A">
      <w:pPr>
        <w:spacing w:after="0"/>
        <w:jc w:val="both"/>
        <w:rPr>
          <w:rFonts w:ascii="Times New Roman" w:hAnsi="Times New Roman" w:cs="Times New Roman"/>
          <w:sz w:val="28"/>
          <w:szCs w:val="28"/>
        </w:rPr>
      </w:pPr>
    </w:p>
    <w:p w:rsidR="00DF608A" w:rsidRPr="00DF608A" w:rsidRDefault="00DF608A" w:rsidP="00DF608A">
      <w:pPr>
        <w:spacing w:after="0"/>
        <w:jc w:val="both"/>
        <w:rPr>
          <w:rFonts w:ascii="Times New Roman" w:hAnsi="Times New Roman" w:cs="Times New Roman"/>
          <w:sz w:val="28"/>
          <w:szCs w:val="28"/>
        </w:rPr>
      </w:pPr>
    </w:p>
    <w:p w:rsidR="00DF608A" w:rsidRDefault="00DF608A"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844AE3" w:rsidRDefault="00617B76" w:rsidP="00DF608A">
      <w:pPr>
        <w:spacing w:after="0"/>
        <w:rPr>
          <w:rFonts w:ascii="Times New Roman" w:hAnsi="Times New Roman" w:cs="Times New Roman"/>
          <w:sz w:val="16"/>
          <w:szCs w:val="16"/>
        </w:rPr>
      </w:pPr>
      <w:r w:rsidRPr="00DF608A">
        <w:rPr>
          <w:rFonts w:ascii="Times New Roman" w:hAnsi="Times New Roman" w:cs="Times New Roman"/>
          <w:sz w:val="16"/>
          <w:szCs w:val="16"/>
        </w:rPr>
        <w:t>Исп.</w:t>
      </w:r>
      <w:r w:rsidR="001C23B7">
        <w:rPr>
          <w:rFonts w:ascii="Times New Roman" w:hAnsi="Times New Roman" w:cs="Times New Roman"/>
          <w:sz w:val="16"/>
          <w:szCs w:val="16"/>
        </w:rPr>
        <w:t xml:space="preserve"> </w:t>
      </w:r>
      <w:r w:rsidRPr="00DF608A">
        <w:rPr>
          <w:rFonts w:ascii="Times New Roman" w:hAnsi="Times New Roman" w:cs="Times New Roman"/>
          <w:sz w:val="16"/>
          <w:szCs w:val="16"/>
        </w:rPr>
        <w:t>Н.Г.</w:t>
      </w:r>
      <w:r w:rsidR="001C23B7">
        <w:rPr>
          <w:rFonts w:ascii="Times New Roman" w:hAnsi="Times New Roman" w:cs="Times New Roman"/>
          <w:sz w:val="16"/>
          <w:szCs w:val="16"/>
        </w:rPr>
        <w:t xml:space="preserve"> </w:t>
      </w:r>
      <w:r w:rsidRPr="00DF608A">
        <w:rPr>
          <w:rFonts w:ascii="Times New Roman" w:hAnsi="Times New Roman" w:cs="Times New Roman"/>
          <w:sz w:val="16"/>
          <w:szCs w:val="16"/>
        </w:rPr>
        <w:t>Аганова</w:t>
      </w:r>
    </w:p>
    <w:p w:rsidR="002D2FB8" w:rsidRPr="00DF608A" w:rsidRDefault="00107BE1" w:rsidP="00DF608A">
      <w:pPr>
        <w:spacing w:after="0"/>
        <w:rPr>
          <w:rFonts w:ascii="Times New Roman" w:hAnsi="Times New Roman" w:cs="Times New Roman"/>
          <w:sz w:val="16"/>
          <w:szCs w:val="16"/>
        </w:rPr>
      </w:pPr>
      <w:r>
        <w:rPr>
          <w:rFonts w:ascii="Times New Roman" w:hAnsi="Times New Roman" w:cs="Times New Roman"/>
          <w:sz w:val="16"/>
          <w:szCs w:val="16"/>
        </w:rPr>
        <w:t>8(87-82)</w:t>
      </w:r>
      <w:r w:rsidR="002D2FB8" w:rsidRPr="00DF608A">
        <w:rPr>
          <w:rFonts w:ascii="Times New Roman" w:hAnsi="Times New Roman" w:cs="Times New Roman"/>
          <w:sz w:val="16"/>
          <w:szCs w:val="16"/>
        </w:rPr>
        <w:t>26-69-68</w:t>
      </w:r>
    </w:p>
    <w:p w:rsidR="00617B76" w:rsidRPr="00DF608A" w:rsidRDefault="001C23B7" w:rsidP="00DF608A">
      <w:pPr>
        <w:spacing w:after="0"/>
        <w:rPr>
          <w:rFonts w:ascii="Times New Roman" w:hAnsi="Times New Roman" w:cs="Times New Roman"/>
          <w:sz w:val="16"/>
          <w:szCs w:val="16"/>
        </w:rPr>
      </w:pPr>
      <w:r>
        <w:rPr>
          <w:rFonts w:ascii="Times New Roman" w:hAnsi="Times New Roman" w:cs="Times New Roman"/>
          <w:sz w:val="16"/>
          <w:szCs w:val="16"/>
        </w:rPr>
        <w:t xml:space="preserve">                       </w:t>
      </w:r>
    </w:p>
    <w:p w:rsidR="00CD0897" w:rsidRDefault="00CD0897" w:rsidP="006A0D30">
      <w:pPr>
        <w:spacing w:after="0"/>
        <w:jc w:val="center"/>
        <w:rPr>
          <w:rFonts w:ascii="Times New Roman" w:hAnsi="Times New Roman" w:cs="Times New Roman"/>
          <w:sz w:val="28"/>
          <w:szCs w:val="28"/>
        </w:rPr>
      </w:pPr>
      <w:r>
        <w:rPr>
          <w:rFonts w:ascii="Times New Roman" w:hAnsi="Times New Roman" w:cs="Times New Roman"/>
          <w:sz w:val="28"/>
          <w:szCs w:val="28"/>
        </w:rPr>
        <w:br w:type="page"/>
      </w:r>
    </w:p>
    <w:p w:rsidR="00EC7EAF" w:rsidRPr="00CD0897" w:rsidRDefault="00EC7EAF" w:rsidP="00666B31">
      <w:pPr>
        <w:spacing w:after="0" w:line="240" w:lineRule="auto"/>
        <w:ind w:left="5812"/>
        <w:jc w:val="right"/>
        <w:rPr>
          <w:rFonts w:ascii="Times New Roman" w:hAnsi="Times New Roman" w:cs="Times New Roman"/>
          <w:sz w:val="24"/>
          <w:szCs w:val="24"/>
        </w:rPr>
      </w:pPr>
      <w:r w:rsidRPr="00CD0897">
        <w:rPr>
          <w:rFonts w:ascii="Times New Roman" w:hAnsi="Times New Roman" w:cs="Times New Roman"/>
          <w:sz w:val="24"/>
          <w:szCs w:val="24"/>
        </w:rPr>
        <w:lastRenderedPageBreak/>
        <w:t>Приложение</w:t>
      </w:r>
      <w:r w:rsidR="001C23B7">
        <w:rPr>
          <w:rFonts w:ascii="Times New Roman" w:hAnsi="Times New Roman" w:cs="Times New Roman"/>
          <w:sz w:val="24"/>
          <w:szCs w:val="24"/>
        </w:rPr>
        <w:t xml:space="preserve"> </w:t>
      </w:r>
      <w:r w:rsidRPr="00CD0897">
        <w:rPr>
          <w:rFonts w:ascii="Times New Roman" w:hAnsi="Times New Roman" w:cs="Times New Roman"/>
          <w:sz w:val="24"/>
          <w:szCs w:val="24"/>
        </w:rPr>
        <w:t>1</w:t>
      </w:r>
    </w:p>
    <w:p w:rsidR="00CD0897" w:rsidRDefault="00EC7EAF" w:rsidP="00666B31">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к</w:t>
      </w:r>
      <w:r w:rsidR="001C23B7">
        <w:rPr>
          <w:rFonts w:ascii="Times New Roman" w:hAnsi="Times New Roman" w:cs="Times New Roman"/>
          <w:sz w:val="24"/>
          <w:szCs w:val="24"/>
        </w:rPr>
        <w:t xml:space="preserve"> </w:t>
      </w:r>
      <w:r w:rsidRPr="00CD0897">
        <w:rPr>
          <w:rFonts w:ascii="Times New Roman" w:hAnsi="Times New Roman" w:cs="Times New Roman"/>
          <w:sz w:val="24"/>
          <w:szCs w:val="24"/>
        </w:rPr>
        <w:t>Приказу</w:t>
      </w:r>
      <w:r w:rsidR="001C23B7">
        <w:rPr>
          <w:rFonts w:ascii="Times New Roman" w:hAnsi="Times New Roman" w:cs="Times New Roman"/>
          <w:sz w:val="24"/>
          <w:szCs w:val="24"/>
        </w:rPr>
        <w:t xml:space="preserve"> </w:t>
      </w:r>
      <w:r w:rsidRPr="00CD0897">
        <w:rPr>
          <w:rFonts w:ascii="Times New Roman" w:hAnsi="Times New Roman" w:cs="Times New Roman"/>
          <w:sz w:val="24"/>
          <w:szCs w:val="24"/>
        </w:rPr>
        <w:t>Министерства</w:t>
      </w:r>
      <w:r w:rsidR="001C23B7">
        <w:rPr>
          <w:rFonts w:ascii="Times New Roman" w:hAnsi="Times New Roman" w:cs="Times New Roman"/>
          <w:sz w:val="24"/>
          <w:szCs w:val="24"/>
        </w:rPr>
        <w:t xml:space="preserve"> </w:t>
      </w:r>
      <w:r w:rsidRPr="00CD0897">
        <w:rPr>
          <w:rFonts w:ascii="Times New Roman" w:hAnsi="Times New Roman" w:cs="Times New Roman"/>
          <w:sz w:val="24"/>
          <w:szCs w:val="24"/>
        </w:rPr>
        <w:t>образования</w:t>
      </w:r>
    </w:p>
    <w:p w:rsidR="006226D8" w:rsidRPr="00CD0897" w:rsidRDefault="00EC7EAF" w:rsidP="00666B31">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и</w:t>
      </w:r>
      <w:r w:rsidR="001C23B7">
        <w:rPr>
          <w:rFonts w:ascii="Times New Roman" w:hAnsi="Times New Roman" w:cs="Times New Roman"/>
          <w:sz w:val="24"/>
          <w:szCs w:val="24"/>
        </w:rPr>
        <w:t xml:space="preserve"> </w:t>
      </w:r>
      <w:r w:rsidRPr="00CD0897">
        <w:rPr>
          <w:rFonts w:ascii="Times New Roman" w:hAnsi="Times New Roman" w:cs="Times New Roman"/>
          <w:sz w:val="24"/>
          <w:szCs w:val="24"/>
        </w:rPr>
        <w:t>науки</w:t>
      </w:r>
      <w:r w:rsidR="001C23B7">
        <w:rPr>
          <w:rFonts w:ascii="Times New Roman" w:hAnsi="Times New Roman" w:cs="Times New Roman"/>
          <w:sz w:val="24"/>
          <w:szCs w:val="24"/>
        </w:rPr>
        <w:t xml:space="preserve"> </w:t>
      </w:r>
      <w:r w:rsidRPr="00CD0897">
        <w:rPr>
          <w:rFonts w:ascii="Times New Roman" w:hAnsi="Times New Roman" w:cs="Times New Roman"/>
          <w:sz w:val="24"/>
          <w:szCs w:val="24"/>
        </w:rPr>
        <w:t>КЧР</w:t>
      </w:r>
      <w:r w:rsidR="001C23B7">
        <w:rPr>
          <w:rFonts w:ascii="Times New Roman" w:hAnsi="Times New Roman" w:cs="Times New Roman"/>
          <w:sz w:val="24"/>
          <w:szCs w:val="24"/>
        </w:rPr>
        <w:t xml:space="preserve"> </w:t>
      </w:r>
      <w:r w:rsidR="00CC723C" w:rsidRPr="00CD0897">
        <w:rPr>
          <w:rFonts w:ascii="Times New Roman" w:hAnsi="Times New Roman" w:cs="Times New Roman"/>
          <w:sz w:val="24"/>
          <w:szCs w:val="24"/>
        </w:rPr>
        <w:t>№</w:t>
      </w:r>
      <w:r w:rsidR="001C23B7">
        <w:rPr>
          <w:rFonts w:ascii="Times New Roman" w:hAnsi="Times New Roman" w:cs="Times New Roman"/>
          <w:sz w:val="24"/>
          <w:szCs w:val="24"/>
        </w:rPr>
        <w:t xml:space="preserve"> </w:t>
      </w:r>
      <w:r w:rsidR="00D9734E">
        <w:rPr>
          <w:rFonts w:ascii="Times New Roman" w:hAnsi="Times New Roman" w:cs="Times New Roman"/>
          <w:sz w:val="24"/>
          <w:szCs w:val="24"/>
        </w:rPr>
        <w:t>779</w:t>
      </w:r>
      <w:bookmarkStart w:id="0" w:name="_GoBack"/>
      <w:bookmarkEnd w:id="0"/>
      <w:r w:rsidR="001C23B7">
        <w:rPr>
          <w:rFonts w:ascii="Times New Roman" w:hAnsi="Times New Roman" w:cs="Times New Roman"/>
          <w:sz w:val="24"/>
          <w:szCs w:val="24"/>
        </w:rPr>
        <w:t xml:space="preserve"> </w:t>
      </w:r>
      <w:r w:rsidR="00CC723C" w:rsidRPr="00CD0897">
        <w:rPr>
          <w:rFonts w:ascii="Times New Roman" w:hAnsi="Times New Roman" w:cs="Times New Roman"/>
          <w:sz w:val="24"/>
          <w:szCs w:val="24"/>
        </w:rPr>
        <w:t>от.</w:t>
      </w:r>
      <w:r w:rsidR="00D9734E">
        <w:rPr>
          <w:rFonts w:ascii="Times New Roman" w:hAnsi="Times New Roman" w:cs="Times New Roman"/>
          <w:sz w:val="24"/>
          <w:szCs w:val="24"/>
        </w:rPr>
        <w:t>10</w:t>
      </w:r>
      <w:r w:rsidR="00CC723C" w:rsidRPr="00CD0897">
        <w:rPr>
          <w:rFonts w:ascii="Times New Roman" w:hAnsi="Times New Roman" w:cs="Times New Roman"/>
          <w:sz w:val="24"/>
          <w:szCs w:val="24"/>
        </w:rPr>
        <w:t>.201</w:t>
      </w:r>
      <w:r w:rsidR="00107BE1">
        <w:rPr>
          <w:rFonts w:ascii="Times New Roman" w:hAnsi="Times New Roman" w:cs="Times New Roman"/>
          <w:sz w:val="24"/>
          <w:szCs w:val="24"/>
        </w:rPr>
        <w:t>9</w:t>
      </w:r>
      <w:r w:rsidR="001C23B7">
        <w:rPr>
          <w:rFonts w:ascii="Times New Roman" w:hAnsi="Times New Roman" w:cs="Times New Roman"/>
          <w:sz w:val="24"/>
          <w:szCs w:val="24"/>
        </w:rPr>
        <w:t xml:space="preserve"> </w:t>
      </w:r>
      <w:r w:rsidR="00CD0897">
        <w:rPr>
          <w:rFonts w:ascii="Times New Roman" w:hAnsi="Times New Roman" w:cs="Times New Roman"/>
          <w:sz w:val="24"/>
          <w:szCs w:val="24"/>
        </w:rPr>
        <w:t>г.</w:t>
      </w:r>
    </w:p>
    <w:p w:rsidR="00EC7EAF" w:rsidRPr="00DF608A" w:rsidRDefault="00EC7EAF" w:rsidP="00DF608A">
      <w:pPr>
        <w:spacing w:after="0"/>
        <w:ind w:left="5664"/>
        <w:rPr>
          <w:rFonts w:ascii="Times New Roman" w:hAnsi="Times New Roman" w:cs="Times New Roman"/>
          <w:sz w:val="28"/>
          <w:szCs w:val="28"/>
        </w:rPr>
      </w:pPr>
    </w:p>
    <w:p w:rsidR="00FF31BC" w:rsidRPr="00B50635" w:rsidRDefault="00FF31BC" w:rsidP="00B50635">
      <w:pPr>
        <w:spacing w:after="0" w:line="240" w:lineRule="auto"/>
        <w:jc w:val="center"/>
        <w:rPr>
          <w:rFonts w:ascii="Times New Roman" w:hAnsi="Times New Roman" w:cs="Times New Roman"/>
          <w:b/>
          <w:sz w:val="28"/>
          <w:szCs w:val="28"/>
        </w:rPr>
      </w:pPr>
      <w:r w:rsidRPr="00B50635">
        <w:rPr>
          <w:rFonts w:ascii="Times New Roman" w:hAnsi="Times New Roman" w:cs="Times New Roman"/>
          <w:b/>
          <w:sz w:val="28"/>
          <w:szCs w:val="28"/>
        </w:rPr>
        <w:t>Порядок</w:t>
      </w:r>
    </w:p>
    <w:p w:rsidR="00107BE1" w:rsidRPr="00B50635" w:rsidRDefault="00FF31BC" w:rsidP="00B50635">
      <w:pPr>
        <w:spacing w:after="0" w:line="240" w:lineRule="auto"/>
        <w:jc w:val="center"/>
        <w:rPr>
          <w:rFonts w:ascii="Times New Roman" w:hAnsi="Times New Roman" w:cs="Times New Roman"/>
          <w:b/>
          <w:sz w:val="28"/>
          <w:szCs w:val="28"/>
        </w:rPr>
      </w:pPr>
      <w:r w:rsidRPr="00B50635">
        <w:rPr>
          <w:rFonts w:ascii="Times New Roman" w:hAnsi="Times New Roman" w:cs="Times New Roman"/>
          <w:b/>
          <w:sz w:val="28"/>
          <w:szCs w:val="28"/>
        </w:rPr>
        <w:t>организации</w:t>
      </w:r>
      <w:r w:rsidR="001C23B7" w:rsidRPr="00B50635">
        <w:rPr>
          <w:rFonts w:ascii="Times New Roman" w:hAnsi="Times New Roman" w:cs="Times New Roman"/>
          <w:b/>
          <w:sz w:val="28"/>
          <w:szCs w:val="28"/>
        </w:rPr>
        <w:t xml:space="preserve"> </w:t>
      </w:r>
      <w:r w:rsidRPr="00B50635">
        <w:rPr>
          <w:rFonts w:ascii="Times New Roman" w:hAnsi="Times New Roman" w:cs="Times New Roman"/>
          <w:b/>
          <w:sz w:val="28"/>
          <w:szCs w:val="28"/>
        </w:rPr>
        <w:t>и</w:t>
      </w:r>
      <w:r w:rsidR="001C23B7" w:rsidRPr="00B50635">
        <w:rPr>
          <w:rFonts w:ascii="Times New Roman" w:hAnsi="Times New Roman" w:cs="Times New Roman"/>
          <w:b/>
          <w:sz w:val="28"/>
          <w:szCs w:val="28"/>
        </w:rPr>
        <w:t xml:space="preserve"> </w:t>
      </w:r>
      <w:r w:rsidRPr="00B50635">
        <w:rPr>
          <w:rFonts w:ascii="Times New Roman" w:hAnsi="Times New Roman" w:cs="Times New Roman"/>
          <w:b/>
          <w:sz w:val="28"/>
          <w:szCs w:val="28"/>
        </w:rPr>
        <w:t>проведения</w:t>
      </w:r>
      <w:r w:rsidR="001C23B7" w:rsidRPr="00B50635">
        <w:rPr>
          <w:rFonts w:ascii="Times New Roman" w:hAnsi="Times New Roman" w:cs="Times New Roman"/>
          <w:b/>
          <w:sz w:val="28"/>
          <w:szCs w:val="28"/>
        </w:rPr>
        <w:t xml:space="preserve"> </w:t>
      </w:r>
      <w:r w:rsidRPr="00B50635">
        <w:rPr>
          <w:rFonts w:ascii="Times New Roman" w:hAnsi="Times New Roman" w:cs="Times New Roman"/>
          <w:b/>
          <w:sz w:val="28"/>
          <w:szCs w:val="28"/>
        </w:rPr>
        <w:t>итогового</w:t>
      </w:r>
      <w:r w:rsidR="001C23B7" w:rsidRPr="00B50635">
        <w:rPr>
          <w:rFonts w:ascii="Times New Roman" w:hAnsi="Times New Roman" w:cs="Times New Roman"/>
          <w:b/>
          <w:sz w:val="28"/>
          <w:szCs w:val="28"/>
        </w:rPr>
        <w:t xml:space="preserve"> </w:t>
      </w:r>
      <w:r w:rsidRPr="00B50635">
        <w:rPr>
          <w:rFonts w:ascii="Times New Roman" w:hAnsi="Times New Roman" w:cs="Times New Roman"/>
          <w:b/>
          <w:sz w:val="28"/>
          <w:szCs w:val="28"/>
        </w:rPr>
        <w:t>с</w:t>
      </w:r>
      <w:r w:rsidR="008A3A16" w:rsidRPr="00B50635">
        <w:rPr>
          <w:rFonts w:ascii="Times New Roman" w:hAnsi="Times New Roman" w:cs="Times New Roman"/>
          <w:b/>
          <w:sz w:val="28"/>
          <w:szCs w:val="28"/>
        </w:rPr>
        <w:t>очинения</w:t>
      </w:r>
      <w:r w:rsidR="001C23B7" w:rsidRPr="00B50635">
        <w:rPr>
          <w:rFonts w:ascii="Times New Roman" w:hAnsi="Times New Roman" w:cs="Times New Roman"/>
          <w:b/>
          <w:sz w:val="28"/>
          <w:szCs w:val="28"/>
        </w:rPr>
        <w:t xml:space="preserve"> </w:t>
      </w:r>
      <w:r w:rsidR="008A3A16" w:rsidRPr="00B50635">
        <w:rPr>
          <w:rFonts w:ascii="Times New Roman" w:hAnsi="Times New Roman" w:cs="Times New Roman"/>
          <w:b/>
          <w:sz w:val="28"/>
          <w:szCs w:val="28"/>
        </w:rPr>
        <w:t>(изложения)</w:t>
      </w:r>
      <w:r w:rsidR="001C23B7" w:rsidRPr="00B50635">
        <w:rPr>
          <w:rFonts w:ascii="Times New Roman" w:hAnsi="Times New Roman" w:cs="Times New Roman"/>
          <w:b/>
          <w:sz w:val="28"/>
          <w:szCs w:val="28"/>
        </w:rPr>
        <w:t xml:space="preserve"> </w:t>
      </w:r>
    </w:p>
    <w:p w:rsidR="00FF31BC" w:rsidRPr="00B50635" w:rsidRDefault="00FF31BC" w:rsidP="00B50635">
      <w:pPr>
        <w:spacing w:after="0" w:line="240" w:lineRule="auto"/>
        <w:jc w:val="center"/>
        <w:rPr>
          <w:rFonts w:ascii="Times New Roman" w:hAnsi="Times New Roman" w:cs="Times New Roman"/>
          <w:b/>
          <w:sz w:val="28"/>
          <w:szCs w:val="28"/>
        </w:rPr>
      </w:pPr>
      <w:r w:rsidRPr="00B50635">
        <w:rPr>
          <w:rFonts w:ascii="Times New Roman" w:hAnsi="Times New Roman" w:cs="Times New Roman"/>
          <w:b/>
          <w:sz w:val="28"/>
          <w:szCs w:val="28"/>
        </w:rPr>
        <w:t>в</w:t>
      </w:r>
      <w:r w:rsidR="001C23B7" w:rsidRPr="00B50635">
        <w:rPr>
          <w:rFonts w:ascii="Times New Roman" w:hAnsi="Times New Roman" w:cs="Times New Roman"/>
          <w:b/>
          <w:sz w:val="28"/>
          <w:szCs w:val="28"/>
        </w:rPr>
        <w:t xml:space="preserve"> </w:t>
      </w:r>
      <w:r w:rsidR="002D2FB8" w:rsidRPr="00B50635">
        <w:rPr>
          <w:rFonts w:ascii="Times New Roman" w:hAnsi="Times New Roman" w:cs="Times New Roman"/>
          <w:b/>
          <w:sz w:val="28"/>
          <w:szCs w:val="28"/>
        </w:rPr>
        <w:t>К</w:t>
      </w:r>
      <w:r w:rsidR="00CD0897" w:rsidRPr="00B50635">
        <w:rPr>
          <w:rFonts w:ascii="Times New Roman" w:hAnsi="Times New Roman" w:cs="Times New Roman"/>
          <w:b/>
          <w:sz w:val="28"/>
          <w:szCs w:val="28"/>
        </w:rPr>
        <w:t>арачаево-Черкесской</w:t>
      </w:r>
      <w:r w:rsidR="001C23B7" w:rsidRPr="00B50635">
        <w:rPr>
          <w:rFonts w:ascii="Times New Roman" w:hAnsi="Times New Roman" w:cs="Times New Roman"/>
          <w:b/>
          <w:sz w:val="28"/>
          <w:szCs w:val="28"/>
        </w:rPr>
        <w:t xml:space="preserve"> </w:t>
      </w:r>
      <w:r w:rsidR="00CD0897" w:rsidRPr="00B50635">
        <w:rPr>
          <w:rFonts w:ascii="Times New Roman" w:hAnsi="Times New Roman" w:cs="Times New Roman"/>
          <w:b/>
          <w:sz w:val="28"/>
          <w:szCs w:val="28"/>
        </w:rPr>
        <w:t>Республик</w:t>
      </w:r>
      <w:r w:rsidR="006A0D30" w:rsidRPr="00B50635">
        <w:rPr>
          <w:rFonts w:ascii="Times New Roman" w:hAnsi="Times New Roman" w:cs="Times New Roman"/>
          <w:b/>
          <w:sz w:val="28"/>
          <w:szCs w:val="28"/>
        </w:rPr>
        <w:t>е</w:t>
      </w:r>
      <w:r w:rsidR="001C23B7" w:rsidRPr="00B50635">
        <w:rPr>
          <w:rFonts w:ascii="Times New Roman" w:hAnsi="Times New Roman" w:cs="Times New Roman"/>
          <w:b/>
          <w:sz w:val="28"/>
          <w:szCs w:val="28"/>
        </w:rPr>
        <w:t xml:space="preserve"> </w:t>
      </w:r>
      <w:r w:rsidR="002D2FB8" w:rsidRPr="00B50635">
        <w:rPr>
          <w:rFonts w:ascii="Times New Roman" w:hAnsi="Times New Roman" w:cs="Times New Roman"/>
          <w:b/>
          <w:sz w:val="28"/>
          <w:szCs w:val="28"/>
        </w:rPr>
        <w:t>в</w:t>
      </w:r>
      <w:r w:rsidR="001C23B7" w:rsidRPr="00B50635">
        <w:rPr>
          <w:rFonts w:ascii="Times New Roman" w:hAnsi="Times New Roman" w:cs="Times New Roman"/>
          <w:b/>
          <w:sz w:val="28"/>
          <w:szCs w:val="28"/>
        </w:rPr>
        <w:t xml:space="preserve"> </w:t>
      </w:r>
      <w:r w:rsidR="002D2FB8" w:rsidRPr="00B50635">
        <w:rPr>
          <w:rFonts w:ascii="Times New Roman" w:hAnsi="Times New Roman" w:cs="Times New Roman"/>
          <w:b/>
          <w:sz w:val="28"/>
          <w:szCs w:val="28"/>
        </w:rPr>
        <w:t>201</w:t>
      </w:r>
      <w:r w:rsidR="00107BE1" w:rsidRPr="00B50635">
        <w:rPr>
          <w:rFonts w:ascii="Times New Roman" w:hAnsi="Times New Roman" w:cs="Times New Roman"/>
          <w:b/>
          <w:sz w:val="28"/>
          <w:szCs w:val="28"/>
        </w:rPr>
        <w:t>9</w:t>
      </w:r>
      <w:r w:rsidR="002D2FB8" w:rsidRPr="00B50635">
        <w:rPr>
          <w:rFonts w:ascii="Times New Roman" w:hAnsi="Times New Roman" w:cs="Times New Roman"/>
          <w:b/>
          <w:sz w:val="28"/>
          <w:szCs w:val="28"/>
        </w:rPr>
        <w:t>–20</w:t>
      </w:r>
      <w:r w:rsidR="00107BE1" w:rsidRPr="00B50635">
        <w:rPr>
          <w:rFonts w:ascii="Times New Roman" w:hAnsi="Times New Roman" w:cs="Times New Roman"/>
          <w:b/>
          <w:sz w:val="28"/>
          <w:szCs w:val="28"/>
        </w:rPr>
        <w:t>20</w:t>
      </w:r>
      <w:r w:rsidR="001C23B7" w:rsidRPr="00B50635">
        <w:rPr>
          <w:rFonts w:ascii="Times New Roman" w:hAnsi="Times New Roman" w:cs="Times New Roman"/>
          <w:b/>
          <w:sz w:val="28"/>
          <w:szCs w:val="28"/>
        </w:rPr>
        <w:t xml:space="preserve"> </w:t>
      </w:r>
      <w:r w:rsidR="00AD3108" w:rsidRPr="00B50635">
        <w:rPr>
          <w:rFonts w:ascii="Times New Roman" w:hAnsi="Times New Roman" w:cs="Times New Roman"/>
          <w:b/>
          <w:sz w:val="28"/>
          <w:szCs w:val="28"/>
        </w:rPr>
        <w:t>учебном</w:t>
      </w:r>
      <w:r w:rsidR="001C23B7" w:rsidRPr="00B50635">
        <w:rPr>
          <w:rFonts w:ascii="Times New Roman" w:hAnsi="Times New Roman" w:cs="Times New Roman"/>
          <w:b/>
          <w:sz w:val="28"/>
          <w:szCs w:val="28"/>
        </w:rPr>
        <w:t xml:space="preserve"> </w:t>
      </w:r>
      <w:r w:rsidR="00DA0E9F" w:rsidRPr="00B50635">
        <w:rPr>
          <w:rFonts w:ascii="Times New Roman" w:hAnsi="Times New Roman" w:cs="Times New Roman"/>
          <w:b/>
          <w:sz w:val="28"/>
          <w:szCs w:val="28"/>
        </w:rPr>
        <w:t>году</w:t>
      </w:r>
    </w:p>
    <w:p w:rsidR="00DA0E9F" w:rsidRPr="00B50635" w:rsidRDefault="00DA0E9F" w:rsidP="00B50635">
      <w:pPr>
        <w:spacing w:after="0" w:line="240" w:lineRule="auto"/>
        <w:jc w:val="center"/>
        <w:rPr>
          <w:rFonts w:ascii="Times New Roman" w:hAnsi="Times New Roman" w:cs="Times New Roman"/>
          <w:sz w:val="28"/>
          <w:szCs w:val="28"/>
        </w:rPr>
      </w:pPr>
    </w:p>
    <w:p w:rsidR="00FF31BC" w:rsidRPr="00B50635" w:rsidRDefault="00D30B95" w:rsidP="00B50635">
      <w:pPr>
        <w:spacing w:after="0" w:line="240" w:lineRule="auto"/>
        <w:jc w:val="center"/>
        <w:rPr>
          <w:rFonts w:ascii="Times New Roman" w:hAnsi="Times New Roman" w:cs="Times New Roman"/>
          <w:b/>
          <w:sz w:val="28"/>
          <w:szCs w:val="28"/>
        </w:rPr>
      </w:pPr>
      <w:r w:rsidRPr="00B50635">
        <w:rPr>
          <w:rFonts w:ascii="Times New Roman" w:hAnsi="Times New Roman" w:cs="Times New Roman"/>
          <w:b/>
          <w:sz w:val="28"/>
          <w:szCs w:val="28"/>
        </w:rPr>
        <w:t>1.</w:t>
      </w:r>
      <w:r w:rsidR="001C23B7" w:rsidRPr="00B50635">
        <w:rPr>
          <w:rFonts w:ascii="Times New Roman" w:hAnsi="Times New Roman" w:cs="Times New Roman"/>
          <w:b/>
          <w:sz w:val="28"/>
          <w:szCs w:val="28"/>
        </w:rPr>
        <w:t xml:space="preserve"> </w:t>
      </w:r>
      <w:r w:rsidRPr="00B50635">
        <w:rPr>
          <w:rFonts w:ascii="Times New Roman" w:hAnsi="Times New Roman" w:cs="Times New Roman"/>
          <w:b/>
          <w:sz w:val="28"/>
          <w:szCs w:val="28"/>
        </w:rPr>
        <w:t>О</w:t>
      </w:r>
      <w:r w:rsidR="006226D8" w:rsidRPr="00B50635">
        <w:rPr>
          <w:rFonts w:ascii="Times New Roman" w:hAnsi="Times New Roman" w:cs="Times New Roman"/>
          <w:b/>
          <w:sz w:val="28"/>
          <w:szCs w:val="28"/>
        </w:rPr>
        <w:t>бщие</w:t>
      </w:r>
      <w:r w:rsidR="001C23B7" w:rsidRPr="00B50635">
        <w:rPr>
          <w:rFonts w:ascii="Times New Roman" w:hAnsi="Times New Roman" w:cs="Times New Roman"/>
          <w:b/>
          <w:sz w:val="28"/>
          <w:szCs w:val="28"/>
        </w:rPr>
        <w:t xml:space="preserve"> </w:t>
      </w:r>
      <w:r w:rsidR="006226D8" w:rsidRPr="00B50635">
        <w:rPr>
          <w:rFonts w:ascii="Times New Roman" w:hAnsi="Times New Roman" w:cs="Times New Roman"/>
          <w:b/>
          <w:sz w:val="28"/>
          <w:szCs w:val="28"/>
        </w:rPr>
        <w:t>положения</w:t>
      </w:r>
    </w:p>
    <w:p w:rsidR="00FF31BC" w:rsidRPr="00B50635" w:rsidRDefault="00FF31BC" w:rsidP="00B50635">
      <w:pPr>
        <w:pStyle w:val="ac"/>
        <w:widowControl w:val="0"/>
        <w:numPr>
          <w:ilvl w:val="1"/>
          <w:numId w:val="25"/>
        </w:numPr>
        <w:spacing w:after="0" w:line="240" w:lineRule="auto"/>
        <w:ind w:left="0" w:firstLine="709"/>
        <w:jc w:val="both"/>
        <w:rPr>
          <w:rFonts w:ascii="Times New Roman" w:eastAsia="Calibri" w:hAnsi="Times New Roman" w:cs="Times New Roman"/>
          <w:sz w:val="28"/>
          <w:szCs w:val="28"/>
          <w:lang w:eastAsia="ru-RU"/>
        </w:rPr>
      </w:pPr>
      <w:r w:rsidRPr="00B50635">
        <w:rPr>
          <w:rFonts w:ascii="Times New Roman" w:eastAsia="Calibri" w:hAnsi="Times New Roman" w:cs="Times New Roman"/>
          <w:sz w:val="28"/>
          <w:szCs w:val="28"/>
          <w:lang w:eastAsia="ru-RU"/>
        </w:rPr>
        <w:t>Настоящий</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Порядок</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организации</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проведения</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итогового</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сочинения</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(изложения)</w:t>
      </w:r>
      <w:r w:rsidR="001C23B7" w:rsidRPr="00B50635">
        <w:rPr>
          <w:rFonts w:ascii="Times New Roman" w:eastAsia="Calibri" w:hAnsi="Times New Roman" w:cs="Times New Roman"/>
          <w:sz w:val="28"/>
          <w:szCs w:val="28"/>
          <w:lang w:eastAsia="ru-RU"/>
        </w:rPr>
        <w:t xml:space="preserve"> </w:t>
      </w:r>
      <w:r w:rsidR="006A0D30" w:rsidRPr="00B50635">
        <w:rPr>
          <w:rFonts w:ascii="Times New Roman" w:hAnsi="Times New Roman" w:cs="Times New Roman"/>
          <w:sz w:val="28"/>
          <w:szCs w:val="28"/>
        </w:rPr>
        <w:t xml:space="preserve">в </w:t>
      </w:r>
      <w:r w:rsidR="00F3324F" w:rsidRPr="00B50635">
        <w:rPr>
          <w:rFonts w:ascii="Times New Roman" w:hAnsi="Times New Roman" w:cs="Times New Roman"/>
          <w:sz w:val="28"/>
          <w:szCs w:val="28"/>
        </w:rPr>
        <w:t>Карачаево-Черкесской</w:t>
      </w:r>
      <w:r w:rsidR="001C23B7" w:rsidRPr="00B50635">
        <w:rPr>
          <w:rFonts w:ascii="Times New Roman" w:hAnsi="Times New Roman" w:cs="Times New Roman"/>
          <w:sz w:val="28"/>
          <w:szCs w:val="28"/>
        </w:rPr>
        <w:t xml:space="preserve"> </w:t>
      </w:r>
      <w:r w:rsidR="00F3324F" w:rsidRPr="00B50635">
        <w:rPr>
          <w:rFonts w:ascii="Times New Roman" w:hAnsi="Times New Roman" w:cs="Times New Roman"/>
          <w:sz w:val="28"/>
          <w:szCs w:val="28"/>
        </w:rPr>
        <w:t>Республик</w:t>
      </w:r>
      <w:r w:rsidR="006A0D30" w:rsidRPr="00B50635">
        <w:rPr>
          <w:rFonts w:ascii="Times New Roman" w:hAnsi="Times New Roman" w:cs="Times New Roman"/>
          <w:sz w:val="28"/>
          <w:szCs w:val="28"/>
        </w:rPr>
        <w:t>е</w:t>
      </w:r>
      <w:r w:rsidR="001C23B7" w:rsidRPr="00B50635">
        <w:rPr>
          <w:rFonts w:ascii="Times New Roman" w:hAnsi="Times New Roman" w:cs="Times New Roman"/>
          <w:sz w:val="28"/>
          <w:szCs w:val="28"/>
        </w:rPr>
        <w:t xml:space="preserve"> </w:t>
      </w:r>
      <w:r w:rsidR="00F3324F" w:rsidRPr="00B50635">
        <w:rPr>
          <w:rFonts w:ascii="Times New Roman" w:hAnsi="Times New Roman" w:cs="Times New Roman"/>
          <w:sz w:val="28"/>
          <w:szCs w:val="28"/>
        </w:rPr>
        <w:t>в</w:t>
      </w:r>
      <w:r w:rsidR="001C23B7" w:rsidRPr="00B50635">
        <w:rPr>
          <w:rFonts w:ascii="Times New Roman" w:hAnsi="Times New Roman" w:cs="Times New Roman"/>
          <w:sz w:val="28"/>
          <w:szCs w:val="28"/>
        </w:rPr>
        <w:t xml:space="preserve"> </w:t>
      </w:r>
      <w:r w:rsidR="00F3324F" w:rsidRPr="00B50635">
        <w:rPr>
          <w:rFonts w:ascii="Times New Roman" w:hAnsi="Times New Roman" w:cs="Times New Roman"/>
          <w:sz w:val="28"/>
          <w:szCs w:val="28"/>
        </w:rPr>
        <w:t>201</w:t>
      </w:r>
      <w:r w:rsidR="00107BE1" w:rsidRPr="00B50635">
        <w:rPr>
          <w:rFonts w:ascii="Times New Roman" w:hAnsi="Times New Roman" w:cs="Times New Roman"/>
          <w:sz w:val="28"/>
          <w:szCs w:val="28"/>
        </w:rPr>
        <w:t>9</w:t>
      </w:r>
      <w:r w:rsidR="00F3324F" w:rsidRPr="00B50635">
        <w:rPr>
          <w:rFonts w:ascii="Times New Roman" w:hAnsi="Times New Roman" w:cs="Times New Roman"/>
          <w:sz w:val="28"/>
          <w:szCs w:val="28"/>
        </w:rPr>
        <w:t>–20</w:t>
      </w:r>
      <w:r w:rsidR="00107BE1" w:rsidRPr="00B50635">
        <w:rPr>
          <w:rFonts w:ascii="Times New Roman" w:hAnsi="Times New Roman" w:cs="Times New Roman"/>
          <w:sz w:val="28"/>
          <w:szCs w:val="28"/>
        </w:rPr>
        <w:t>20</w:t>
      </w:r>
      <w:r w:rsidR="001C23B7" w:rsidRPr="00B50635">
        <w:rPr>
          <w:rFonts w:ascii="Times New Roman" w:hAnsi="Times New Roman" w:cs="Times New Roman"/>
          <w:sz w:val="28"/>
          <w:szCs w:val="28"/>
        </w:rPr>
        <w:t xml:space="preserve"> </w:t>
      </w:r>
      <w:r w:rsidR="00F3324F" w:rsidRPr="00B50635">
        <w:rPr>
          <w:rFonts w:ascii="Times New Roman" w:hAnsi="Times New Roman" w:cs="Times New Roman"/>
          <w:sz w:val="28"/>
          <w:szCs w:val="28"/>
        </w:rPr>
        <w:t>учебном</w:t>
      </w:r>
      <w:r w:rsidR="001C23B7" w:rsidRPr="00B50635">
        <w:rPr>
          <w:rFonts w:ascii="Times New Roman" w:hAnsi="Times New Roman" w:cs="Times New Roman"/>
          <w:sz w:val="28"/>
          <w:szCs w:val="28"/>
        </w:rPr>
        <w:t xml:space="preserve"> </w:t>
      </w:r>
      <w:r w:rsidR="00F3324F" w:rsidRPr="00B50635">
        <w:rPr>
          <w:rFonts w:ascii="Times New Roman" w:hAnsi="Times New Roman" w:cs="Times New Roman"/>
          <w:sz w:val="28"/>
          <w:szCs w:val="28"/>
        </w:rPr>
        <w:t>году</w:t>
      </w:r>
      <w:r w:rsidR="001C23B7" w:rsidRPr="00B50635">
        <w:rPr>
          <w:rFonts w:ascii="Times New Roman" w:eastAsia="Calibri" w:hAnsi="Times New Roman" w:cs="Times New Roman"/>
          <w:sz w:val="28"/>
          <w:szCs w:val="28"/>
          <w:lang w:eastAsia="ru-RU"/>
        </w:rPr>
        <w:t xml:space="preserve"> </w:t>
      </w:r>
      <w:r w:rsidR="00993E89" w:rsidRPr="00B50635">
        <w:rPr>
          <w:rFonts w:ascii="Times New Roman" w:eastAsia="Calibri" w:hAnsi="Times New Roman" w:cs="Times New Roman"/>
          <w:sz w:val="28"/>
          <w:szCs w:val="28"/>
          <w:lang w:eastAsia="ru-RU"/>
        </w:rPr>
        <w:t>(далее</w:t>
      </w:r>
      <w:r w:rsidR="001C23B7" w:rsidRPr="00B50635">
        <w:rPr>
          <w:rFonts w:ascii="Times New Roman" w:eastAsia="Calibri" w:hAnsi="Times New Roman" w:cs="Times New Roman"/>
          <w:sz w:val="28"/>
          <w:szCs w:val="28"/>
          <w:lang w:eastAsia="ru-RU"/>
        </w:rPr>
        <w:t xml:space="preserve"> </w:t>
      </w:r>
      <w:r w:rsidR="00993E89" w:rsidRPr="00B50635">
        <w:rPr>
          <w:rFonts w:ascii="Times New Roman" w:eastAsia="Calibri" w:hAnsi="Times New Roman" w:cs="Times New Roman"/>
          <w:sz w:val="28"/>
          <w:szCs w:val="28"/>
          <w:lang w:eastAsia="ru-RU"/>
        </w:rPr>
        <w:t>–</w:t>
      </w:r>
      <w:r w:rsidR="001C23B7" w:rsidRPr="00B50635">
        <w:rPr>
          <w:rFonts w:ascii="Times New Roman" w:eastAsia="Calibri" w:hAnsi="Times New Roman" w:cs="Times New Roman"/>
          <w:sz w:val="28"/>
          <w:szCs w:val="28"/>
          <w:lang w:eastAsia="ru-RU"/>
        </w:rPr>
        <w:t xml:space="preserve"> </w:t>
      </w:r>
      <w:r w:rsidR="00993E89" w:rsidRPr="00B50635">
        <w:rPr>
          <w:rFonts w:ascii="Times New Roman" w:eastAsia="Calibri" w:hAnsi="Times New Roman" w:cs="Times New Roman"/>
          <w:sz w:val="28"/>
          <w:szCs w:val="28"/>
          <w:lang w:eastAsia="ru-RU"/>
        </w:rPr>
        <w:t>Порядок)</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разработан</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в</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соответствии</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с</w:t>
      </w:r>
      <w:r w:rsidR="001C23B7" w:rsidRPr="00B50635">
        <w:rPr>
          <w:rFonts w:ascii="Times New Roman" w:eastAsia="Calibri" w:hAnsi="Times New Roman" w:cs="Times New Roman"/>
          <w:sz w:val="28"/>
          <w:szCs w:val="28"/>
          <w:lang w:eastAsia="ru-RU"/>
        </w:rPr>
        <w:t xml:space="preserve"> </w:t>
      </w:r>
      <w:r w:rsidR="00DF1BFF" w:rsidRPr="00B50635">
        <w:rPr>
          <w:rFonts w:ascii="Times New Roman" w:eastAsia="Calibri" w:hAnsi="Times New Roman" w:cs="Times New Roman"/>
          <w:sz w:val="28"/>
          <w:szCs w:val="28"/>
          <w:lang w:eastAsia="ru-RU"/>
        </w:rPr>
        <w:t>нормативно-правовыми</w:t>
      </w:r>
      <w:r w:rsidR="001C23B7" w:rsidRPr="00B50635">
        <w:rPr>
          <w:rFonts w:ascii="Times New Roman" w:eastAsia="Calibri" w:hAnsi="Times New Roman" w:cs="Times New Roman"/>
          <w:sz w:val="28"/>
          <w:szCs w:val="28"/>
          <w:lang w:eastAsia="ru-RU"/>
        </w:rPr>
        <w:t xml:space="preserve"> </w:t>
      </w:r>
      <w:r w:rsidR="00DF1BFF" w:rsidRPr="00B50635">
        <w:rPr>
          <w:rFonts w:ascii="Times New Roman" w:eastAsia="Calibri" w:hAnsi="Times New Roman" w:cs="Times New Roman"/>
          <w:sz w:val="28"/>
          <w:szCs w:val="28"/>
          <w:lang w:eastAsia="ru-RU"/>
        </w:rPr>
        <w:t>документами</w:t>
      </w:r>
      <w:r w:rsidRPr="00B50635">
        <w:rPr>
          <w:rFonts w:ascii="Times New Roman" w:eastAsia="Calibri" w:hAnsi="Times New Roman" w:cs="Times New Roman"/>
          <w:sz w:val="28"/>
          <w:szCs w:val="28"/>
          <w:lang w:eastAsia="ru-RU"/>
        </w:rPr>
        <w:t>:</w:t>
      </w:r>
    </w:p>
    <w:p w:rsidR="00FF31BC" w:rsidRPr="00B50635" w:rsidRDefault="00FF31BC" w:rsidP="00B50635">
      <w:pPr>
        <w:widowControl w:val="0"/>
        <w:spacing w:after="0" w:line="240" w:lineRule="auto"/>
        <w:ind w:firstLine="709"/>
        <w:jc w:val="both"/>
        <w:rPr>
          <w:rFonts w:ascii="Times New Roman" w:eastAsia="Calibri" w:hAnsi="Times New Roman" w:cs="Times New Roman"/>
          <w:sz w:val="28"/>
          <w:szCs w:val="28"/>
          <w:lang w:eastAsia="ru-RU"/>
        </w:rPr>
      </w:pPr>
      <w:r w:rsidRPr="00B50635">
        <w:rPr>
          <w:rFonts w:ascii="Times New Roman" w:eastAsia="Calibri" w:hAnsi="Times New Roman" w:cs="Times New Roman"/>
          <w:sz w:val="28"/>
          <w:szCs w:val="28"/>
          <w:lang w:eastAsia="ru-RU"/>
        </w:rPr>
        <w:t>1)</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Федеральны</w:t>
      </w:r>
      <w:r w:rsidR="00DF1BFF" w:rsidRPr="00B50635">
        <w:rPr>
          <w:rFonts w:ascii="Times New Roman" w:eastAsia="Calibri" w:hAnsi="Times New Roman" w:cs="Times New Roman"/>
          <w:sz w:val="28"/>
          <w:szCs w:val="28"/>
          <w:lang w:eastAsia="ru-RU"/>
        </w:rPr>
        <w:t>й</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закон</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«Об</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образовании</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в</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Российской</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Федерации»</w:t>
      </w:r>
      <w:r w:rsidR="001C23B7" w:rsidRPr="00B50635">
        <w:rPr>
          <w:rFonts w:ascii="Times New Roman" w:eastAsia="Calibri" w:hAnsi="Times New Roman" w:cs="Times New Roman"/>
          <w:sz w:val="28"/>
          <w:szCs w:val="28"/>
          <w:lang w:eastAsia="ru-RU"/>
        </w:rPr>
        <w:t xml:space="preserve"> </w:t>
      </w:r>
      <w:r w:rsidR="00DF1BFF" w:rsidRPr="00B50635">
        <w:rPr>
          <w:rFonts w:ascii="Times New Roman" w:eastAsia="Calibri" w:hAnsi="Times New Roman" w:cs="Times New Roman"/>
          <w:sz w:val="28"/>
          <w:szCs w:val="28"/>
          <w:lang w:eastAsia="ru-RU"/>
        </w:rPr>
        <w:t>от</w:t>
      </w:r>
      <w:r w:rsidR="001C23B7" w:rsidRPr="00B50635">
        <w:rPr>
          <w:rFonts w:ascii="Times New Roman" w:eastAsia="Calibri" w:hAnsi="Times New Roman" w:cs="Times New Roman"/>
          <w:sz w:val="28"/>
          <w:szCs w:val="28"/>
          <w:lang w:eastAsia="ru-RU"/>
        </w:rPr>
        <w:t xml:space="preserve"> </w:t>
      </w:r>
      <w:r w:rsidR="00DF1BFF" w:rsidRPr="00B50635">
        <w:rPr>
          <w:rFonts w:ascii="Times New Roman" w:eastAsia="Calibri" w:hAnsi="Times New Roman" w:cs="Times New Roman"/>
          <w:sz w:val="28"/>
          <w:szCs w:val="28"/>
          <w:lang w:eastAsia="ru-RU"/>
        </w:rPr>
        <w:t>29</w:t>
      </w:r>
      <w:r w:rsidR="001C23B7" w:rsidRPr="00B50635">
        <w:rPr>
          <w:rFonts w:ascii="Times New Roman" w:eastAsia="Calibri" w:hAnsi="Times New Roman" w:cs="Times New Roman"/>
          <w:sz w:val="28"/>
          <w:szCs w:val="28"/>
          <w:lang w:eastAsia="ru-RU"/>
        </w:rPr>
        <w:t xml:space="preserve"> </w:t>
      </w:r>
      <w:r w:rsidR="00DF1BFF" w:rsidRPr="00B50635">
        <w:rPr>
          <w:rFonts w:ascii="Times New Roman" w:eastAsia="Calibri" w:hAnsi="Times New Roman" w:cs="Times New Roman"/>
          <w:sz w:val="28"/>
          <w:szCs w:val="28"/>
          <w:lang w:eastAsia="ru-RU"/>
        </w:rPr>
        <w:t>декабря</w:t>
      </w:r>
      <w:r w:rsidR="001C23B7" w:rsidRPr="00B50635">
        <w:rPr>
          <w:rFonts w:ascii="Times New Roman" w:eastAsia="Calibri" w:hAnsi="Times New Roman" w:cs="Times New Roman"/>
          <w:sz w:val="28"/>
          <w:szCs w:val="28"/>
          <w:lang w:eastAsia="ru-RU"/>
        </w:rPr>
        <w:t xml:space="preserve"> </w:t>
      </w:r>
      <w:r w:rsidR="00DF1BFF" w:rsidRPr="00B50635">
        <w:rPr>
          <w:rFonts w:ascii="Times New Roman" w:eastAsia="Calibri" w:hAnsi="Times New Roman" w:cs="Times New Roman"/>
          <w:sz w:val="28"/>
          <w:szCs w:val="28"/>
          <w:lang w:eastAsia="ru-RU"/>
        </w:rPr>
        <w:t>2012</w:t>
      </w:r>
      <w:r w:rsidR="001C23B7" w:rsidRPr="00B50635">
        <w:rPr>
          <w:rFonts w:ascii="Times New Roman" w:eastAsia="Calibri" w:hAnsi="Times New Roman" w:cs="Times New Roman"/>
          <w:sz w:val="28"/>
          <w:szCs w:val="28"/>
          <w:lang w:eastAsia="ru-RU"/>
        </w:rPr>
        <w:t xml:space="preserve"> </w:t>
      </w:r>
      <w:r w:rsidR="00DF1BFF" w:rsidRPr="00B50635">
        <w:rPr>
          <w:rFonts w:ascii="Times New Roman" w:eastAsia="Calibri" w:hAnsi="Times New Roman" w:cs="Times New Roman"/>
          <w:sz w:val="28"/>
          <w:szCs w:val="28"/>
          <w:lang w:eastAsia="ru-RU"/>
        </w:rPr>
        <w:t>г</w:t>
      </w:r>
      <w:r w:rsidR="006A0D30" w:rsidRPr="00B50635">
        <w:rPr>
          <w:rFonts w:ascii="Times New Roman" w:eastAsia="Calibri" w:hAnsi="Times New Roman" w:cs="Times New Roman"/>
          <w:sz w:val="28"/>
          <w:szCs w:val="28"/>
          <w:lang w:eastAsia="ru-RU"/>
        </w:rPr>
        <w:t xml:space="preserve">. </w:t>
      </w:r>
      <w:r w:rsidR="00DF1BFF" w:rsidRPr="00B50635">
        <w:rPr>
          <w:rFonts w:ascii="Times New Roman" w:eastAsia="Calibri" w:hAnsi="Times New Roman" w:cs="Times New Roman"/>
          <w:sz w:val="28"/>
          <w:szCs w:val="28"/>
          <w:lang w:eastAsia="ru-RU"/>
        </w:rPr>
        <w:t>№</w:t>
      </w:r>
      <w:r w:rsidR="001C23B7" w:rsidRPr="00B50635">
        <w:rPr>
          <w:rFonts w:ascii="Times New Roman" w:eastAsia="Calibri" w:hAnsi="Times New Roman" w:cs="Times New Roman"/>
          <w:sz w:val="28"/>
          <w:szCs w:val="28"/>
          <w:lang w:eastAsia="ru-RU"/>
        </w:rPr>
        <w:t xml:space="preserve"> </w:t>
      </w:r>
      <w:r w:rsidR="00DF1BFF" w:rsidRPr="00B50635">
        <w:rPr>
          <w:rFonts w:ascii="Times New Roman" w:eastAsia="Calibri" w:hAnsi="Times New Roman" w:cs="Times New Roman"/>
          <w:sz w:val="28"/>
          <w:szCs w:val="28"/>
          <w:lang w:eastAsia="ru-RU"/>
        </w:rPr>
        <w:t>273-ФЗ;</w:t>
      </w:r>
    </w:p>
    <w:p w:rsidR="00FF31BC" w:rsidRPr="00B50635" w:rsidRDefault="00172953" w:rsidP="00B50635">
      <w:pPr>
        <w:widowControl w:val="0"/>
        <w:spacing w:after="0" w:line="240" w:lineRule="auto"/>
        <w:ind w:firstLine="709"/>
        <w:jc w:val="both"/>
        <w:rPr>
          <w:rFonts w:ascii="Times New Roman" w:eastAsia="Calibri" w:hAnsi="Times New Roman" w:cs="Times New Roman"/>
          <w:sz w:val="28"/>
          <w:szCs w:val="28"/>
          <w:lang w:eastAsia="ru-RU"/>
        </w:rPr>
      </w:pPr>
      <w:r w:rsidRPr="00B50635">
        <w:rPr>
          <w:rFonts w:ascii="Times New Roman" w:eastAsia="Calibri" w:hAnsi="Times New Roman" w:cs="Times New Roman"/>
          <w:sz w:val="28"/>
          <w:szCs w:val="28"/>
          <w:lang w:eastAsia="ru-RU"/>
        </w:rPr>
        <w:t>2</w:t>
      </w:r>
      <w:r w:rsidR="00FF31BC" w:rsidRPr="00B50635">
        <w:rPr>
          <w:rFonts w:ascii="Times New Roman" w:eastAsia="Calibri" w:hAnsi="Times New Roman" w:cs="Times New Roman"/>
          <w:sz w:val="28"/>
          <w:szCs w:val="28"/>
          <w:lang w:eastAsia="ru-RU"/>
        </w:rPr>
        <w:t>)</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постановление</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Правительства</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Российской</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Федерации</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от</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31</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августа</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2013г.</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№755</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федеральной</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информационной</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системе</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обеспечения</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проведения</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государственной</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итоговой</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аттестации</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обучающихся,</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освоивших</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основные</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образовательные</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программы</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основного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общего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и</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среднего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общего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образования,</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и</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приема</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граждан</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в</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образовател</w:t>
      </w:r>
      <w:r w:rsidR="00DA0E9F" w:rsidRPr="00B50635">
        <w:rPr>
          <w:rFonts w:ascii="Times New Roman" w:eastAsia="Calibri" w:hAnsi="Times New Roman" w:cs="Times New Roman"/>
          <w:sz w:val="28"/>
          <w:szCs w:val="28"/>
          <w:lang w:eastAsia="ru-RU"/>
        </w:rPr>
        <w:t>ьные</w:t>
      </w:r>
      <w:r w:rsidR="001C23B7" w:rsidRPr="00B50635">
        <w:rPr>
          <w:rFonts w:ascii="Times New Roman" w:eastAsia="Calibri" w:hAnsi="Times New Roman" w:cs="Times New Roman"/>
          <w:sz w:val="28"/>
          <w:szCs w:val="28"/>
          <w:lang w:eastAsia="ru-RU"/>
        </w:rPr>
        <w:t xml:space="preserve"> </w:t>
      </w:r>
      <w:r w:rsidR="00DA0E9F" w:rsidRPr="00B50635">
        <w:rPr>
          <w:rFonts w:ascii="Times New Roman" w:eastAsia="Calibri" w:hAnsi="Times New Roman" w:cs="Times New Roman"/>
          <w:sz w:val="28"/>
          <w:szCs w:val="28"/>
          <w:lang w:eastAsia="ru-RU"/>
        </w:rPr>
        <w:t>организации</w:t>
      </w:r>
      <w:r w:rsidR="001C23B7" w:rsidRPr="00B50635">
        <w:rPr>
          <w:rFonts w:ascii="Times New Roman" w:eastAsia="Calibri" w:hAnsi="Times New Roman" w:cs="Times New Roman"/>
          <w:sz w:val="28"/>
          <w:szCs w:val="28"/>
          <w:lang w:eastAsia="ru-RU"/>
        </w:rPr>
        <w:t xml:space="preserve"> </w:t>
      </w:r>
      <w:r w:rsidR="00DA0E9F" w:rsidRPr="00B50635">
        <w:rPr>
          <w:rFonts w:ascii="Times New Roman" w:eastAsia="Calibri" w:hAnsi="Times New Roman" w:cs="Times New Roman"/>
          <w:sz w:val="28"/>
          <w:szCs w:val="28"/>
          <w:lang w:eastAsia="ru-RU"/>
        </w:rPr>
        <w:t>для</w:t>
      </w:r>
      <w:r w:rsidR="001C23B7" w:rsidRPr="00B50635">
        <w:rPr>
          <w:rFonts w:ascii="Times New Roman" w:eastAsia="Calibri" w:hAnsi="Times New Roman" w:cs="Times New Roman"/>
          <w:sz w:val="28"/>
          <w:szCs w:val="28"/>
          <w:lang w:eastAsia="ru-RU"/>
        </w:rPr>
        <w:t xml:space="preserve"> </w:t>
      </w:r>
      <w:r w:rsidR="00DA0E9F" w:rsidRPr="00B50635">
        <w:rPr>
          <w:rFonts w:ascii="Times New Roman" w:eastAsia="Calibri" w:hAnsi="Times New Roman" w:cs="Times New Roman"/>
          <w:sz w:val="28"/>
          <w:szCs w:val="28"/>
          <w:lang w:eastAsia="ru-RU"/>
        </w:rPr>
        <w:t>получения</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среднего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профессионального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и</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высшего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образования</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и</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реги</w:t>
      </w:r>
      <w:r w:rsidR="00DA0E9F" w:rsidRPr="00B50635">
        <w:rPr>
          <w:rFonts w:ascii="Times New Roman" w:eastAsia="Calibri" w:hAnsi="Times New Roman" w:cs="Times New Roman"/>
          <w:sz w:val="28"/>
          <w:szCs w:val="28"/>
          <w:lang w:eastAsia="ru-RU"/>
        </w:rPr>
        <w:t>ональных</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информационных</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системах</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обеспечени</w:t>
      </w:r>
      <w:r w:rsidR="00DA0E9F" w:rsidRPr="00B50635">
        <w:rPr>
          <w:rFonts w:ascii="Times New Roman" w:eastAsia="Calibri" w:hAnsi="Times New Roman" w:cs="Times New Roman"/>
          <w:sz w:val="28"/>
          <w:szCs w:val="28"/>
          <w:lang w:eastAsia="ru-RU"/>
        </w:rPr>
        <w:t>я</w:t>
      </w:r>
      <w:r w:rsidR="001C23B7" w:rsidRPr="00B50635">
        <w:rPr>
          <w:rFonts w:ascii="Times New Roman" w:eastAsia="Calibri" w:hAnsi="Times New Roman" w:cs="Times New Roman"/>
          <w:sz w:val="28"/>
          <w:szCs w:val="28"/>
          <w:lang w:eastAsia="ru-RU"/>
        </w:rPr>
        <w:t xml:space="preserve"> </w:t>
      </w:r>
      <w:r w:rsidR="00DA0E9F" w:rsidRPr="00B50635">
        <w:rPr>
          <w:rFonts w:ascii="Times New Roman" w:eastAsia="Calibri" w:hAnsi="Times New Roman" w:cs="Times New Roman"/>
          <w:sz w:val="28"/>
          <w:szCs w:val="28"/>
          <w:lang w:eastAsia="ru-RU"/>
        </w:rPr>
        <w:t>проведения</w:t>
      </w:r>
      <w:r w:rsidR="001C23B7" w:rsidRPr="00B50635">
        <w:rPr>
          <w:rFonts w:ascii="Times New Roman" w:eastAsia="Calibri" w:hAnsi="Times New Roman" w:cs="Times New Roman"/>
          <w:sz w:val="28"/>
          <w:szCs w:val="28"/>
          <w:lang w:eastAsia="ru-RU"/>
        </w:rPr>
        <w:t xml:space="preserve"> </w:t>
      </w:r>
      <w:r w:rsidR="00DA0E9F" w:rsidRPr="00B50635">
        <w:rPr>
          <w:rFonts w:ascii="Times New Roman" w:eastAsia="Calibri" w:hAnsi="Times New Roman" w:cs="Times New Roman"/>
          <w:sz w:val="28"/>
          <w:szCs w:val="28"/>
          <w:lang w:eastAsia="ru-RU"/>
        </w:rPr>
        <w:t>государственной</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итоговой</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аттестации</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обучающихся,</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освоив</w:t>
      </w:r>
      <w:r w:rsidR="00DA0E9F" w:rsidRPr="00B50635">
        <w:rPr>
          <w:rFonts w:ascii="Times New Roman" w:eastAsia="Calibri" w:hAnsi="Times New Roman" w:cs="Times New Roman"/>
          <w:sz w:val="28"/>
          <w:szCs w:val="28"/>
          <w:lang w:eastAsia="ru-RU"/>
        </w:rPr>
        <w:t>ших</w:t>
      </w:r>
      <w:r w:rsidR="001C23B7" w:rsidRPr="00B50635">
        <w:rPr>
          <w:rFonts w:ascii="Times New Roman" w:eastAsia="Calibri" w:hAnsi="Times New Roman" w:cs="Times New Roman"/>
          <w:sz w:val="28"/>
          <w:szCs w:val="28"/>
          <w:lang w:eastAsia="ru-RU"/>
        </w:rPr>
        <w:t xml:space="preserve"> </w:t>
      </w:r>
      <w:r w:rsidR="00DA0E9F" w:rsidRPr="00B50635">
        <w:rPr>
          <w:rFonts w:ascii="Times New Roman" w:eastAsia="Calibri" w:hAnsi="Times New Roman" w:cs="Times New Roman"/>
          <w:sz w:val="28"/>
          <w:szCs w:val="28"/>
          <w:lang w:eastAsia="ru-RU"/>
        </w:rPr>
        <w:t>основные</w:t>
      </w:r>
      <w:r w:rsidR="001C23B7" w:rsidRPr="00B50635">
        <w:rPr>
          <w:rFonts w:ascii="Times New Roman" w:eastAsia="Calibri" w:hAnsi="Times New Roman" w:cs="Times New Roman"/>
          <w:sz w:val="28"/>
          <w:szCs w:val="28"/>
          <w:lang w:eastAsia="ru-RU"/>
        </w:rPr>
        <w:t xml:space="preserve"> </w:t>
      </w:r>
      <w:r w:rsidR="00DA0E9F" w:rsidRPr="00B50635">
        <w:rPr>
          <w:rFonts w:ascii="Times New Roman" w:eastAsia="Calibri" w:hAnsi="Times New Roman" w:cs="Times New Roman"/>
          <w:sz w:val="28"/>
          <w:szCs w:val="28"/>
          <w:lang w:eastAsia="ru-RU"/>
        </w:rPr>
        <w:t>образовательные</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программы</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основного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общего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и</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среднего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общего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образования»;</w:t>
      </w:r>
    </w:p>
    <w:p w:rsidR="00FF31BC" w:rsidRPr="00B50635" w:rsidRDefault="00172953" w:rsidP="00B50635">
      <w:pPr>
        <w:widowControl w:val="0"/>
        <w:spacing w:after="0" w:line="240" w:lineRule="auto"/>
        <w:ind w:firstLine="709"/>
        <w:jc w:val="both"/>
        <w:rPr>
          <w:rFonts w:ascii="Times New Roman" w:eastAsia="Calibri" w:hAnsi="Times New Roman" w:cs="Times New Roman"/>
          <w:sz w:val="28"/>
          <w:szCs w:val="28"/>
          <w:lang w:eastAsia="ru-RU"/>
        </w:rPr>
      </w:pPr>
      <w:r w:rsidRPr="00B50635">
        <w:rPr>
          <w:rFonts w:ascii="Times New Roman" w:eastAsia="Calibri" w:hAnsi="Times New Roman" w:cs="Times New Roman"/>
          <w:sz w:val="28"/>
          <w:szCs w:val="28"/>
          <w:lang w:eastAsia="ru-RU"/>
        </w:rPr>
        <w:t>3</w:t>
      </w:r>
      <w:r w:rsidR="00FF31BC" w:rsidRPr="00B50635">
        <w:rPr>
          <w:rFonts w:ascii="Times New Roman" w:eastAsia="Calibri" w:hAnsi="Times New Roman" w:cs="Times New Roman"/>
          <w:sz w:val="28"/>
          <w:szCs w:val="28"/>
          <w:lang w:eastAsia="ru-RU"/>
        </w:rPr>
        <w:t>)</w:t>
      </w:r>
      <w:r w:rsidR="001C23B7" w:rsidRPr="00B50635">
        <w:rPr>
          <w:rFonts w:ascii="Times New Roman" w:eastAsia="Calibri" w:hAnsi="Times New Roman" w:cs="Times New Roman"/>
          <w:sz w:val="28"/>
          <w:szCs w:val="28"/>
          <w:lang w:eastAsia="ru-RU"/>
        </w:rPr>
        <w:t xml:space="preserve"> </w:t>
      </w:r>
      <w:r w:rsidR="00107BE1" w:rsidRPr="00B50635">
        <w:rPr>
          <w:rFonts w:ascii="Times New Roman" w:eastAsia="Calibri" w:hAnsi="Times New Roman" w:cs="Times New Roman"/>
          <w:sz w:val="28"/>
          <w:szCs w:val="28"/>
          <w:lang w:eastAsia="ru-RU"/>
        </w:rPr>
        <w:t>приказ Министерства просвещения РФ и Федеральной службы по надзору в сфере образования и науки от 07.11.2018 г. №190/1512 «Порядок проведения государственной итоговой аттестации по образовательным программам среднего общего образования» (далее – Порядок ГИА-11)</w:t>
      </w:r>
      <w:r w:rsidR="00FF31BC" w:rsidRPr="00B50635">
        <w:rPr>
          <w:rFonts w:ascii="Times New Roman" w:eastAsia="Calibri" w:hAnsi="Times New Roman" w:cs="Times New Roman"/>
          <w:sz w:val="28"/>
          <w:szCs w:val="28"/>
          <w:lang w:eastAsia="ru-RU"/>
        </w:rPr>
        <w:t>.</w:t>
      </w:r>
    </w:p>
    <w:p w:rsidR="00351CAB" w:rsidRPr="00B50635" w:rsidRDefault="00FF31BC" w:rsidP="00B50635">
      <w:pPr>
        <w:pStyle w:val="ac"/>
        <w:widowControl w:val="0"/>
        <w:numPr>
          <w:ilvl w:val="1"/>
          <w:numId w:val="25"/>
        </w:numPr>
        <w:spacing w:after="0" w:line="240" w:lineRule="auto"/>
        <w:ind w:left="0" w:firstLine="709"/>
        <w:jc w:val="both"/>
        <w:rPr>
          <w:rFonts w:ascii="Times New Roman" w:eastAsia="Calibri" w:hAnsi="Times New Roman" w:cs="Times New Roman"/>
          <w:sz w:val="28"/>
          <w:szCs w:val="28"/>
          <w:lang w:eastAsia="ru-RU"/>
        </w:rPr>
      </w:pPr>
      <w:r w:rsidRPr="00B50635">
        <w:rPr>
          <w:rFonts w:ascii="Times New Roman" w:eastAsia="Calibri" w:hAnsi="Times New Roman" w:cs="Times New Roman"/>
          <w:sz w:val="28"/>
          <w:szCs w:val="28"/>
          <w:lang w:eastAsia="ru-RU"/>
        </w:rPr>
        <w:t>Настоящий</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Порядок</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определяет</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категории</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участников,</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сроки</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продолжительность</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проведения</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итогового</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сочинения</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(изложения),</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требования,</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предъявляемые</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к</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лицам,</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привле</w:t>
      </w:r>
      <w:r w:rsidR="00172953" w:rsidRPr="00B50635">
        <w:rPr>
          <w:rFonts w:ascii="Times New Roman" w:eastAsia="Calibri" w:hAnsi="Times New Roman" w:cs="Times New Roman"/>
          <w:sz w:val="28"/>
          <w:szCs w:val="28"/>
          <w:lang w:eastAsia="ru-RU"/>
        </w:rPr>
        <w:t>каемым</w:t>
      </w:r>
      <w:r w:rsidR="001C23B7" w:rsidRPr="00B50635">
        <w:rPr>
          <w:rFonts w:ascii="Times New Roman" w:eastAsia="Calibri" w:hAnsi="Times New Roman" w:cs="Times New Roman"/>
          <w:sz w:val="28"/>
          <w:szCs w:val="28"/>
          <w:lang w:eastAsia="ru-RU"/>
        </w:rPr>
        <w:t xml:space="preserve"> </w:t>
      </w:r>
      <w:r w:rsidR="00172953" w:rsidRPr="00B50635">
        <w:rPr>
          <w:rFonts w:ascii="Times New Roman" w:eastAsia="Calibri" w:hAnsi="Times New Roman" w:cs="Times New Roman"/>
          <w:sz w:val="28"/>
          <w:szCs w:val="28"/>
          <w:lang w:eastAsia="ru-RU"/>
        </w:rPr>
        <w:t>к</w:t>
      </w:r>
      <w:r w:rsidR="001C23B7" w:rsidRPr="00B50635">
        <w:rPr>
          <w:rFonts w:ascii="Times New Roman" w:eastAsia="Calibri" w:hAnsi="Times New Roman" w:cs="Times New Roman"/>
          <w:sz w:val="28"/>
          <w:szCs w:val="28"/>
          <w:lang w:eastAsia="ru-RU"/>
        </w:rPr>
        <w:t xml:space="preserve"> </w:t>
      </w:r>
      <w:r w:rsidR="00172953" w:rsidRPr="00B50635">
        <w:rPr>
          <w:rFonts w:ascii="Times New Roman" w:eastAsia="Calibri" w:hAnsi="Times New Roman" w:cs="Times New Roman"/>
          <w:sz w:val="28"/>
          <w:szCs w:val="28"/>
          <w:lang w:eastAsia="ru-RU"/>
        </w:rPr>
        <w:t>проведению</w:t>
      </w:r>
      <w:r w:rsidR="001C23B7" w:rsidRPr="00B50635">
        <w:rPr>
          <w:rFonts w:ascii="Times New Roman" w:eastAsia="Calibri" w:hAnsi="Times New Roman" w:cs="Times New Roman"/>
          <w:sz w:val="28"/>
          <w:szCs w:val="28"/>
          <w:lang w:eastAsia="ru-RU"/>
        </w:rPr>
        <w:t xml:space="preserve"> </w:t>
      </w:r>
      <w:r w:rsidR="00172953" w:rsidRPr="00B50635">
        <w:rPr>
          <w:rFonts w:ascii="Times New Roman" w:eastAsia="Calibri" w:hAnsi="Times New Roman" w:cs="Times New Roman"/>
          <w:sz w:val="28"/>
          <w:szCs w:val="28"/>
          <w:lang w:eastAsia="ru-RU"/>
        </w:rPr>
        <w:t>и</w:t>
      </w:r>
      <w:r w:rsidR="001C23B7" w:rsidRPr="00B50635">
        <w:rPr>
          <w:rFonts w:ascii="Times New Roman" w:eastAsia="Calibri" w:hAnsi="Times New Roman" w:cs="Times New Roman"/>
          <w:sz w:val="28"/>
          <w:szCs w:val="28"/>
          <w:lang w:eastAsia="ru-RU"/>
        </w:rPr>
        <w:t xml:space="preserve"> </w:t>
      </w:r>
      <w:r w:rsidR="00172953" w:rsidRPr="00B50635">
        <w:rPr>
          <w:rFonts w:ascii="Times New Roman" w:eastAsia="Calibri" w:hAnsi="Times New Roman" w:cs="Times New Roman"/>
          <w:sz w:val="28"/>
          <w:szCs w:val="28"/>
          <w:lang w:eastAsia="ru-RU"/>
        </w:rPr>
        <w:t>проверке</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итогового</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сочинения</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(изложения),</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сбор</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исходн</w:t>
      </w:r>
      <w:r w:rsidR="00172953" w:rsidRPr="00B50635">
        <w:rPr>
          <w:rFonts w:ascii="Times New Roman" w:eastAsia="Calibri" w:hAnsi="Times New Roman" w:cs="Times New Roman"/>
          <w:sz w:val="28"/>
          <w:szCs w:val="28"/>
          <w:lang w:eastAsia="ru-RU"/>
        </w:rPr>
        <w:t>ых</w:t>
      </w:r>
      <w:r w:rsidR="001C23B7" w:rsidRPr="00B50635">
        <w:rPr>
          <w:rFonts w:ascii="Times New Roman" w:eastAsia="Calibri" w:hAnsi="Times New Roman" w:cs="Times New Roman"/>
          <w:sz w:val="28"/>
          <w:szCs w:val="28"/>
          <w:lang w:eastAsia="ru-RU"/>
        </w:rPr>
        <w:t xml:space="preserve"> </w:t>
      </w:r>
      <w:r w:rsidR="00172953" w:rsidRPr="00B50635">
        <w:rPr>
          <w:rFonts w:ascii="Times New Roman" w:eastAsia="Calibri" w:hAnsi="Times New Roman" w:cs="Times New Roman"/>
          <w:sz w:val="28"/>
          <w:szCs w:val="28"/>
          <w:lang w:eastAsia="ru-RU"/>
        </w:rPr>
        <w:t>сведений</w:t>
      </w:r>
      <w:r w:rsidR="001C23B7" w:rsidRPr="00B50635">
        <w:rPr>
          <w:rFonts w:ascii="Times New Roman" w:eastAsia="Calibri" w:hAnsi="Times New Roman" w:cs="Times New Roman"/>
          <w:sz w:val="28"/>
          <w:szCs w:val="28"/>
          <w:lang w:eastAsia="ru-RU"/>
        </w:rPr>
        <w:t xml:space="preserve"> </w:t>
      </w:r>
      <w:r w:rsidR="00172953" w:rsidRPr="00B50635">
        <w:rPr>
          <w:rFonts w:ascii="Times New Roman" w:eastAsia="Calibri" w:hAnsi="Times New Roman" w:cs="Times New Roman"/>
          <w:sz w:val="28"/>
          <w:szCs w:val="28"/>
          <w:lang w:eastAsia="ru-RU"/>
        </w:rPr>
        <w:t>и</w:t>
      </w:r>
      <w:r w:rsidR="001C23B7" w:rsidRPr="00B50635">
        <w:rPr>
          <w:rFonts w:ascii="Times New Roman" w:eastAsia="Calibri" w:hAnsi="Times New Roman" w:cs="Times New Roman"/>
          <w:sz w:val="28"/>
          <w:szCs w:val="28"/>
          <w:lang w:eastAsia="ru-RU"/>
        </w:rPr>
        <w:t xml:space="preserve"> </w:t>
      </w:r>
      <w:r w:rsidR="00172953" w:rsidRPr="00B50635">
        <w:rPr>
          <w:rFonts w:ascii="Times New Roman" w:eastAsia="Calibri" w:hAnsi="Times New Roman" w:cs="Times New Roman"/>
          <w:sz w:val="28"/>
          <w:szCs w:val="28"/>
          <w:lang w:eastAsia="ru-RU"/>
        </w:rPr>
        <w:t>подготовку</w:t>
      </w:r>
      <w:r w:rsidR="001C23B7" w:rsidRPr="00B50635">
        <w:rPr>
          <w:rFonts w:ascii="Times New Roman" w:eastAsia="Calibri" w:hAnsi="Times New Roman" w:cs="Times New Roman"/>
          <w:sz w:val="28"/>
          <w:szCs w:val="28"/>
          <w:lang w:eastAsia="ru-RU"/>
        </w:rPr>
        <w:t xml:space="preserve"> </w:t>
      </w:r>
      <w:r w:rsidR="00172953" w:rsidRPr="00B50635">
        <w:rPr>
          <w:rFonts w:ascii="Times New Roman" w:eastAsia="Calibri" w:hAnsi="Times New Roman" w:cs="Times New Roman"/>
          <w:sz w:val="28"/>
          <w:szCs w:val="28"/>
          <w:lang w:eastAsia="ru-RU"/>
        </w:rPr>
        <w:t>к</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проведению</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итогового</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сочинения</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(изложения)</w:t>
      </w:r>
      <w:r w:rsidR="00172953" w:rsidRPr="00B50635">
        <w:rPr>
          <w:rFonts w:ascii="Times New Roman" w:eastAsia="Calibri" w:hAnsi="Times New Roman" w:cs="Times New Roman"/>
          <w:sz w:val="28"/>
          <w:szCs w:val="28"/>
          <w:lang w:eastAsia="ru-RU"/>
        </w:rPr>
        <w:t>,</w:t>
      </w:r>
      <w:r w:rsidR="001C23B7" w:rsidRPr="00B50635">
        <w:rPr>
          <w:rFonts w:ascii="Times New Roman" w:eastAsia="Calibri" w:hAnsi="Times New Roman" w:cs="Times New Roman"/>
          <w:sz w:val="28"/>
          <w:szCs w:val="28"/>
          <w:lang w:eastAsia="ru-RU"/>
        </w:rPr>
        <w:t xml:space="preserve"> </w:t>
      </w:r>
      <w:r w:rsidR="00172953" w:rsidRPr="00B50635">
        <w:rPr>
          <w:rFonts w:ascii="Times New Roman" w:eastAsia="Calibri" w:hAnsi="Times New Roman" w:cs="Times New Roman"/>
          <w:sz w:val="28"/>
          <w:szCs w:val="28"/>
          <w:lang w:eastAsia="ru-RU"/>
        </w:rPr>
        <w:t>порядок</w:t>
      </w:r>
      <w:r w:rsidR="001C23B7" w:rsidRPr="00B50635">
        <w:rPr>
          <w:rFonts w:ascii="Times New Roman" w:eastAsia="Calibri" w:hAnsi="Times New Roman" w:cs="Times New Roman"/>
          <w:sz w:val="28"/>
          <w:szCs w:val="28"/>
          <w:lang w:eastAsia="ru-RU"/>
        </w:rPr>
        <w:t xml:space="preserve"> </w:t>
      </w:r>
      <w:r w:rsidR="00172953" w:rsidRPr="00B50635">
        <w:rPr>
          <w:rFonts w:ascii="Times New Roman" w:eastAsia="Calibri" w:hAnsi="Times New Roman" w:cs="Times New Roman"/>
          <w:sz w:val="28"/>
          <w:szCs w:val="28"/>
          <w:lang w:eastAsia="ru-RU"/>
        </w:rPr>
        <w:t>и</w:t>
      </w:r>
      <w:r w:rsidR="001C23B7" w:rsidRPr="00B50635">
        <w:rPr>
          <w:rFonts w:ascii="Times New Roman" w:eastAsia="Calibri" w:hAnsi="Times New Roman" w:cs="Times New Roman"/>
          <w:sz w:val="28"/>
          <w:szCs w:val="28"/>
          <w:lang w:eastAsia="ru-RU"/>
        </w:rPr>
        <w:t xml:space="preserve"> </w:t>
      </w:r>
      <w:r w:rsidR="00172953" w:rsidRPr="00B50635">
        <w:rPr>
          <w:rFonts w:ascii="Times New Roman" w:eastAsia="Calibri" w:hAnsi="Times New Roman" w:cs="Times New Roman"/>
          <w:sz w:val="28"/>
          <w:szCs w:val="28"/>
          <w:lang w:eastAsia="ru-RU"/>
        </w:rPr>
        <w:t>сроки</w:t>
      </w:r>
      <w:r w:rsidR="001C23B7" w:rsidRPr="00B50635">
        <w:rPr>
          <w:rFonts w:ascii="Times New Roman" w:eastAsia="Calibri" w:hAnsi="Times New Roman" w:cs="Times New Roman"/>
          <w:sz w:val="28"/>
          <w:szCs w:val="28"/>
          <w:lang w:eastAsia="ru-RU"/>
        </w:rPr>
        <w:t xml:space="preserve"> </w:t>
      </w:r>
      <w:r w:rsidR="00172953" w:rsidRPr="00B50635">
        <w:rPr>
          <w:rFonts w:ascii="Times New Roman" w:eastAsia="Calibri" w:hAnsi="Times New Roman" w:cs="Times New Roman"/>
          <w:sz w:val="28"/>
          <w:szCs w:val="28"/>
          <w:lang w:eastAsia="ru-RU"/>
        </w:rPr>
        <w:t>проверки</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итогового</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сочинения</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(изложения),</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порядок</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w:t>
      </w:r>
      <w:r w:rsidR="001C23B7" w:rsidRPr="00B50635">
        <w:rPr>
          <w:rFonts w:ascii="Times New Roman" w:eastAsia="Calibri" w:hAnsi="Times New Roman" w:cs="Times New Roman"/>
          <w:sz w:val="28"/>
          <w:szCs w:val="28"/>
          <w:lang w:eastAsia="ru-RU"/>
        </w:rPr>
        <w:t xml:space="preserve"> </w:t>
      </w:r>
      <w:r w:rsidR="00172953" w:rsidRPr="00B50635">
        <w:rPr>
          <w:rFonts w:ascii="Times New Roman" w:eastAsia="Calibri" w:hAnsi="Times New Roman" w:cs="Times New Roman"/>
          <w:sz w:val="28"/>
          <w:szCs w:val="28"/>
          <w:lang w:eastAsia="ru-RU"/>
        </w:rPr>
        <w:t>сроки</w:t>
      </w:r>
      <w:r w:rsidR="001C23B7" w:rsidRPr="00B50635">
        <w:rPr>
          <w:rFonts w:ascii="Times New Roman" w:eastAsia="Calibri" w:hAnsi="Times New Roman" w:cs="Times New Roman"/>
          <w:sz w:val="28"/>
          <w:szCs w:val="28"/>
          <w:lang w:eastAsia="ru-RU"/>
        </w:rPr>
        <w:t xml:space="preserve"> </w:t>
      </w:r>
      <w:r w:rsidR="00172953" w:rsidRPr="00B50635">
        <w:rPr>
          <w:rFonts w:ascii="Times New Roman" w:eastAsia="Calibri" w:hAnsi="Times New Roman" w:cs="Times New Roman"/>
          <w:sz w:val="28"/>
          <w:szCs w:val="28"/>
          <w:lang w:eastAsia="ru-RU"/>
        </w:rPr>
        <w:t>обработки</w:t>
      </w:r>
      <w:r w:rsidR="001C23B7" w:rsidRPr="00B50635">
        <w:rPr>
          <w:rFonts w:ascii="Times New Roman" w:eastAsia="Calibri" w:hAnsi="Times New Roman" w:cs="Times New Roman"/>
          <w:sz w:val="28"/>
          <w:szCs w:val="28"/>
          <w:lang w:eastAsia="ru-RU"/>
        </w:rPr>
        <w:t xml:space="preserve"> </w:t>
      </w:r>
      <w:r w:rsidR="00172953" w:rsidRPr="00B50635">
        <w:rPr>
          <w:rFonts w:ascii="Times New Roman" w:eastAsia="Calibri" w:hAnsi="Times New Roman" w:cs="Times New Roman"/>
          <w:sz w:val="28"/>
          <w:szCs w:val="28"/>
          <w:lang w:eastAsia="ru-RU"/>
        </w:rPr>
        <w:t>результатов</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итогового</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сочинения</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(изложения)</w:t>
      </w:r>
      <w:r w:rsidR="00172953" w:rsidRPr="00B50635">
        <w:rPr>
          <w:rFonts w:ascii="Times New Roman" w:eastAsia="Calibri" w:hAnsi="Times New Roman" w:cs="Times New Roman"/>
          <w:sz w:val="28"/>
          <w:szCs w:val="28"/>
          <w:lang w:eastAsia="ru-RU"/>
        </w:rPr>
        <w:t>.</w:t>
      </w:r>
    </w:p>
    <w:p w:rsidR="00351CAB" w:rsidRPr="00B50635" w:rsidRDefault="00FF31BC" w:rsidP="00B50635">
      <w:pPr>
        <w:pStyle w:val="ac"/>
        <w:widowControl w:val="0"/>
        <w:numPr>
          <w:ilvl w:val="1"/>
          <w:numId w:val="25"/>
        </w:numPr>
        <w:spacing w:after="0" w:line="240" w:lineRule="auto"/>
        <w:ind w:left="0" w:firstLine="709"/>
        <w:jc w:val="both"/>
        <w:rPr>
          <w:rFonts w:ascii="Times New Roman" w:eastAsia="Calibri" w:hAnsi="Times New Roman" w:cs="Times New Roman"/>
          <w:sz w:val="28"/>
          <w:szCs w:val="28"/>
          <w:lang w:eastAsia="ru-RU"/>
        </w:rPr>
      </w:pPr>
      <w:r w:rsidRPr="00B50635">
        <w:rPr>
          <w:rFonts w:ascii="Times New Roman" w:eastAsia="Calibri" w:hAnsi="Times New Roman" w:cs="Times New Roman"/>
          <w:sz w:val="28"/>
          <w:szCs w:val="28"/>
          <w:lang w:eastAsia="ru-RU"/>
        </w:rPr>
        <w:t>Итоговое</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сочинение</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(изложение)</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проводится</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на</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русском</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языке.</w:t>
      </w:r>
    </w:p>
    <w:p w:rsidR="00351CAB" w:rsidRPr="00B50635" w:rsidRDefault="00FF31BC" w:rsidP="00B50635">
      <w:pPr>
        <w:pStyle w:val="ac"/>
        <w:widowControl w:val="0"/>
        <w:numPr>
          <w:ilvl w:val="1"/>
          <w:numId w:val="25"/>
        </w:numPr>
        <w:spacing w:after="0" w:line="240" w:lineRule="auto"/>
        <w:ind w:left="0" w:firstLine="709"/>
        <w:jc w:val="both"/>
        <w:rPr>
          <w:rFonts w:ascii="Times New Roman" w:eastAsia="Calibri" w:hAnsi="Times New Roman" w:cs="Times New Roman"/>
          <w:sz w:val="28"/>
          <w:szCs w:val="28"/>
          <w:lang w:eastAsia="ru-RU"/>
        </w:rPr>
      </w:pPr>
      <w:r w:rsidRPr="00B50635">
        <w:rPr>
          <w:rFonts w:ascii="Times New Roman" w:eastAsia="Calibri" w:hAnsi="Times New Roman" w:cs="Times New Roman"/>
          <w:sz w:val="28"/>
          <w:szCs w:val="28"/>
          <w:lang w:eastAsia="ru-RU"/>
        </w:rPr>
        <w:t>Итоговое</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сочинение</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(изложение)</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является</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допуском</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к</w:t>
      </w:r>
      <w:r w:rsidR="001C23B7" w:rsidRPr="00B50635">
        <w:rPr>
          <w:rFonts w:ascii="Times New Roman" w:eastAsia="Calibri" w:hAnsi="Times New Roman" w:cs="Times New Roman"/>
          <w:sz w:val="28"/>
          <w:szCs w:val="28"/>
          <w:lang w:eastAsia="ru-RU"/>
        </w:rPr>
        <w:t xml:space="preserve"> </w:t>
      </w:r>
      <w:r w:rsidR="00102098" w:rsidRPr="00B50635">
        <w:rPr>
          <w:rFonts w:ascii="Times New Roman" w:hAnsi="Times New Roman" w:cs="Times New Roman"/>
          <w:sz w:val="28"/>
          <w:szCs w:val="28"/>
        </w:rPr>
        <w:t>государственной</w:t>
      </w:r>
      <w:r w:rsidR="001C23B7" w:rsidRPr="00B50635">
        <w:rPr>
          <w:rFonts w:ascii="Times New Roman" w:hAnsi="Times New Roman" w:cs="Times New Roman"/>
          <w:sz w:val="28"/>
          <w:szCs w:val="28"/>
        </w:rPr>
        <w:t xml:space="preserve"> </w:t>
      </w:r>
      <w:r w:rsidR="00102098" w:rsidRPr="00B50635">
        <w:rPr>
          <w:rFonts w:ascii="Times New Roman" w:hAnsi="Times New Roman" w:cs="Times New Roman"/>
          <w:sz w:val="28"/>
          <w:szCs w:val="28"/>
        </w:rPr>
        <w:t>итоговой</w:t>
      </w:r>
      <w:r w:rsidR="001C23B7" w:rsidRPr="00B50635">
        <w:rPr>
          <w:rFonts w:ascii="Times New Roman" w:hAnsi="Times New Roman" w:cs="Times New Roman"/>
          <w:sz w:val="28"/>
          <w:szCs w:val="28"/>
        </w:rPr>
        <w:t xml:space="preserve"> </w:t>
      </w:r>
      <w:r w:rsidR="00102098" w:rsidRPr="00B50635">
        <w:rPr>
          <w:rFonts w:ascii="Times New Roman" w:hAnsi="Times New Roman" w:cs="Times New Roman"/>
          <w:sz w:val="28"/>
          <w:szCs w:val="28"/>
        </w:rPr>
        <w:t>аттестации</w:t>
      </w:r>
      <w:r w:rsidR="001C23B7" w:rsidRPr="00B50635">
        <w:rPr>
          <w:rFonts w:ascii="Times New Roman" w:hAnsi="Times New Roman" w:cs="Times New Roman"/>
          <w:sz w:val="28"/>
          <w:szCs w:val="28"/>
        </w:rPr>
        <w:t xml:space="preserve"> </w:t>
      </w:r>
      <w:r w:rsidR="00102098" w:rsidRPr="00B50635">
        <w:rPr>
          <w:rFonts w:ascii="Times New Roman" w:hAnsi="Times New Roman" w:cs="Times New Roman"/>
          <w:sz w:val="28"/>
          <w:szCs w:val="28"/>
        </w:rPr>
        <w:t>по</w:t>
      </w:r>
      <w:r w:rsidR="001C23B7" w:rsidRPr="00B50635">
        <w:rPr>
          <w:rFonts w:ascii="Times New Roman" w:hAnsi="Times New Roman" w:cs="Times New Roman"/>
          <w:sz w:val="28"/>
          <w:szCs w:val="28"/>
        </w:rPr>
        <w:t xml:space="preserve"> </w:t>
      </w:r>
      <w:r w:rsidR="00102098" w:rsidRPr="00B50635">
        <w:rPr>
          <w:rFonts w:ascii="Times New Roman" w:hAnsi="Times New Roman" w:cs="Times New Roman"/>
          <w:sz w:val="28"/>
          <w:szCs w:val="28"/>
        </w:rPr>
        <w:t>образовательным</w:t>
      </w:r>
      <w:r w:rsidR="001C23B7" w:rsidRPr="00B50635">
        <w:rPr>
          <w:rFonts w:ascii="Times New Roman" w:hAnsi="Times New Roman" w:cs="Times New Roman"/>
          <w:sz w:val="28"/>
          <w:szCs w:val="28"/>
        </w:rPr>
        <w:t xml:space="preserve"> </w:t>
      </w:r>
      <w:r w:rsidR="00102098" w:rsidRPr="00B50635">
        <w:rPr>
          <w:rFonts w:ascii="Times New Roman" w:hAnsi="Times New Roman" w:cs="Times New Roman"/>
          <w:sz w:val="28"/>
          <w:szCs w:val="28"/>
        </w:rPr>
        <w:t>программам</w:t>
      </w:r>
      <w:r w:rsidR="001C23B7" w:rsidRPr="00B50635">
        <w:rPr>
          <w:rFonts w:ascii="Times New Roman" w:hAnsi="Times New Roman" w:cs="Times New Roman"/>
          <w:sz w:val="28"/>
          <w:szCs w:val="28"/>
        </w:rPr>
        <w:t xml:space="preserve"> </w:t>
      </w:r>
      <w:r w:rsidR="00102098" w:rsidRPr="00B50635">
        <w:rPr>
          <w:rFonts w:ascii="Times New Roman" w:hAnsi="Times New Roman" w:cs="Times New Roman"/>
          <w:sz w:val="28"/>
          <w:szCs w:val="28"/>
        </w:rPr>
        <w:t>среднего</w:t>
      </w:r>
      <w:r w:rsidR="001C23B7" w:rsidRPr="00B50635">
        <w:rPr>
          <w:rFonts w:ascii="Times New Roman" w:hAnsi="Times New Roman" w:cs="Times New Roman"/>
          <w:sz w:val="28"/>
          <w:szCs w:val="28"/>
        </w:rPr>
        <w:t xml:space="preserve"> </w:t>
      </w:r>
      <w:r w:rsidR="00102098" w:rsidRPr="00B50635">
        <w:rPr>
          <w:rFonts w:ascii="Times New Roman" w:hAnsi="Times New Roman" w:cs="Times New Roman"/>
          <w:sz w:val="28"/>
          <w:szCs w:val="28"/>
        </w:rPr>
        <w:t>общего</w:t>
      </w:r>
      <w:r w:rsidR="001C23B7" w:rsidRPr="00B50635">
        <w:rPr>
          <w:rFonts w:ascii="Times New Roman" w:hAnsi="Times New Roman" w:cs="Times New Roman"/>
          <w:sz w:val="28"/>
          <w:szCs w:val="28"/>
        </w:rPr>
        <w:t xml:space="preserve"> </w:t>
      </w:r>
      <w:r w:rsidR="00102098" w:rsidRPr="00B50635">
        <w:rPr>
          <w:rFonts w:ascii="Times New Roman" w:hAnsi="Times New Roman" w:cs="Times New Roman"/>
          <w:sz w:val="28"/>
          <w:szCs w:val="28"/>
        </w:rPr>
        <w:t>образования</w:t>
      </w:r>
      <w:r w:rsidRPr="00B50635">
        <w:rPr>
          <w:rFonts w:ascii="Times New Roman" w:eastAsia="Calibri" w:hAnsi="Times New Roman" w:cs="Times New Roman"/>
          <w:sz w:val="28"/>
          <w:szCs w:val="28"/>
          <w:lang w:eastAsia="ru-RU"/>
        </w:rPr>
        <w:t>.</w:t>
      </w:r>
    </w:p>
    <w:p w:rsidR="004950F9" w:rsidRPr="00B50635" w:rsidRDefault="00FF31BC" w:rsidP="00B50635">
      <w:pPr>
        <w:pStyle w:val="ac"/>
        <w:widowControl w:val="0"/>
        <w:numPr>
          <w:ilvl w:val="1"/>
          <w:numId w:val="25"/>
        </w:numPr>
        <w:spacing w:after="0" w:line="240" w:lineRule="auto"/>
        <w:ind w:left="0" w:firstLine="709"/>
        <w:jc w:val="both"/>
        <w:rPr>
          <w:rFonts w:ascii="Times New Roman" w:eastAsia="Calibri" w:hAnsi="Times New Roman" w:cs="Times New Roman"/>
          <w:sz w:val="28"/>
          <w:szCs w:val="28"/>
          <w:lang w:eastAsia="ru-RU"/>
        </w:rPr>
      </w:pPr>
      <w:r w:rsidRPr="00B50635">
        <w:rPr>
          <w:rFonts w:ascii="Times New Roman" w:eastAsia="Calibri" w:hAnsi="Times New Roman" w:cs="Times New Roman"/>
          <w:sz w:val="28"/>
          <w:szCs w:val="28"/>
          <w:lang w:eastAsia="ru-RU"/>
        </w:rPr>
        <w:t>Результатом</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итогового</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сочинения</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(изложения)</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является</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«зачет»</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или</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«незачёт».</w:t>
      </w:r>
      <w:bookmarkStart w:id="1" w:name="_Toc462935179"/>
    </w:p>
    <w:p w:rsidR="009D7368" w:rsidRPr="00B50635" w:rsidRDefault="009D7368" w:rsidP="00B50635">
      <w:pPr>
        <w:spacing w:after="0" w:line="240" w:lineRule="auto"/>
        <w:jc w:val="center"/>
        <w:rPr>
          <w:rFonts w:ascii="Times New Roman" w:eastAsia="Times New Roman" w:hAnsi="Times New Roman" w:cs="Times New Roman"/>
          <w:b/>
          <w:bCs/>
          <w:sz w:val="28"/>
          <w:szCs w:val="28"/>
          <w:lang w:eastAsia="ru-RU"/>
        </w:rPr>
      </w:pPr>
    </w:p>
    <w:p w:rsidR="004950F9" w:rsidRPr="00B50635" w:rsidRDefault="004950F9" w:rsidP="00B50635">
      <w:pPr>
        <w:spacing w:after="0" w:line="240" w:lineRule="auto"/>
        <w:jc w:val="center"/>
        <w:rPr>
          <w:rFonts w:ascii="Times New Roman" w:hAnsi="Times New Roman" w:cs="Times New Roman"/>
          <w:sz w:val="28"/>
          <w:szCs w:val="28"/>
        </w:rPr>
      </w:pPr>
      <w:r w:rsidRPr="00B50635">
        <w:rPr>
          <w:rFonts w:ascii="Times New Roman" w:eastAsia="Times New Roman" w:hAnsi="Times New Roman" w:cs="Times New Roman"/>
          <w:b/>
          <w:bCs/>
          <w:sz w:val="28"/>
          <w:szCs w:val="28"/>
          <w:lang w:eastAsia="ru-RU"/>
        </w:rPr>
        <w:t>2.</w:t>
      </w:r>
      <w:r w:rsidR="001C23B7" w:rsidRPr="00B50635">
        <w:rPr>
          <w:rFonts w:ascii="Times New Roman" w:eastAsia="Times New Roman" w:hAnsi="Times New Roman" w:cs="Times New Roman"/>
          <w:b/>
          <w:bCs/>
          <w:sz w:val="28"/>
          <w:szCs w:val="28"/>
          <w:lang w:eastAsia="ru-RU"/>
        </w:rPr>
        <w:t xml:space="preserve"> </w:t>
      </w:r>
      <w:r w:rsidRPr="00B50635">
        <w:rPr>
          <w:rFonts w:ascii="Times New Roman" w:eastAsia="Times New Roman" w:hAnsi="Times New Roman" w:cs="Times New Roman"/>
          <w:b/>
          <w:bCs/>
          <w:sz w:val="28"/>
          <w:szCs w:val="28"/>
          <w:lang w:eastAsia="ru-RU"/>
        </w:rPr>
        <w:t>Категории</w:t>
      </w:r>
      <w:r w:rsidR="001C23B7" w:rsidRPr="00B50635">
        <w:rPr>
          <w:rFonts w:ascii="Times New Roman" w:eastAsia="Times New Roman" w:hAnsi="Times New Roman" w:cs="Times New Roman"/>
          <w:b/>
          <w:bCs/>
          <w:sz w:val="28"/>
          <w:szCs w:val="28"/>
          <w:lang w:eastAsia="ru-RU"/>
        </w:rPr>
        <w:t xml:space="preserve"> </w:t>
      </w:r>
      <w:r w:rsidRPr="00B50635">
        <w:rPr>
          <w:rFonts w:ascii="Times New Roman" w:eastAsia="Times New Roman" w:hAnsi="Times New Roman" w:cs="Times New Roman"/>
          <w:b/>
          <w:bCs/>
          <w:sz w:val="28"/>
          <w:szCs w:val="28"/>
          <w:lang w:eastAsia="ru-RU"/>
        </w:rPr>
        <w:t>участников</w:t>
      </w:r>
      <w:r w:rsidR="001C23B7" w:rsidRPr="00B50635">
        <w:rPr>
          <w:rFonts w:ascii="Times New Roman" w:eastAsia="Times New Roman" w:hAnsi="Times New Roman" w:cs="Times New Roman"/>
          <w:b/>
          <w:bCs/>
          <w:sz w:val="28"/>
          <w:szCs w:val="28"/>
          <w:lang w:eastAsia="ru-RU"/>
        </w:rPr>
        <w:t xml:space="preserve"> </w:t>
      </w:r>
      <w:r w:rsidRPr="00B50635">
        <w:rPr>
          <w:rFonts w:ascii="Times New Roman" w:eastAsia="Times New Roman" w:hAnsi="Times New Roman" w:cs="Times New Roman"/>
          <w:b/>
          <w:bCs/>
          <w:sz w:val="28"/>
          <w:szCs w:val="28"/>
          <w:lang w:eastAsia="ru-RU"/>
        </w:rPr>
        <w:t>итогового</w:t>
      </w:r>
      <w:r w:rsidR="001C23B7" w:rsidRPr="00B50635">
        <w:rPr>
          <w:rFonts w:ascii="Times New Roman" w:eastAsia="Times New Roman" w:hAnsi="Times New Roman" w:cs="Times New Roman"/>
          <w:b/>
          <w:bCs/>
          <w:sz w:val="28"/>
          <w:szCs w:val="28"/>
          <w:lang w:eastAsia="ru-RU"/>
        </w:rPr>
        <w:t xml:space="preserve"> </w:t>
      </w:r>
      <w:r w:rsidRPr="00B50635">
        <w:rPr>
          <w:rFonts w:ascii="Times New Roman" w:eastAsia="Times New Roman" w:hAnsi="Times New Roman" w:cs="Times New Roman"/>
          <w:b/>
          <w:bCs/>
          <w:sz w:val="28"/>
          <w:szCs w:val="28"/>
          <w:lang w:eastAsia="ru-RU"/>
        </w:rPr>
        <w:t>сочинения</w:t>
      </w:r>
      <w:r w:rsidR="001C23B7" w:rsidRPr="00B50635">
        <w:rPr>
          <w:rFonts w:ascii="Times New Roman" w:eastAsia="Times New Roman" w:hAnsi="Times New Roman" w:cs="Times New Roman"/>
          <w:b/>
          <w:bCs/>
          <w:sz w:val="28"/>
          <w:szCs w:val="28"/>
          <w:lang w:eastAsia="ru-RU"/>
        </w:rPr>
        <w:t xml:space="preserve"> </w:t>
      </w:r>
      <w:r w:rsidRPr="00B50635">
        <w:rPr>
          <w:rFonts w:ascii="Times New Roman" w:eastAsia="Times New Roman" w:hAnsi="Times New Roman" w:cs="Times New Roman"/>
          <w:b/>
          <w:bCs/>
          <w:sz w:val="28"/>
          <w:szCs w:val="28"/>
          <w:lang w:eastAsia="ru-RU"/>
        </w:rPr>
        <w:t>(изложения)</w:t>
      </w:r>
      <w:bookmarkEnd w:id="1"/>
    </w:p>
    <w:p w:rsidR="00A66AEB" w:rsidRPr="00B50635" w:rsidRDefault="00A66AEB" w:rsidP="00B50635">
      <w:pPr>
        <w:widowControl w:val="0"/>
        <w:numPr>
          <w:ilvl w:val="1"/>
          <w:numId w:val="22"/>
        </w:numPr>
        <w:spacing w:after="0" w:line="240" w:lineRule="auto"/>
        <w:ind w:left="0" w:firstLine="709"/>
        <w:jc w:val="both"/>
        <w:rPr>
          <w:rFonts w:ascii="Times New Roman" w:hAnsi="Times New Roman" w:cs="Times New Roman"/>
          <w:sz w:val="28"/>
          <w:szCs w:val="28"/>
        </w:rPr>
      </w:pPr>
      <w:r w:rsidRPr="00B50635">
        <w:rPr>
          <w:rFonts w:ascii="Times New Roman" w:hAnsi="Times New Roman" w:cs="Times New Roman"/>
          <w:sz w:val="28"/>
          <w:szCs w:val="28"/>
        </w:rPr>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 экстернов.</w:t>
      </w:r>
    </w:p>
    <w:p w:rsidR="00A66AEB" w:rsidRPr="00B50635" w:rsidRDefault="00A66AEB" w:rsidP="00B50635">
      <w:pPr>
        <w:widowControl w:val="0"/>
        <w:numPr>
          <w:ilvl w:val="1"/>
          <w:numId w:val="22"/>
        </w:numPr>
        <w:spacing w:after="0" w:line="240" w:lineRule="auto"/>
        <w:ind w:left="0" w:firstLine="709"/>
        <w:jc w:val="both"/>
        <w:rPr>
          <w:rFonts w:ascii="Times New Roman" w:hAnsi="Times New Roman" w:cs="Times New Roman"/>
          <w:sz w:val="28"/>
          <w:szCs w:val="28"/>
        </w:rPr>
      </w:pPr>
      <w:r w:rsidRPr="00B50635">
        <w:rPr>
          <w:rFonts w:ascii="Times New Roman" w:hAnsi="Times New Roman" w:cs="Times New Roman"/>
          <w:sz w:val="28"/>
          <w:szCs w:val="28"/>
        </w:rPr>
        <w:t xml:space="preserve">Итоговое сочинение в целях использования его результатов при </w:t>
      </w:r>
      <w:r w:rsidRPr="00B50635">
        <w:rPr>
          <w:rFonts w:ascii="Times New Roman" w:hAnsi="Times New Roman" w:cs="Times New Roman"/>
          <w:sz w:val="28"/>
          <w:szCs w:val="28"/>
        </w:rPr>
        <w:lastRenderedPageBreak/>
        <w:t>приеме на обучение по программам бакалавриата и специалитета в образовательные организации высшего образования по желанию также может проводиться для:</w:t>
      </w:r>
    </w:p>
    <w:p w:rsidR="00A66AEB" w:rsidRPr="00B50635" w:rsidRDefault="00A66AEB" w:rsidP="00B50635">
      <w:pPr>
        <w:widowControl w:val="0"/>
        <w:spacing w:after="0" w:line="240" w:lineRule="auto"/>
        <w:ind w:firstLine="709"/>
        <w:jc w:val="both"/>
        <w:rPr>
          <w:rFonts w:ascii="Times New Roman" w:hAnsi="Times New Roman" w:cs="Times New Roman"/>
          <w:sz w:val="28"/>
          <w:szCs w:val="28"/>
        </w:rPr>
      </w:pPr>
      <w:r w:rsidRPr="00B50635">
        <w:rPr>
          <w:rFonts w:ascii="Times New Roman" w:hAnsi="Times New Roman" w:cs="Times New Roman"/>
          <w:sz w:val="28"/>
          <w:szCs w:val="28"/>
        </w:rPr>
        <w:t>лиц, освоивших образовательные программы среднего общего образования в предыдущие годы,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для лиц, имеющих среднее общее образование, полученное в иностранных организациях, осуществляющих образовательную деятельность (далее вместе - выпускники прошлых лет);</w:t>
      </w:r>
    </w:p>
    <w:p w:rsidR="00A66AEB" w:rsidRPr="00B50635" w:rsidRDefault="00A66AEB" w:rsidP="00B50635">
      <w:pPr>
        <w:widowControl w:val="0"/>
        <w:spacing w:after="0" w:line="240" w:lineRule="auto"/>
        <w:ind w:firstLine="709"/>
        <w:jc w:val="both"/>
        <w:rPr>
          <w:rFonts w:ascii="Times New Roman" w:hAnsi="Times New Roman" w:cs="Times New Roman"/>
          <w:sz w:val="28"/>
          <w:szCs w:val="28"/>
        </w:rPr>
      </w:pPr>
      <w:r w:rsidRPr="00B50635">
        <w:rPr>
          <w:rFonts w:ascii="Times New Roman" w:hAnsi="Times New Roman" w:cs="Times New Roman"/>
          <w:sz w:val="28"/>
          <w:szCs w:val="28"/>
        </w:rPr>
        <w:t>лиц, обучающихся по образовательным программам среднего профессионального образования, не имеющих среднего общего образования (далее - обучающиеся СПО);</w:t>
      </w:r>
    </w:p>
    <w:p w:rsidR="00A66AEB" w:rsidRPr="00B50635" w:rsidRDefault="00A66AEB" w:rsidP="00B50635">
      <w:pPr>
        <w:widowControl w:val="0"/>
        <w:spacing w:after="0" w:line="240" w:lineRule="auto"/>
        <w:ind w:firstLine="709"/>
        <w:jc w:val="both"/>
        <w:rPr>
          <w:rFonts w:ascii="Times New Roman" w:hAnsi="Times New Roman" w:cs="Times New Roman"/>
          <w:sz w:val="28"/>
          <w:szCs w:val="28"/>
        </w:rPr>
      </w:pPr>
      <w:r w:rsidRPr="00B50635">
        <w:rPr>
          <w:rFonts w:ascii="Times New Roman" w:hAnsi="Times New Roman" w:cs="Times New Roman"/>
          <w:sz w:val="28"/>
          <w:szCs w:val="28"/>
        </w:rPr>
        <w:t>лиц, получающих среднее общее образование в иностранных организациях, осуществляющих образовательную деятельность (далее - иностранные ОО);</w:t>
      </w:r>
    </w:p>
    <w:p w:rsidR="00A66AEB" w:rsidRPr="00B50635" w:rsidRDefault="00A66AEB" w:rsidP="00B50635">
      <w:pPr>
        <w:widowControl w:val="0"/>
        <w:spacing w:after="0" w:line="240" w:lineRule="auto"/>
        <w:ind w:firstLine="709"/>
        <w:jc w:val="both"/>
        <w:rPr>
          <w:rFonts w:ascii="Times New Roman" w:hAnsi="Times New Roman" w:cs="Times New Roman"/>
          <w:sz w:val="28"/>
          <w:szCs w:val="28"/>
        </w:rPr>
      </w:pPr>
      <w:r w:rsidRPr="00B50635">
        <w:rPr>
          <w:rFonts w:ascii="Times New Roman" w:hAnsi="Times New Roman" w:cs="Times New Roman"/>
          <w:sz w:val="28"/>
          <w:szCs w:val="28"/>
        </w:rPr>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A66AEB" w:rsidRPr="00B50635" w:rsidRDefault="00A66AEB" w:rsidP="00B50635">
      <w:pPr>
        <w:widowControl w:val="0"/>
        <w:numPr>
          <w:ilvl w:val="1"/>
          <w:numId w:val="23"/>
        </w:numPr>
        <w:spacing w:after="0" w:line="240" w:lineRule="auto"/>
        <w:ind w:left="0" w:firstLine="709"/>
        <w:jc w:val="both"/>
        <w:rPr>
          <w:rFonts w:ascii="Times New Roman" w:hAnsi="Times New Roman" w:cs="Times New Roman"/>
          <w:sz w:val="28"/>
          <w:szCs w:val="28"/>
        </w:rPr>
      </w:pPr>
      <w:r w:rsidRPr="00B50635">
        <w:rPr>
          <w:rFonts w:ascii="Times New Roman" w:hAnsi="Times New Roman" w:cs="Times New Roman"/>
          <w:sz w:val="28"/>
          <w:szCs w:val="28"/>
        </w:rPr>
        <w:t>Изложение вправе писать следующие категории лиц:</w:t>
      </w:r>
    </w:p>
    <w:p w:rsidR="00A66AEB" w:rsidRPr="00B50635" w:rsidRDefault="00A66AEB" w:rsidP="00B50635">
      <w:pPr>
        <w:widowControl w:val="0"/>
        <w:spacing w:after="0" w:line="240" w:lineRule="auto"/>
        <w:ind w:firstLine="709"/>
        <w:jc w:val="both"/>
        <w:rPr>
          <w:rFonts w:ascii="Times New Roman" w:hAnsi="Times New Roman" w:cs="Times New Roman"/>
          <w:sz w:val="28"/>
          <w:szCs w:val="28"/>
        </w:rPr>
      </w:pPr>
      <w:r w:rsidRPr="00B50635">
        <w:rPr>
          <w:rFonts w:ascii="Times New Roman" w:hAnsi="Times New Roman" w:cs="Times New Roman"/>
          <w:sz w:val="28"/>
          <w:szCs w:val="28"/>
        </w:rPr>
        <w:t>обучающиеся XI (XII) классов с ограниченными возможностями здоровья (далее - ОВЗ), экстерны с ОВЗ;</w:t>
      </w:r>
    </w:p>
    <w:p w:rsidR="00A66AEB" w:rsidRPr="00B50635" w:rsidRDefault="00A66AEB" w:rsidP="00B50635">
      <w:pPr>
        <w:widowControl w:val="0"/>
        <w:spacing w:after="0" w:line="240" w:lineRule="auto"/>
        <w:ind w:firstLine="709"/>
        <w:jc w:val="both"/>
        <w:rPr>
          <w:rFonts w:ascii="Times New Roman" w:hAnsi="Times New Roman" w:cs="Times New Roman"/>
          <w:b/>
          <w:bCs/>
          <w:i/>
          <w:iCs/>
          <w:sz w:val="28"/>
          <w:szCs w:val="28"/>
        </w:rPr>
      </w:pPr>
      <w:r w:rsidRPr="00B50635">
        <w:rPr>
          <w:rFonts w:ascii="Times New Roman" w:hAnsi="Times New Roman" w:cs="Times New Roman"/>
          <w:sz w:val="28"/>
          <w:szCs w:val="28"/>
        </w:rPr>
        <w:t>обучающиеся XI (XII) классов - дети-инвалиды и инвалиды, экстерны - дети- инвалиды и инвалиды;</w:t>
      </w:r>
    </w:p>
    <w:p w:rsidR="00A66AEB" w:rsidRPr="00B50635" w:rsidRDefault="00A66AEB" w:rsidP="00B50635">
      <w:pPr>
        <w:widowControl w:val="0"/>
        <w:spacing w:after="0" w:line="240" w:lineRule="auto"/>
        <w:ind w:firstLine="709"/>
        <w:jc w:val="both"/>
        <w:rPr>
          <w:rFonts w:ascii="Times New Roman" w:hAnsi="Times New Roman" w:cs="Times New Roman"/>
          <w:sz w:val="28"/>
          <w:szCs w:val="28"/>
        </w:rPr>
      </w:pPr>
      <w:r w:rsidRPr="00B50635">
        <w:rPr>
          <w:rFonts w:ascii="Times New Roman" w:hAnsi="Times New Roman" w:cs="Times New Roman"/>
          <w:sz w:val="28"/>
          <w:szCs w:val="28"/>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A66AEB" w:rsidRPr="00B50635" w:rsidRDefault="00A66AEB" w:rsidP="00B50635">
      <w:pPr>
        <w:widowControl w:val="0"/>
        <w:spacing w:after="0" w:line="240" w:lineRule="auto"/>
        <w:ind w:firstLine="709"/>
        <w:jc w:val="both"/>
        <w:rPr>
          <w:rFonts w:ascii="Times New Roman" w:hAnsi="Times New Roman" w:cs="Times New Roman"/>
          <w:sz w:val="28"/>
          <w:szCs w:val="28"/>
        </w:rPr>
      </w:pPr>
      <w:r w:rsidRPr="00B50635">
        <w:rPr>
          <w:rFonts w:ascii="Times New Roman" w:hAnsi="Times New Roman" w:cs="Times New Roman"/>
          <w:sz w:val="28"/>
          <w:szCs w:val="28"/>
        </w:rPr>
        <w:t>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A66AEB" w:rsidRPr="00B50635" w:rsidRDefault="00A66AEB" w:rsidP="00B50635">
      <w:pPr>
        <w:widowControl w:val="0"/>
        <w:numPr>
          <w:ilvl w:val="1"/>
          <w:numId w:val="23"/>
        </w:numPr>
        <w:spacing w:after="0" w:line="240" w:lineRule="auto"/>
        <w:ind w:left="0" w:firstLine="709"/>
        <w:jc w:val="both"/>
        <w:rPr>
          <w:rFonts w:ascii="Times New Roman" w:hAnsi="Times New Roman" w:cs="Times New Roman"/>
          <w:sz w:val="28"/>
          <w:szCs w:val="28"/>
        </w:rPr>
      </w:pPr>
      <w:bookmarkStart w:id="2" w:name="bookmark5"/>
      <w:r w:rsidRPr="00B50635">
        <w:rPr>
          <w:rFonts w:ascii="Times New Roman" w:hAnsi="Times New Roman" w:cs="Times New Roman"/>
          <w:sz w:val="28"/>
          <w:szCs w:val="28"/>
        </w:rPr>
        <w:t>Обучающиеся X классов, участвующие в экзаменах по отдельным учебным предметам, освоение которых завершилось ранее, не участвуют в итоговом сочинении (изложении) по окончании X класса (абзац 3 пункта 10 и пункт 19 Порядка ГИА-11.</w:t>
      </w:r>
      <w:bookmarkEnd w:id="2"/>
    </w:p>
    <w:p w:rsidR="00102098" w:rsidRPr="00B50635" w:rsidRDefault="00102098" w:rsidP="00B50635">
      <w:pPr>
        <w:widowControl w:val="0"/>
        <w:spacing w:after="0" w:line="240" w:lineRule="auto"/>
        <w:ind w:firstLine="709"/>
        <w:jc w:val="both"/>
        <w:rPr>
          <w:rFonts w:ascii="Times New Roman" w:hAnsi="Times New Roman" w:cs="Times New Roman"/>
          <w:bCs/>
          <w:sz w:val="28"/>
          <w:szCs w:val="28"/>
        </w:rPr>
      </w:pPr>
    </w:p>
    <w:p w:rsidR="00102098" w:rsidRPr="00B50635" w:rsidRDefault="00102098" w:rsidP="00B50635">
      <w:pPr>
        <w:pStyle w:val="1"/>
        <w:numPr>
          <w:ilvl w:val="0"/>
          <w:numId w:val="23"/>
        </w:numPr>
        <w:tabs>
          <w:tab w:val="clear" w:pos="1"/>
          <w:tab w:val="clear" w:pos="284"/>
          <w:tab w:val="clear" w:pos="568"/>
          <w:tab w:val="clear" w:pos="851"/>
          <w:tab w:val="clear" w:pos="1134"/>
          <w:tab w:val="clear" w:pos="1418"/>
          <w:tab w:val="clear" w:pos="1701"/>
          <w:tab w:val="clear" w:pos="1985"/>
        </w:tabs>
        <w:suppressAutoHyphens w:val="0"/>
        <w:spacing w:before="0" w:after="0"/>
        <w:ind w:left="0" w:firstLine="0"/>
        <w:contextualSpacing/>
        <w:jc w:val="center"/>
        <w:rPr>
          <w:sz w:val="28"/>
          <w:szCs w:val="28"/>
        </w:rPr>
      </w:pPr>
      <w:bookmarkStart w:id="3" w:name="_Toc494819143"/>
      <w:r w:rsidRPr="00B50635">
        <w:rPr>
          <w:sz w:val="28"/>
          <w:szCs w:val="28"/>
        </w:rPr>
        <w:t>Порядок</w:t>
      </w:r>
      <w:r w:rsidR="001C23B7" w:rsidRPr="00B50635">
        <w:rPr>
          <w:sz w:val="28"/>
          <w:szCs w:val="28"/>
        </w:rPr>
        <w:t xml:space="preserve"> </w:t>
      </w:r>
      <w:r w:rsidRPr="00B50635">
        <w:rPr>
          <w:sz w:val="28"/>
          <w:szCs w:val="28"/>
        </w:rPr>
        <w:t>подачи</w:t>
      </w:r>
      <w:r w:rsidR="001C23B7" w:rsidRPr="00B50635">
        <w:rPr>
          <w:sz w:val="28"/>
          <w:szCs w:val="28"/>
        </w:rPr>
        <w:t xml:space="preserve"> </w:t>
      </w:r>
      <w:r w:rsidRPr="00B50635">
        <w:rPr>
          <w:sz w:val="28"/>
          <w:szCs w:val="28"/>
        </w:rPr>
        <w:t>заявления</w:t>
      </w:r>
      <w:r w:rsidR="001C23B7" w:rsidRPr="00B50635">
        <w:rPr>
          <w:sz w:val="28"/>
          <w:szCs w:val="28"/>
        </w:rPr>
        <w:t xml:space="preserve"> </w:t>
      </w:r>
      <w:r w:rsidRPr="00B50635">
        <w:rPr>
          <w:sz w:val="28"/>
          <w:szCs w:val="28"/>
        </w:rPr>
        <w:t>на</w:t>
      </w:r>
      <w:r w:rsidR="001C23B7" w:rsidRPr="00B50635">
        <w:rPr>
          <w:sz w:val="28"/>
          <w:szCs w:val="28"/>
        </w:rPr>
        <w:t xml:space="preserve"> </w:t>
      </w:r>
      <w:r w:rsidRPr="00B50635">
        <w:rPr>
          <w:sz w:val="28"/>
          <w:szCs w:val="28"/>
        </w:rPr>
        <w:t>участие</w:t>
      </w:r>
      <w:r w:rsidR="001C23B7" w:rsidRPr="00B50635">
        <w:rPr>
          <w:sz w:val="28"/>
          <w:szCs w:val="28"/>
        </w:rPr>
        <w:t xml:space="preserve"> </w:t>
      </w:r>
      <w:r w:rsidRPr="00B50635">
        <w:rPr>
          <w:sz w:val="28"/>
          <w:szCs w:val="28"/>
        </w:rPr>
        <w:t>в</w:t>
      </w:r>
      <w:r w:rsidR="001C23B7" w:rsidRPr="00B50635">
        <w:rPr>
          <w:sz w:val="28"/>
          <w:szCs w:val="28"/>
        </w:rPr>
        <w:t xml:space="preserve"> </w:t>
      </w:r>
      <w:r w:rsidRPr="00B50635">
        <w:rPr>
          <w:sz w:val="28"/>
          <w:szCs w:val="28"/>
        </w:rPr>
        <w:t>итоговом</w:t>
      </w:r>
      <w:r w:rsidR="001C23B7" w:rsidRPr="00B50635">
        <w:rPr>
          <w:sz w:val="28"/>
          <w:szCs w:val="28"/>
        </w:rPr>
        <w:t xml:space="preserve"> </w:t>
      </w:r>
      <w:r w:rsidRPr="00B50635">
        <w:rPr>
          <w:sz w:val="28"/>
          <w:szCs w:val="28"/>
        </w:rPr>
        <w:t>сочинении</w:t>
      </w:r>
      <w:r w:rsidR="001C23B7" w:rsidRPr="00B50635">
        <w:rPr>
          <w:sz w:val="28"/>
          <w:szCs w:val="28"/>
        </w:rPr>
        <w:t xml:space="preserve"> </w:t>
      </w:r>
      <w:r w:rsidRPr="00B50635">
        <w:rPr>
          <w:sz w:val="28"/>
          <w:szCs w:val="28"/>
        </w:rPr>
        <w:t>(изложении)</w:t>
      </w:r>
      <w:bookmarkEnd w:id="3"/>
    </w:p>
    <w:p w:rsidR="00A66AEB" w:rsidRPr="00B50635" w:rsidRDefault="00A66AEB" w:rsidP="00B50635">
      <w:pPr>
        <w:pStyle w:val="25"/>
        <w:numPr>
          <w:ilvl w:val="1"/>
          <w:numId w:val="26"/>
        </w:numPr>
        <w:shd w:val="clear" w:color="auto" w:fill="auto"/>
        <w:tabs>
          <w:tab w:val="left" w:pos="0"/>
          <w:tab w:val="left" w:pos="1418"/>
        </w:tabs>
        <w:spacing w:before="0" w:after="0" w:line="240" w:lineRule="auto"/>
        <w:ind w:left="0" w:firstLine="709"/>
        <w:contextualSpacing/>
        <w:jc w:val="both"/>
        <w:rPr>
          <w:b w:val="0"/>
          <w:sz w:val="28"/>
          <w:szCs w:val="28"/>
        </w:rPr>
      </w:pPr>
      <w:r w:rsidRPr="00B50635">
        <w:rPr>
          <w:b w:val="0"/>
          <w:color w:val="000000"/>
          <w:sz w:val="28"/>
          <w:szCs w:val="28"/>
        </w:rPr>
        <w:t xml:space="preserve">Для участия в итоговом сочинении (изложении) обучающиеся XI (XII) классов подают заявление и согласие на обработку персональных данных в образовательные организации, в которых обучающиеся осваивают образовательные программы среднего общего образования, а экстерны - в </w:t>
      </w:r>
      <w:r w:rsidRPr="00B50635">
        <w:rPr>
          <w:b w:val="0"/>
          <w:color w:val="000000"/>
          <w:sz w:val="28"/>
          <w:szCs w:val="28"/>
        </w:rPr>
        <w:lastRenderedPageBreak/>
        <w:t>образовательные организации по выбору экстерна. Указанные заявления подаются не позднее чем за две недели до начала проведения итогового сочинения (изложения).</w:t>
      </w:r>
    </w:p>
    <w:p w:rsidR="00A66AEB" w:rsidRPr="00B50635" w:rsidRDefault="00A66AEB" w:rsidP="00B50635">
      <w:pPr>
        <w:pStyle w:val="25"/>
        <w:shd w:val="clear" w:color="auto" w:fill="auto"/>
        <w:tabs>
          <w:tab w:val="left" w:pos="0"/>
        </w:tabs>
        <w:spacing w:before="0" w:after="0" w:line="240" w:lineRule="auto"/>
        <w:ind w:firstLine="709"/>
        <w:contextualSpacing/>
        <w:jc w:val="both"/>
        <w:rPr>
          <w:b w:val="0"/>
          <w:sz w:val="28"/>
          <w:szCs w:val="28"/>
        </w:rPr>
      </w:pPr>
      <w:r w:rsidRPr="00B50635">
        <w:rPr>
          <w:b w:val="0"/>
          <w:color w:val="000000"/>
          <w:sz w:val="28"/>
          <w:szCs w:val="28"/>
        </w:rPr>
        <w:t>Обучающиеся XI (XII) классов, экстерны с ОВЗ при подаче заявления на участие в итоговом сочинении (изложении) предъявляют копию рекомендаций психолого-медико-педагогической комиссии (далее - ПМПК), а обучающиеся XI (XII) классов, экстерны - дети-инвалиды и инвалиды - оригинал или заверенную копию справки, подтверждающей факт установления инвалидности, выданной федеральным государственным учреждением медико-социальной экспертизы (далее - справка, подтверждающая инвалидность).</w:t>
      </w:r>
    </w:p>
    <w:p w:rsidR="00A66AEB" w:rsidRPr="00B50635" w:rsidRDefault="00A66AEB" w:rsidP="00B50635">
      <w:pPr>
        <w:pStyle w:val="25"/>
        <w:numPr>
          <w:ilvl w:val="1"/>
          <w:numId w:val="26"/>
        </w:numPr>
        <w:shd w:val="clear" w:color="auto" w:fill="auto"/>
        <w:tabs>
          <w:tab w:val="left" w:pos="0"/>
          <w:tab w:val="left" w:pos="1418"/>
        </w:tabs>
        <w:spacing w:before="0" w:after="0" w:line="240" w:lineRule="auto"/>
        <w:ind w:left="0" w:firstLine="709"/>
        <w:contextualSpacing/>
        <w:jc w:val="both"/>
        <w:rPr>
          <w:b w:val="0"/>
          <w:sz w:val="28"/>
          <w:szCs w:val="28"/>
        </w:rPr>
      </w:pPr>
      <w:r w:rsidRPr="00B50635">
        <w:rPr>
          <w:b w:val="0"/>
          <w:color w:val="000000"/>
          <w:sz w:val="28"/>
          <w:szCs w:val="28"/>
        </w:rPr>
        <w:t>Лица, перечисленные в п. 2.2 настоящего Порядка, не позднее чем за две недели до даты проведения итогового сочинения подают заявление и согласие на обработку персональных данных в места регистрации для участия в написании итогового сочинения, определяемые Министерством образования и науки Карачаево-Черкесской Республики (далее – Министерство).</w:t>
      </w:r>
    </w:p>
    <w:p w:rsidR="00A66AEB" w:rsidRPr="00B50635" w:rsidRDefault="00A66AEB" w:rsidP="00B50635">
      <w:pPr>
        <w:pStyle w:val="25"/>
        <w:shd w:val="clear" w:color="auto" w:fill="auto"/>
        <w:tabs>
          <w:tab w:val="left" w:pos="0"/>
        </w:tabs>
        <w:spacing w:before="0" w:after="0" w:line="240" w:lineRule="auto"/>
        <w:ind w:firstLine="709"/>
        <w:contextualSpacing/>
        <w:jc w:val="both"/>
        <w:rPr>
          <w:b w:val="0"/>
          <w:sz w:val="28"/>
          <w:szCs w:val="28"/>
        </w:rPr>
      </w:pPr>
      <w:r w:rsidRPr="00B50635">
        <w:rPr>
          <w:b w:val="0"/>
          <w:color w:val="000000"/>
          <w:sz w:val="28"/>
          <w:szCs w:val="28"/>
        </w:rPr>
        <w:t>Лица, перечисленные в п. 2.2 настоящего Порядка, с ОВЗ при подаче заявления на участие в итоговом сочинении предъявляют копию рекомендаций ПМПК, а дети-инвалиды и инвалиды - оригинал или заверенную копию справки, подтверждающей инвалидность.</w:t>
      </w:r>
    </w:p>
    <w:p w:rsidR="00A66AEB" w:rsidRPr="00B50635" w:rsidRDefault="00A66AEB" w:rsidP="00B50635">
      <w:pPr>
        <w:pStyle w:val="25"/>
        <w:shd w:val="clear" w:color="auto" w:fill="auto"/>
        <w:tabs>
          <w:tab w:val="left" w:pos="0"/>
        </w:tabs>
        <w:spacing w:before="0" w:after="0" w:line="240" w:lineRule="auto"/>
        <w:ind w:firstLine="709"/>
        <w:contextualSpacing/>
        <w:jc w:val="both"/>
        <w:rPr>
          <w:b w:val="0"/>
          <w:sz w:val="28"/>
          <w:szCs w:val="28"/>
        </w:rPr>
      </w:pPr>
      <w:r w:rsidRPr="00B50635">
        <w:rPr>
          <w:rFonts w:hint="eastAsia"/>
          <w:b w:val="0"/>
          <w:sz w:val="28"/>
          <w:szCs w:val="28"/>
        </w:rPr>
        <w:t xml:space="preserve">Лица, перечисленные в п. 2.2 </w:t>
      </w:r>
      <w:r w:rsidRPr="00B50635">
        <w:rPr>
          <w:b w:val="0"/>
          <w:color w:val="000000"/>
          <w:sz w:val="28"/>
          <w:szCs w:val="28"/>
        </w:rPr>
        <w:t>настоящего Порядка</w:t>
      </w:r>
      <w:r w:rsidRPr="00B50635">
        <w:rPr>
          <w:rFonts w:hint="eastAsia"/>
          <w:b w:val="0"/>
          <w:sz w:val="28"/>
          <w:szCs w:val="28"/>
        </w:rPr>
        <w:t>, самостоятельно выбирают дату участия в итоговом сочинении из числа установленных Порядком проведения ГИА-11, которую указывают в заявлении.</w:t>
      </w:r>
    </w:p>
    <w:p w:rsidR="00A66AEB" w:rsidRPr="00B50635" w:rsidRDefault="00A66AEB" w:rsidP="00B50635">
      <w:pPr>
        <w:pStyle w:val="25"/>
        <w:numPr>
          <w:ilvl w:val="1"/>
          <w:numId w:val="26"/>
        </w:numPr>
        <w:shd w:val="clear" w:color="auto" w:fill="auto"/>
        <w:tabs>
          <w:tab w:val="left" w:pos="1398"/>
        </w:tabs>
        <w:spacing w:before="0" w:after="0" w:line="240" w:lineRule="auto"/>
        <w:ind w:left="0" w:firstLine="709"/>
        <w:contextualSpacing/>
        <w:jc w:val="both"/>
        <w:rPr>
          <w:b w:val="0"/>
          <w:sz w:val="28"/>
          <w:szCs w:val="28"/>
        </w:rPr>
      </w:pPr>
      <w:bookmarkStart w:id="4" w:name="bookmark7"/>
      <w:r w:rsidRPr="00B50635">
        <w:rPr>
          <w:b w:val="0"/>
          <w:sz w:val="28"/>
          <w:szCs w:val="28"/>
        </w:rPr>
        <w:t>Не позднее чем за 2 недели до даты проведения итогового сочинения (изложения) на каждого участника, указанного в пункте 2.3 настоящего Порядка в Государственную экзаменационную комиссию (далее – ГЭК) направляются следующие документы:</w:t>
      </w:r>
    </w:p>
    <w:p w:rsidR="00A66AEB" w:rsidRPr="00B50635" w:rsidRDefault="00A66AEB" w:rsidP="00B50635">
      <w:pPr>
        <w:pStyle w:val="25"/>
        <w:numPr>
          <w:ilvl w:val="0"/>
          <w:numId w:val="24"/>
        </w:numPr>
        <w:shd w:val="clear" w:color="auto" w:fill="auto"/>
        <w:tabs>
          <w:tab w:val="left" w:pos="1418"/>
        </w:tabs>
        <w:spacing w:before="0" w:after="0" w:line="240" w:lineRule="auto"/>
        <w:ind w:firstLine="709"/>
        <w:contextualSpacing/>
        <w:jc w:val="both"/>
        <w:rPr>
          <w:b w:val="0"/>
          <w:sz w:val="28"/>
          <w:szCs w:val="28"/>
        </w:rPr>
      </w:pPr>
      <w:r w:rsidRPr="00B50635">
        <w:rPr>
          <w:b w:val="0"/>
          <w:sz w:val="28"/>
          <w:szCs w:val="28"/>
        </w:rPr>
        <w:t>ходатайства руководителей органов управления образования администраций муниципальных районов и городских округов</w:t>
      </w:r>
      <w:r w:rsidR="005243E5">
        <w:rPr>
          <w:b w:val="0"/>
          <w:sz w:val="28"/>
          <w:szCs w:val="28"/>
        </w:rPr>
        <w:t xml:space="preserve">, руководителей образовательных организаций среднего профессионального образования </w:t>
      </w:r>
      <w:r w:rsidR="005243E5" w:rsidRPr="00B50635">
        <w:rPr>
          <w:b w:val="0"/>
          <w:sz w:val="28"/>
          <w:szCs w:val="28"/>
        </w:rPr>
        <w:t>Карачаево-Черкесской Республики</w:t>
      </w:r>
      <w:r w:rsidRPr="00B50635">
        <w:rPr>
          <w:b w:val="0"/>
          <w:sz w:val="28"/>
          <w:szCs w:val="28"/>
        </w:rPr>
        <w:t>;</w:t>
      </w:r>
    </w:p>
    <w:p w:rsidR="00A66AEB" w:rsidRPr="00B50635" w:rsidRDefault="00A66AEB" w:rsidP="00B50635">
      <w:pPr>
        <w:pStyle w:val="25"/>
        <w:numPr>
          <w:ilvl w:val="0"/>
          <w:numId w:val="24"/>
        </w:numPr>
        <w:shd w:val="clear" w:color="auto" w:fill="auto"/>
        <w:tabs>
          <w:tab w:val="left" w:pos="1418"/>
        </w:tabs>
        <w:spacing w:before="0" w:after="0" w:line="240" w:lineRule="auto"/>
        <w:ind w:firstLine="709"/>
        <w:contextualSpacing/>
        <w:jc w:val="both"/>
        <w:rPr>
          <w:b w:val="0"/>
          <w:sz w:val="28"/>
          <w:szCs w:val="28"/>
        </w:rPr>
      </w:pPr>
      <w:r w:rsidRPr="00B50635">
        <w:rPr>
          <w:b w:val="0"/>
          <w:sz w:val="28"/>
          <w:szCs w:val="28"/>
        </w:rPr>
        <w:t>копия заявления участника;</w:t>
      </w:r>
    </w:p>
    <w:p w:rsidR="00A66AEB" w:rsidRPr="00B50635" w:rsidRDefault="00A66AEB" w:rsidP="00B50635">
      <w:pPr>
        <w:pStyle w:val="25"/>
        <w:numPr>
          <w:ilvl w:val="0"/>
          <w:numId w:val="24"/>
        </w:numPr>
        <w:shd w:val="clear" w:color="auto" w:fill="auto"/>
        <w:tabs>
          <w:tab w:val="left" w:pos="1418"/>
        </w:tabs>
        <w:spacing w:before="0" w:after="0" w:line="240" w:lineRule="auto"/>
        <w:ind w:firstLine="709"/>
        <w:contextualSpacing/>
        <w:jc w:val="both"/>
        <w:rPr>
          <w:b w:val="0"/>
          <w:sz w:val="28"/>
          <w:szCs w:val="28"/>
        </w:rPr>
      </w:pPr>
      <w:r w:rsidRPr="00B50635">
        <w:rPr>
          <w:b w:val="0"/>
          <w:sz w:val="28"/>
          <w:szCs w:val="28"/>
        </w:rPr>
        <w:t>копия рекомендаций психолого-медико-педагогической комиссии или заверенная в установленном порядке копия справки, подтверждающая факт установления инвалидности, выданная федеральным государственным учреждением медико-социальной экспертизы.</w:t>
      </w:r>
    </w:p>
    <w:p w:rsidR="00A66AEB" w:rsidRPr="00B50635" w:rsidRDefault="00A66AEB" w:rsidP="00B50635">
      <w:pPr>
        <w:pStyle w:val="25"/>
        <w:shd w:val="clear" w:color="auto" w:fill="auto"/>
        <w:tabs>
          <w:tab w:val="left" w:pos="0"/>
          <w:tab w:val="left" w:pos="1244"/>
        </w:tabs>
        <w:spacing w:before="0" w:after="0" w:line="240" w:lineRule="auto"/>
        <w:ind w:firstLine="709"/>
        <w:contextualSpacing/>
        <w:jc w:val="both"/>
        <w:rPr>
          <w:b w:val="0"/>
          <w:i/>
          <w:iCs/>
          <w:sz w:val="28"/>
          <w:szCs w:val="28"/>
        </w:rPr>
      </w:pPr>
      <w:r w:rsidRPr="00B50635">
        <w:rPr>
          <w:rFonts w:hint="eastAsia"/>
          <w:b w:val="0"/>
          <w:sz w:val="28"/>
          <w:szCs w:val="28"/>
        </w:rPr>
        <w:t>В этот же срок направляется заверенный директором образовательной организации и руководителем учреждения системы исполнения наказания список обучающихся, получающих среднее общее образование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A66AEB" w:rsidRPr="00B50635" w:rsidRDefault="00A66AEB" w:rsidP="00B50635">
      <w:pPr>
        <w:pStyle w:val="25"/>
        <w:numPr>
          <w:ilvl w:val="1"/>
          <w:numId w:val="26"/>
        </w:numPr>
        <w:shd w:val="clear" w:color="auto" w:fill="auto"/>
        <w:tabs>
          <w:tab w:val="left" w:pos="0"/>
          <w:tab w:val="left" w:pos="1560"/>
        </w:tabs>
        <w:spacing w:before="0" w:after="0" w:line="240" w:lineRule="auto"/>
        <w:ind w:left="0" w:firstLine="709"/>
        <w:contextualSpacing/>
        <w:jc w:val="both"/>
        <w:rPr>
          <w:b w:val="0"/>
          <w:i/>
          <w:iCs/>
          <w:sz w:val="28"/>
          <w:szCs w:val="28"/>
        </w:rPr>
      </w:pPr>
      <w:r w:rsidRPr="00B50635">
        <w:rPr>
          <w:rFonts w:hint="eastAsia"/>
          <w:b w:val="0"/>
          <w:sz w:val="28"/>
          <w:szCs w:val="28"/>
        </w:rPr>
        <w:t>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bookmarkEnd w:id="4"/>
    </w:p>
    <w:p w:rsidR="00A66AEB" w:rsidRPr="00B50635" w:rsidRDefault="00A66AEB" w:rsidP="00B50635">
      <w:pPr>
        <w:pStyle w:val="25"/>
        <w:numPr>
          <w:ilvl w:val="1"/>
          <w:numId w:val="26"/>
        </w:numPr>
        <w:shd w:val="clear" w:color="auto" w:fill="auto"/>
        <w:tabs>
          <w:tab w:val="left" w:pos="0"/>
          <w:tab w:val="left" w:pos="1560"/>
        </w:tabs>
        <w:spacing w:before="0" w:after="0" w:line="240" w:lineRule="auto"/>
        <w:ind w:left="0" w:firstLine="709"/>
        <w:contextualSpacing/>
        <w:jc w:val="both"/>
        <w:rPr>
          <w:b w:val="0"/>
          <w:i/>
          <w:iCs/>
          <w:sz w:val="28"/>
          <w:szCs w:val="28"/>
        </w:rPr>
      </w:pPr>
      <w:r w:rsidRPr="00B50635">
        <w:rPr>
          <w:rFonts w:hint="eastAsia"/>
          <w:b w:val="0"/>
          <w:sz w:val="28"/>
          <w:szCs w:val="28"/>
        </w:rPr>
        <w:lastRenderedPageBreak/>
        <w:t>Выпускники прошлых лет при подаче заявления для участия в итоговом сочинении предъявляют оригиналы документов об образовании</w:t>
      </w:r>
      <w:r w:rsidRPr="00B50635">
        <w:rPr>
          <w:b w:val="0"/>
          <w:sz w:val="28"/>
          <w:szCs w:val="28"/>
        </w:rPr>
        <w:t xml:space="preserve"> или заверенные копии документов об образовании</w:t>
      </w:r>
      <w:r w:rsidRPr="00B50635">
        <w:rPr>
          <w:rFonts w:hint="eastAsia"/>
          <w:b w:val="0"/>
          <w:sz w:val="28"/>
          <w:szCs w:val="28"/>
        </w:rPr>
        <w:t xml:space="preserve">. Оригинал </w:t>
      </w:r>
      <w:r w:rsidRPr="00B50635">
        <w:rPr>
          <w:b w:val="0"/>
          <w:sz w:val="28"/>
          <w:szCs w:val="28"/>
        </w:rPr>
        <w:t xml:space="preserve">(копия) </w:t>
      </w:r>
      <w:r w:rsidRPr="00B50635">
        <w:rPr>
          <w:rFonts w:hint="eastAsia"/>
          <w:b w:val="0"/>
          <w:sz w:val="28"/>
          <w:szCs w:val="28"/>
        </w:rPr>
        <w:t>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выпускниками прошлых лет лично н</w:t>
      </w:r>
      <w:r w:rsidRPr="00B50635">
        <w:rPr>
          <w:b w:val="0"/>
          <w:sz w:val="28"/>
          <w:szCs w:val="28"/>
        </w:rPr>
        <w:t xml:space="preserve">а основании документов, удостоверяющих личность, </w:t>
      </w:r>
      <w:r w:rsidRPr="00B50635">
        <w:rPr>
          <w:rFonts w:hint="eastAsia"/>
          <w:b w:val="0"/>
          <w:sz w:val="28"/>
          <w:szCs w:val="28"/>
        </w:rPr>
        <w:t>или их родителями (законными представителями) на основании документа, удостоверяющего их личность, или уполномоченными лицами на основании документо</w:t>
      </w:r>
      <w:r w:rsidRPr="00B50635">
        <w:rPr>
          <w:b w:val="0"/>
          <w:sz w:val="28"/>
          <w:szCs w:val="28"/>
        </w:rPr>
        <w:t>в</w:t>
      </w:r>
      <w:r w:rsidRPr="00B50635">
        <w:rPr>
          <w:rFonts w:hint="eastAsia"/>
          <w:b w:val="0"/>
          <w:sz w:val="28"/>
          <w:szCs w:val="28"/>
        </w:rPr>
        <w:t>, удостоверяющи</w:t>
      </w:r>
      <w:r w:rsidRPr="00B50635">
        <w:rPr>
          <w:b w:val="0"/>
          <w:sz w:val="28"/>
          <w:szCs w:val="28"/>
        </w:rPr>
        <w:t>х</w:t>
      </w:r>
      <w:r w:rsidRPr="00B50635">
        <w:rPr>
          <w:rFonts w:hint="eastAsia"/>
          <w:b w:val="0"/>
          <w:sz w:val="28"/>
          <w:szCs w:val="28"/>
        </w:rPr>
        <w:t xml:space="preserve"> личность и доверенности</w:t>
      </w:r>
      <w:r w:rsidRPr="00B50635">
        <w:rPr>
          <w:b w:val="0"/>
          <w:sz w:val="28"/>
          <w:szCs w:val="28"/>
        </w:rPr>
        <w:t>.</w:t>
      </w:r>
    </w:p>
    <w:p w:rsidR="00801A8D" w:rsidRPr="00B50635" w:rsidRDefault="00801A8D" w:rsidP="00B50635">
      <w:pPr>
        <w:widowControl w:val="0"/>
        <w:spacing w:after="0" w:line="240" w:lineRule="auto"/>
        <w:ind w:firstLine="709"/>
        <w:contextualSpacing/>
        <w:jc w:val="both"/>
        <w:rPr>
          <w:rFonts w:ascii="Times New Roman" w:hAnsi="Times New Roman" w:cs="Times New Roman"/>
          <w:sz w:val="28"/>
          <w:szCs w:val="28"/>
        </w:rPr>
      </w:pPr>
    </w:p>
    <w:p w:rsidR="00102098" w:rsidRPr="00642198" w:rsidRDefault="00102098" w:rsidP="00642198">
      <w:pPr>
        <w:pStyle w:val="1"/>
        <w:numPr>
          <w:ilvl w:val="0"/>
          <w:numId w:val="0"/>
        </w:numPr>
        <w:spacing w:before="0" w:after="0"/>
        <w:ind w:left="710"/>
        <w:contextualSpacing/>
        <w:jc w:val="center"/>
        <w:rPr>
          <w:bCs/>
          <w:sz w:val="28"/>
          <w:szCs w:val="28"/>
        </w:rPr>
      </w:pPr>
      <w:bookmarkStart w:id="5" w:name="_Toc494819144"/>
      <w:r w:rsidRPr="00642198">
        <w:rPr>
          <w:sz w:val="28"/>
          <w:szCs w:val="28"/>
        </w:rPr>
        <w:t>4.</w:t>
      </w:r>
      <w:r w:rsidR="001C23B7" w:rsidRPr="00642198">
        <w:rPr>
          <w:sz w:val="28"/>
          <w:szCs w:val="28"/>
        </w:rPr>
        <w:t xml:space="preserve"> </w:t>
      </w:r>
      <w:r w:rsidRPr="00642198">
        <w:rPr>
          <w:sz w:val="28"/>
          <w:szCs w:val="28"/>
        </w:rPr>
        <w:t>Организация</w:t>
      </w:r>
      <w:r w:rsidR="001C23B7" w:rsidRPr="00642198">
        <w:rPr>
          <w:sz w:val="28"/>
          <w:szCs w:val="28"/>
        </w:rPr>
        <w:t xml:space="preserve"> </w:t>
      </w:r>
      <w:r w:rsidRPr="00642198">
        <w:rPr>
          <w:sz w:val="28"/>
          <w:szCs w:val="28"/>
        </w:rPr>
        <w:t>проведения</w:t>
      </w:r>
      <w:r w:rsidR="001C23B7" w:rsidRPr="00642198">
        <w:rPr>
          <w:sz w:val="28"/>
          <w:szCs w:val="28"/>
        </w:rPr>
        <w:t xml:space="preserve"> </w:t>
      </w:r>
      <w:r w:rsidRPr="00642198">
        <w:rPr>
          <w:sz w:val="28"/>
          <w:szCs w:val="28"/>
        </w:rPr>
        <w:t>итогового</w:t>
      </w:r>
      <w:r w:rsidR="001C23B7" w:rsidRPr="00642198">
        <w:rPr>
          <w:sz w:val="28"/>
          <w:szCs w:val="28"/>
        </w:rPr>
        <w:t xml:space="preserve"> </w:t>
      </w:r>
      <w:r w:rsidRPr="00642198">
        <w:rPr>
          <w:sz w:val="28"/>
          <w:szCs w:val="28"/>
        </w:rPr>
        <w:t>сочинения</w:t>
      </w:r>
      <w:r w:rsidR="001C23B7" w:rsidRPr="00642198">
        <w:rPr>
          <w:sz w:val="28"/>
          <w:szCs w:val="28"/>
        </w:rPr>
        <w:t xml:space="preserve"> </w:t>
      </w:r>
      <w:r w:rsidRPr="00642198">
        <w:rPr>
          <w:sz w:val="28"/>
          <w:szCs w:val="28"/>
        </w:rPr>
        <w:t>(изложения)</w:t>
      </w:r>
      <w:bookmarkEnd w:id="5"/>
    </w:p>
    <w:p w:rsidR="00102098" w:rsidRPr="00642198" w:rsidRDefault="00F52899" w:rsidP="00642198">
      <w:pPr>
        <w:pStyle w:val="ac"/>
        <w:widowControl w:val="0"/>
        <w:numPr>
          <w:ilvl w:val="1"/>
          <w:numId w:val="45"/>
        </w:numPr>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Министерство</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в</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рамках</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проведения</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определя</w:t>
      </w:r>
      <w:r w:rsidR="00B01EAC" w:rsidRPr="00642198">
        <w:rPr>
          <w:rFonts w:ascii="Times New Roman" w:hAnsi="Times New Roman" w:cs="Times New Roman"/>
          <w:sz w:val="28"/>
          <w:szCs w:val="28"/>
        </w:rPr>
        <w:t>е</w:t>
      </w:r>
      <w:r w:rsidR="00102098" w:rsidRPr="00642198">
        <w:rPr>
          <w:rFonts w:ascii="Times New Roman" w:hAnsi="Times New Roman" w:cs="Times New Roman"/>
          <w:sz w:val="28"/>
          <w:szCs w:val="28"/>
        </w:rPr>
        <w:t>т:</w:t>
      </w:r>
    </w:p>
    <w:p w:rsidR="004D2AED" w:rsidRPr="00642198" w:rsidRDefault="004D2AED" w:rsidP="00642198">
      <w:pPr>
        <w:pStyle w:val="ac"/>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порядок аккредитации граждан в качестве общественных наблюдателей при проведении итогового сочинения (изложения);</w:t>
      </w:r>
    </w:p>
    <w:p w:rsidR="00102098" w:rsidRPr="00642198" w:rsidRDefault="00102098" w:rsidP="00642198">
      <w:pPr>
        <w:pStyle w:val="ac"/>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порядок</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проведения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на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территории</w:t>
      </w:r>
      <w:r w:rsidR="001C23B7" w:rsidRPr="00642198">
        <w:rPr>
          <w:rFonts w:ascii="Times New Roman" w:hAnsi="Times New Roman" w:cs="Times New Roman"/>
          <w:sz w:val="28"/>
          <w:szCs w:val="28"/>
        </w:rPr>
        <w:t xml:space="preserve"> </w:t>
      </w:r>
      <w:r w:rsidR="0011374A" w:rsidRPr="00642198">
        <w:rPr>
          <w:rFonts w:ascii="Times New Roman" w:hAnsi="Times New Roman" w:cs="Times New Roman"/>
          <w:sz w:val="28"/>
          <w:szCs w:val="28"/>
        </w:rPr>
        <w:t>Карачаево-Черкесской</w:t>
      </w:r>
      <w:r w:rsidR="001C23B7" w:rsidRPr="00642198">
        <w:rPr>
          <w:rFonts w:ascii="Times New Roman" w:hAnsi="Times New Roman" w:cs="Times New Roman"/>
          <w:sz w:val="28"/>
          <w:szCs w:val="28"/>
        </w:rPr>
        <w:t xml:space="preserve"> </w:t>
      </w:r>
      <w:r w:rsidR="0011374A" w:rsidRPr="00642198">
        <w:rPr>
          <w:rFonts w:ascii="Times New Roman" w:hAnsi="Times New Roman" w:cs="Times New Roman"/>
          <w:sz w:val="28"/>
          <w:szCs w:val="28"/>
        </w:rPr>
        <w:t>Республики</w:t>
      </w:r>
      <w:r w:rsidRPr="00642198">
        <w:rPr>
          <w:rFonts w:ascii="Times New Roman" w:hAnsi="Times New Roman" w:cs="Times New Roman"/>
          <w:sz w:val="28"/>
          <w:szCs w:val="28"/>
        </w:rPr>
        <w:t>,</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том</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числе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принима</w:t>
      </w:r>
      <w:r w:rsidR="00B01EAC" w:rsidRPr="00642198">
        <w:rPr>
          <w:rFonts w:ascii="Times New Roman" w:hAnsi="Times New Roman" w:cs="Times New Roman"/>
          <w:sz w:val="28"/>
          <w:szCs w:val="28"/>
        </w:rPr>
        <w:t>е</w:t>
      </w:r>
      <w:r w:rsidRPr="00642198">
        <w:rPr>
          <w:rFonts w:ascii="Times New Roman" w:hAnsi="Times New Roman" w:cs="Times New Roman"/>
          <w:sz w:val="28"/>
          <w:szCs w:val="28"/>
        </w:rPr>
        <w:t>т</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решение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включении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процедуры</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удаления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участников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также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об</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организации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перепроверки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отдельных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сочинений</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(изложений)</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итогам</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проведения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p>
    <w:p w:rsidR="00102098" w:rsidRPr="00642198" w:rsidRDefault="00102098" w:rsidP="00642198">
      <w:pPr>
        <w:pStyle w:val="ac"/>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места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регистрации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для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участия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написании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места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проведения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для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лиц,</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перечисленных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п.2.2</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настоящ</w:t>
      </w:r>
      <w:r w:rsidR="0011374A" w:rsidRPr="00642198">
        <w:rPr>
          <w:rFonts w:ascii="Times New Roman" w:hAnsi="Times New Roman" w:cs="Times New Roman"/>
          <w:sz w:val="28"/>
          <w:szCs w:val="28"/>
        </w:rPr>
        <w:t>его</w:t>
      </w:r>
      <w:r w:rsidR="001C23B7" w:rsidRPr="00642198">
        <w:rPr>
          <w:rFonts w:ascii="Times New Roman" w:hAnsi="Times New Roman" w:cs="Times New Roman"/>
          <w:sz w:val="28"/>
          <w:szCs w:val="28"/>
        </w:rPr>
        <w:t xml:space="preserve"> </w:t>
      </w:r>
      <w:r w:rsidR="0011374A" w:rsidRPr="00642198">
        <w:rPr>
          <w:rFonts w:ascii="Times New Roman" w:hAnsi="Times New Roman" w:cs="Times New Roman"/>
          <w:sz w:val="28"/>
          <w:szCs w:val="28"/>
        </w:rPr>
        <w:t>Порядка</w:t>
      </w:r>
      <w:r w:rsidRPr="00642198">
        <w:rPr>
          <w:rFonts w:ascii="Times New Roman" w:hAnsi="Times New Roman" w:cs="Times New Roman"/>
          <w:sz w:val="28"/>
          <w:szCs w:val="28"/>
        </w:rPr>
        <w:t>;</w:t>
      </w:r>
    </w:p>
    <w:p w:rsidR="00102098" w:rsidRPr="00642198" w:rsidRDefault="00102098" w:rsidP="00642198">
      <w:pPr>
        <w:pStyle w:val="ac"/>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техническую</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схему</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обеспечения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проведения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p>
    <w:p w:rsidR="00102098" w:rsidRPr="00642198" w:rsidRDefault="00102098" w:rsidP="00642198">
      <w:pPr>
        <w:pStyle w:val="ac"/>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порядок</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тиражирования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бланков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p>
    <w:p w:rsidR="00102098" w:rsidRPr="00642198" w:rsidRDefault="00102098" w:rsidP="00642198">
      <w:pPr>
        <w:pStyle w:val="ac"/>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порядок</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передачи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(доставки)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комплекта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тем</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сочинений</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(текстов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изложений)</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образовательные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организации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(или)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места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проведения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p>
    <w:p w:rsidR="00102098" w:rsidRPr="00642198" w:rsidRDefault="00102098" w:rsidP="00642198">
      <w:pPr>
        <w:pStyle w:val="ac"/>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порядок</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схему</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копирования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бланков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участников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для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организации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проверки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экспертами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комиссии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образовательной</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организации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(комиссиями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на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региональном</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или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муниципальном</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уровне);</w:t>
      </w:r>
    </w:p>
    <w:p w:rsidR="00102098" w:rsidRPr="00642198" w:rsidRDefault="00102098" w:rsidP="00642198">
      <w:pPr>
        <w:pStyle w:val="ac"/>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порядок</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сроки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проверки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экспертами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комиссии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образовательной</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организации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проверке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оцениванию</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(комиссиями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на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региональном</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или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муниципальном</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уровне);</w:t>
      </w:r>
    </w:p>
    <w:p w:rsidR="00102098" w:rsidRPr="00642198" w:rsidRDefault="00102098" w:rsidP="00642198">
      <w:pPr>
        <w:pStyle w:val="ac"/>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порядок</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организации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питания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перерывов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для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проведения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лечебных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профилактических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мероприятий</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для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участников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ограниченными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возможностями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здоровь</w:t>
      </w:r>
      <w:r w:rsidR="0011374A" w:rsidRPr="00642198">
        <w:rPr>
          <w:rFonts w:ascii="Times New Roman" w:hAnsi="Times New Roman" w:cs="Times New Roman"/>
          <w:sz w:val="28"/>
          <w:szCs w:val="28"/>
        </w:rPr>
        <w:t>я,</w:t>
      </w:r>
      <w:r w:rsidR="001C23B7" w:rsidRPr="00642198">
        <w:rPr>
          <w:rFonts w:ascii="Times New Roman" w:hAnsi="Times New Roman" w:cs="Times New Roman"/>
          <w:sz w:val="28"/>
          <w:szCs w:val="28"/>
        </w:rPr>
        <w:t xml:space="preserve"> </w:t>
      </w:r>
      <w:r w:rsidR="0011374A" w:rsidRPr="00642198">
        <w:rPr>
          <w:rFonts w:ascii="Times New Roman" w:hAnsi="Times New Roman" w:cs="Times New Roman"/>
          <w:sz w:val="28"/>
          <w:szCs w:val="28"/>
        </w:rPr>
        <w:t>детей-инвалидов</w:t>
      </w:r>
      <w:r w:rsidR="001C23B7" w:rsidRPr="00642198">
        <w:rPr>
          <w:rFonts w:ascii="Times New Roman" w:hAnsi="Times New Roman" w:cs="Times New Roman"/>
          <w:sz w:val="28"/>
          <w:szCs w:val="28"/>
        </w:rPr>
        <w:t xml:space="preserve"> </w:t>
      </w:r>
      <w:r w:rsidR="0011374A"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0011374A" w:rsidRPr="00642198">
        <w:rPr>
          <w:rFonts w:ascii="Times New Roman" w:hAnsi="Times New Roman" w:cs="Times New Roman"/>
          <w:sz w:val="28"/>
          <w:szCs w:val="28"/>
        </w:rPr>
        <w:t>инвалидов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w:t>
      </w:r>
      <w:r w:rsidR="00A736EF" w:rsidRPr="00642198">
        <w:rPr>
          <w:rFonts w:ascii="Times New Roman" w:hAnsi="Times New Roman" w:cs="Times New Roman"/>
          <w:sz w:val="28"/>
          <w:szCs w:val="28"/>
        </w:rPr>
        <w:t>8.3</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настоящ</w:t>
      </w:r>
      <w:r w:rsidR="007340D2" w:rsidRPr="00642198">
        <w:rPr>
          <w:rFonts w:ascii="Times New Roman" w:hAnsi="Times New Roman" w:cs="Times New Roman"/>
          <w:sz w:val="28"/>
          <w:szCs w:val="28"/>
        </w:rPr>
        <w:t>его</w:t>
      </w:r>
      <w:r w:rsidR="001C23B7" w:rsidRPr="00642198">
        <w:rPr>
          <w:rFonts w:ascii="Times New Roman" w:hAnsi="Times New Roman" w:cs="Times New Roman"/>
          <w:sz w:val="28"/>
          <w:szCs w:val="28"/>
        </w:rPr>
        <w:t xml:space="preserve"> </w:t>
      </w:r>
      <w:r w:rsidR="007340D2" w:rsidRPr="00642198">
        <w:rPr>
          <w:rFonts w:ascii="Times New Roman" w:hAnsi="Times New Roman" w:cs="Times New Roman"/>
          <w:sz w:val="28"/>
          <w:szCs w:val="28"/>
        </w:rPr>
        <w:t>Порядка</w:t>
      </w:r>
      <w:r w:rsidRPr="00642198">
        <w:rPr>
          <w:rFonts w:ascii="Times New Roman" w:hAnsi="Times New Roman" w:cs="Times New Roman"/>
          <w:sz w:val="28"/>
          <w:szCs w:val="28"/>
        </w:rPr>
        <w:t>);</w:t>
      </w:r>
    </w:p>
    <w:p w:rsidR="00102098" w:rsidRPr="00642198" w:rsidRDefault="00102098" w:rsidP="00642198">
      <w:pPr>
        <w:pStyle w:val="ac"/>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порядок</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осуществления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проверки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соблюдения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участниками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требования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№2</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«Самостоятельность</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написания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A736EF" w:rsidRPr="00642198">
        <w:rPr>
          <w:rFonts w:ascii="Times New Roman" w:hAnsi="Times New Roman" w:cs="Times New Roman"/>
          <w:sz w:val="28"/>
          <w:szCs w:val="28"/>
        </w:rPr>
        <w:t xml:space="preserve"> в соответствии с п.9.4 настоящего Порядка</w:t>
      </w:r>
      <w:r w:rsidRPr="00642198">
        <w:rPr>
          <w:rFonts w:ascii="Times New Roman" w:hAnsi="Times New Roman" w:cs="Times New Roman"/>
          <w:sz w:val="28"/>
          <w:szCs w:val="28"/>
        </w:rPr>
        <w:t>;</w:t>
      </w:r>
    </w:p>
    <w:p w:rsidR="00102098" w:rsidRPr="00642198" w:rsidRDefault="00102098" w:rsidP="00642198">
      <w:pPr>
        <w:pStyle w:val="ac"/>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порядок</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осуществления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сканирования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оригиналов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бланков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участников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p>
    <w:p w:rsidR="00102098" w:rsidRPr="00642198" w:rsidRDefault="00102098" w:rsidP="00642198">
      <w:pPr>
        <w:pStyle w:val="ac"/>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места,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порядок</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сроки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хранения,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уничтожения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оригиналов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бланков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аудиозаписей</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устных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итоговых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сочинений</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lastRenderedPageBreak/>
        <w:t>(изложений)</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случае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прохождения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устной</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форме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участниками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ОВЗ,</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детьми-инвалидами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инвалидами)</w:t>
      </w:r>
      <w:r w:rsidR="004D2AED" w:rsidRPr="00642198">
        <w:rPr>
          <w:rFonts w:ascii="Times New Roman" w:hAnsi="Times New Roman" w:cs="Times New Roman"/>
          <w:sz w:val="28"/>
          <w:szCs w:val="28"/>
        </w:rPr>
        <w:t>, отчетных форм</w:t>
      </w:r>
      <w:r w:rsidRPr="00642198">
        <w:rPr>
          <w:rFonts w:ascii="Times New Roman" w:hAnsi="Times New Roman" w:cs="Times New Roman"/>
          <w:sz w:val="28"/>
          <w:szCs w:val="28"/>
        </w:rPr>
        <w:t>;</w:t>
      </w:r>
      <w:r w:rsidR="001C23B7" w:rsidRPr="00642198">
        <w:rPr>
          <w:rFonts w:ascii="Times New Roman" w:hAnsi="Times New Roman" w:cs="Times New Roman"/>
          <w:sz w:val="28"/>
          <w:szCs w:val="28"/>
        </w:rPr>
        <w:t xml:space="preserve"> </w:t>
      </w:r>
    </w:p>
    <w:p w:rsidR="004D2AED" w:rsidRPr="00642198" w:rsidRDefault="004D2AED" w:rsidP="00642198">
      <w:pPr>
        <w:pStyle w:val="ac"/>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сроки, места и порядок ознакомления участников с результатами итогового сочинения (изложения);</w:t>
      </w:r>
    </w:p>
    <w:p w:rsidR="00102098" w:rsidRPr="00642198" w:rsidRDefault="00102098" w:rsidP="00642198">
      <w:pPr>
        <w:pStyle w:val="ac"/>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порядок</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проведения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повторной</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проверки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обучающихся</w:t>
      </w:r>
      <w:r w:rsidR="001C23B7" w:rsidRPr="00642198">
        <w:rPr>
          <w:rFonts w:ascii="Times New Roman" w:hAnsi="Times New Roman" w:cs="Times New Roman"/>
          <w:sz w:val="28"/>
          <w:szCs w:val="28"/>
        </w:rPr>
        <w:t xml:space="preserve"> </w:t>
      </w:r>
      <w:r w:rsidR="004D2AED" w:rsidRPr="00642198">
        <w:rPr>
          <w:rFonts w:ascii="Times New Roman" w:hAnsi="Times New Roman" w:cs="Times New Roman"/>
          <w:sz w:val="28"/>
          <w:szCs w:val="28"/>
          <w:lang w:val="en-US"/>
        </w:rPr>
        <w:t>XI</w:t>
      </w:r>
      <w:r w:rsidR="004D2AED" w:rsidRPr="00642198">
        <w:rPr>
          <w:rFonts w:ascii="Times New Roman" w:hAnsi="Times New Roman" w:cs="Times New Roman"/>
          <w:sz w:val="28"/>
          <w:szCs w:val="28"/>
        </w:rPr>
        <w:t xml:space="preserve"> (</w:t>
      </w:r>
      <w:r w:rsidR="004D2AED" w:rsidRPr="00642198">
        <w:rPr>
          <w:rFonts w:ascii="Times New Roman" w:hAnsi="Times New Roman" w:cs="Times New Roman"/>
          <w:sz w:val="28"/>
          <w:szCs w:val="28"/>
          <w:lang w:val="en-US"/>
        </w:rPr>
        <w:t>XII</w:t>
      </w:r>
      <w:r w:rsidR="004D2AED" w:rsidRPr="00642198">
        <w:rPr>
          <w:rFonts w:ascii="Times New Roman" w:hAnsi="Times New Roman" w:cs="Times New Roman"/>
          <w:sz w:val="28"/>
          <w:szCs w:val="28"/>
        </w:rPr>
        <w:t xml:space="preserve">) классов, экстернов </w:t>
      </w:r>
      <w:r w:rsidRPr="00642198">
        <w:rPr>
          <w:rFonts w:ascii="Times New Roman" w:hAnsi="Times New Roman" w:cs="Times New Roman"/>
          <w:sz w:val="28"/>
          <w:szCs w:val="28"/>
        </w:rPr>
        <w:t>комиссией</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проверке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оцениванию</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другой</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образовательной</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организации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или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комиссией</w:t>
      </w:r>
      <w:r w:rsidR="004D2AED" w:rsidRPr="00642198">
        <w:rPr>
          <w:rFonts w:ascii="Times New Roman" w:hAnsi="Times New Roman" w:cs="Times New Roman"/>
          <w:sz w:val="28"/>
          <w:szCs w:val="28"/>
        </w:rPr>
        <w:t xml:space="preserve"> по проверке итогового сочинения (изложения) в местах</w:t>
      </w:r>
      <w:r w:rsidRPr="00642198">
        <w:rPr>
          <w:rFonts w:ascii="Times New Roman" w:hAnsi="Times New Roman" w:cs="Times New Roman"/>
          <w:sz w:val="28"/>
          <w:szCs w:val="28"/>
        </w:rPr>
        <w:t>,</w:t>
      </w:r>
      <w:r w:rsidR="001C23B7" w:rsidRPr="00642198">
        <w:rPr>
          <w:rFonts w:ascii="Times New Roman" w:hAnsi="Times New Roman" w:cs="Times New Roman"/>
          <w:sz w:val="28"/>
          <w:szCs w:val="28"/>
        </w:rPr>
        <w:t xml:space="preserve"> </w:t>
      </w:r>
      <w:r w:rsidR="004D2AED" w:rsidRPr="00642198">
        <w:rPr>
          <w:rFonts w:ascii="Times New Roman" w:hAnsi="Times New Roman" w:cs="Times New Roman"/>
          <w:sz w:val="28"/>
          <w:szCs w:val="28"/>
        </w:rPr>
        <w:t>определенных</w:t>
      </w:r>
      <w:r w:rsidR="001C23B7" w:rsidRPr="00642198">
        <w:rPr>
          <w:rFonts w:ascii="Times New Roman" w:hAnsi="Times New Roman" w:cs="Times New Roman"/>
          <w:sz w:val="28"/>
          <w:szCs w:val="28"/>
        </w:rPr>
        <w:t xml:space="preserve"> </w:t>
      </w:r>
      <w:r w:rsidR="00F52899" w:rsidRPr="00642198">
        <w:rPr>
          <w:rFonts w:ascii="Times New Roman" w:hAnsi="Times New Roman" w:cs="Times New Roman"/>
          <w:sz w:val="28"/>
          <w:szCs w:val="28"/>
        </w:rPr>
        <w:t>Министерство</w:t>
      </w:r>
      <w:r w:rsidR="004D2AED" w:rsidRPr="00642198">
        <w:rPr>
          <w:rFonts w:ascii="Times New Roman" w:hAnsi="Times New Roman" w:cs="Times New Roman"/>
          <w:sz w:val="28"/>
          <w:szCs w:val="28"/>
        </w:rPr>
        <w:t>м</w:t>
      </w:r>
      <w:r w:rsidR="001C23B7" w:rsidRPr="00642198">
        <w:rPr>
          <w:rFonts w:ascii="Times New Roman" w:hAnsi="Times New Roman" w:cs="Times New Roman"/>
          <w:sz w:val="28"/>
          <w:szCs w:val="28"/>
        </w:rPr>
        <w:t xml:space="preserve"> </w:t>
      </w:r>
      <w:r w:rsidR="00A736EF" w:rsidRPr="00642198">
        <w:rPr>
          <w:rFonts w:ascii="Times New Roman" w:hAnsi="Times New Roman" w:cs="Times New Roman"/>
          <w:sz w:val="28"/>
          <w:szCs w:val="28"/>
        </w:rPr>
        <w:t xml:space="preserve">в соответствии с </w:t>
      </w:r>
      <w:r w:rsidRPr="00642198">
        <w:rPr>
          <w:rFonts w:ascii="Times New Roman" w:hAnsi="Times New Roman" w:cs="Times New Roman"/>
          <w:sz w:val="28"/>
          <w:szCs w:val="28"/>
        </w:rPr>
        <w:t>п.</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12</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настоящ</w:t>
      </w:r>
      <w:r w:rsidR="007340D2" w:rsidRPr="00642198">
        <w:rPr>
          <w:rFonts w:ascii="Times New Roman" w:hAnsi="Times New Roman" w:cs="Times New Roman"/>
          <w:sz w:val="28"/>
          <w:szCs w:val="28"/>
        </w:rPr>
        <w:t>его</w:t>
      </w:r>
      <w:r w:rsidR="001C23B7" w:rsidRPr="00642198">
        <w:rPr>
          <w:rFonts w:ascii="Times New Roman" w:hAnsi="Times New Roman" w:cs="Times New Roman"/>
          <w:sz w:val="28"/>
          <w:szCs w:val="28"/>
        </w:rPr>
        <w:t xml:space="preserve"> </w:t>
      </w:r>
      <w:r w:rsidR="007340D2" w:rsidRPr="00642198">
        <w:rPr>
          <w:rFonts w:ascii="Times New Roman" w:hAnsi="Times New Roman" w:cs="Times New Roman"/>
          <w:sz w:val="28"/>
          <w:szCs w:val="28"/>
        </w:rPr>
        <w:t>Порядка</w:t>
      </w:r>
      <w:r w:rsidRPr="00642198">
        <w:rPr>
          <w:rFonts w:ascii="Times New Roman" w:hAnsi="Times New Roman" w:cs="Times New Roman"/>
          <w:sz w:val="28"/>
          <w:szCs w:val="28"/>
        </w:rPr>
        <w:t>.</w:t>
      </w:r>
      <w:r w:rsidR="001C23B7" w:rsidRPr="00642198">
        <w:rPr>
          <w:rFonts w:ascii="Times New Roman" w:hAnsi="Times New Roman" w:cs="Times New Roman"/>
          <w:sz w:val="28"/>
          <w:szCs w:val="28"/>
        </w:rPr>
        <w:t xml:space="preserve"> </w:t>
      </w:r>
    </w:p>
    <w:p w:rsidR="00102098" w:rsidRPr="00642198" w:rsidRDefault="00102098" w:rsidP="00642198">
      <w:pPr>
        <w:widowControl w:val="0"/>
        <w:spacing w:after="0" w:line="240" w:lineRule="auto"/>
        <w:ind w:firstLine="709"/>
        <w:contextualSpacing/>
        <w:jc w:val="both"/>
        <w:rPr>
          <w:rFonts w:ascii="Times New Roman" w:hAnsi="Times New Roman" w:cs="Times New Roman"/>
          <w:sz w:val="28"/>
          <w:szCs w:val="28"/>
        </w:rPr>
      </w:pPr>
      <w:r w:rsidRPr="00642198">
        <w:rPr>
          <w:rFonts w:ascii="Times New Roman" w:hAnsi="Times New Roman" w:cs="Times New Roman"/>
          <w:sz w:val="28"/>
          <w:szCs w:val="28"/>
        </w:rPr>
        <w:t>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случаях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угрозы</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возникновения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чрезвычайной</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ситуации,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невозможности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проведения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на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территории</w:t>
      </w:r>
      <w:r w:rsidR="001C23B7" w:rsidRPr="00642198">
        <w:rPr>
          <w:rFonts w:ascii="Times New Roman" w:hAnsi="Times New Roman" w:cs="Times New Roman"/>
          <w:sz w:val="28"/>
          <w:szCs w:val="28"/>
        </w:rPr>
        <w:t xml:space="preserve"> </w:t>
      </w:r>
      <w:r w:rsidR="007340D2" w:rsidRPr="00642198">
        <w:rPr>
          <w:rFonts w:ascii="Times New Roman" w:hAnsi="Times New Roman" w:cs="Times New Roman"/>
          <w:sz w:val="28"/>
          <w:szCs w:val="28"/>
        </w:rPr>
        <w:t>Карачаево-Черкесской</w:t>
      </w:r>
      <w:r w:rsidR="001C23B7" w:rsidRPr="00642198">
        <w:rPr>
          <w:rFonts w:ascii="Times New Roman" w:hAnsi="Times New Roman" w:cs="Times New Roman"/>
          <w:sz w:val="28"/>
          <w:szCs w:val="28"/>
        </w:rPr>
        <w:t xml:space="preserve"> </w:t>
      </w:r>
      <w:r w:rsidR="007340D2" w:rsidRPr="00642198">
        <w:rPr>
          <w:rFonts w:ascii="Times New Roman" w:hAnsi="Times New Roman" w:cs="Times New Roman"/>
          <w:sz w:val="28"/>
          <w:szCs w:val="28"/>
        </w:rPr>
        <w:t>Республики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объективным</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причинам</w:t>
      </w:r>
      <w:r w:rsidR="001C23B7" w:rsidRPr="00642198">
        <w:rPr>
          <w:rFonts w:ascii="Times New Roman" w:hAnsi="Times New Roman" w:cs="Times New Roman"/>
          <w:sz w:val="28"/>
          <w:szCs w:val="28"/>
        </w:rPr>
        <w:t xml:space="preserve"> </w:t>
      </w:r>
      <w:r w:rsidR="00F52899" w:rsidRPr="00642198">
        <w:rPr>
          <w:rFonts w:ascii="Times New Roman" w:hAnsi="Times New Roman" w:cs="Times New Roman"/>
          <w:sz w:val="28"/>
          <w:szCs w:val="28"/>
        </w:rPr>
        <w:t>Министерство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направля</w:t>
      </w:r>
      <w:r w:rsidR="00B01EAC" w:rsidRPr="00642198">
        <w:rPr>
          <w:rFonts w:ascii="Times New Roman" w:hAnsi="Times New Roman" w:cs="Times New Roman"/>
          <w:sz w:val="28"/>
          <w:szCs w:val="28"/>
        </w:rPr>
        <w:t>е</w:t>
      </w:r>
      <w:r w:rsidRPr="00642198">
        <w:rPr>
          <w:rFonts w:ascii="Times New Roman" w:hAnsi="Times New Roman" w:cs="Times New Roman"/>
          <w:sz w:val="28"/>
          <w:szCs w:val="28"/>
        </w:rPr>
        <w:t>т</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соответствующее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письмо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Рособрнадзор</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просьбой</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рассмотреть</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возможность</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установления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дополнительного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срока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проведения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вне</w:t>
      </w:r>
      <w:r w:rsidR="001C23B7" w:rsidRPr="00642198">
        <w:rPr>
          <w:rFonts w:ascii="Times New Roman" w:hAnsi="Times New Roman" w:cs="Times New Roman"/>
          <w:sz w:val="28"/>
          <w:szCs w:val="28"/>
        </w:rPr>
        <w:t xml:space="preserve"> </w:t>
      </w:r>
      <w:r w:rsidR="004D2AED" w:rsidRPr="00642198">
        <w:rPr>
          <w:rFonts w:ascii="Times New Roman" w:hAnsi="Times New Roman" w:cs="Times New Roman"/>
          <w:sz w:val="28"/>
          <w:szCs w:val="28"/>
        </w:rPr>
        <w:t xml:space="preserve">сроков проведения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4D2AED" w:rsidRPr="00642198">
        <w:rPr>
          <w:rFonts w:ascii="Times New Roman" w:hAnsi="Times New Roman" w:cs="Times New Roman"/>
          <w:sz w:val="28"/>
          <w:szCs w:val="28"/>
        </w:rPr>
        <w:t>, установленных Порядком ГИА-11</w:t>
      </w:r>
      <w:r w:rsidRPr="00642198">
        <w:rPr>
          <w:rFonts w:ascii="Times New Roman" w:hAnsi="Times New Roman" w:cs="Times New Roman"/>
          <w:sz w:val="28"/>
          <w:szCs w:val="28"/>
        </w:rPr>
        <w:t>.</w:t>
      </w:r>
    </w:p>
    <w:p w:rsidR="00102098" w:rsidRPr="00642198" w:rsidRDefault="00F52899" w:rsidP="00642198">
      <w:pPr>
        <w:widowControl w:val="0"/>
        <w:spacing w:after="0" w:line="240" w:lineRule="auto"/>
        <w:ind w:firstLine="709"/>
        <w:contextualSpacing/>
        <w:jc w:val="both"/>
        <w:rPr>
          <w:rFonts w:ascii="Times New Roman" w:hAnsi="Times New Roman" w:cs="Times New Roman"/>
          <w:sz w:val="28"/>
          <w:szCs w:val="28"/>
        </w:rPr>
      </w:pPr>
      <w:r w:rsidRPr="00642198">
        <w:rPr>
          <w:rFonts w:ascii="Times New Roman" w:hAnsi="Times New Roman" w:cs="Times New Roman"/>
          <w:sz w:val="28"/>
          <w:szCs w:val="28"/>
        </w:rPr>
        <w:t>Министерство</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организуют</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формирование</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ведение</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региональных</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информационных</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систем</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обеспечения</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проведения</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ГИА</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обучающихся,</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освоивших</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основные</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образовательные</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программы</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основного</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общего</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среднего</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общего</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образования,</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(далее</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РИС)</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внесение</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следующих</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сведений</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в</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РИС</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федеральную</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информационную</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систему</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обеспечения</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проведения</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ГИА</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обучающихся,</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освоивших</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основные</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образовательные</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программы</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основного</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общего</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среднего</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общего</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образования,</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приема</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граждан</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в</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образовательные</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организации</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для</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получения</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среднего</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профессионального</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высшего</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образования</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(далее</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ФИС</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ГИА</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Приема):</w:t>
      </w:r>
    </w:p>
    <w:p w:rsidR="00102098" w:rsidRPr="00642198" w:rsidRDefault="00102098" w:rsidP="00642198">
      <w:pPr>
        <w:pStyle w:val="ac"/>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об</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участниках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p>
    <w:p w:rsidR="00102098" w:rsidRPr="00642198" w:rsidRDefault="00102098" w:rsidP="00642198">
      <w:pPr>
        <w:pStyle w:val="ac"/>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местах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проведения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p>
    <w:p w:rsidR="00102098" w:rsidRPr="00642198" w:rsidRDefault="00102098" w:rsidP="00642198">
      <w:pPr>
        <w:pStyle w:val="ac"/>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распределении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участников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местам</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проведения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p>
    <w:p w:rsidR="00102098" w:rsidRPr="00642198" w:rsidRDefault="00102098" w:rsidP="00642198">
      <w:pPr>
        <w:pStyle w:val="ac"/>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об</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образах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бланков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участников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p>
    <w:p w:rsidR="00102098" w:rsidRPr="00642198" w:rsidRDefault="00102098" w:rsidP="00642198">
      <w:pPr>
        <w:pStyle w:val="ac"/>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результатах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полученных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участниками.</w:t>
      </w:r>
    </w:p>
    <w:p w:rsidR="00102098" w:rsidRPr="00642198" w:rsidRDefault="00F52899" w:rsidP="00642198">
      <w:pPr>
        <w:pStyle w:val="ac"/>
        <w:widowControl w:val="0"/>
        <w:numPr>
          <w:ilvl w:val="1"/>
          <w:numId w:val="27"/>
        </w:numPr>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Министерство</w:t>
      </w:r>
      <w:r w:rsidR="001C23B7" w:rsidRPr="00642198">
        <w:rPr>
          <w:rFonts w:ascii="Times New Roman" w:hAnsi="Times New Roman" w:cs="Times New Roman"/>
          <w:sz w:val="28"/>
          <w:szCs w:val="28"/>
        </w:rPr>
        <w:t xml:space="preserve"> </w:t>
      </w:r>
      <w:r w:rsidR="00102098" w:rsidRPr="00642198">
        <w:rPr>
          <w:rFonts w:ascii="Times New Roman" w:hAnsi="Times New Roman" w:cs="Times New Roman"/>
          <w:sz w:val="28"/>
          <w:szCs w:val="28"/>
        </w:rPr>
        <w:t>обеспечива</w:t>
      </w:r>
      <w:r w:rsidR="00C81AF8" w:rsidRPr="00642198">
        <w:rPr>
          <w:rFonts w:ascii="Times New Roman" w:hAnsi="Times New Roman" w:cs="Times New Roman"/>
          <w:sz w:val="28"/>
          <w:szCs w:val="28"/>
        </w:rPr>
        <w:t>е</w:t>
      </w:r>
      <w:r w:rsidR="00102098" w:rsidRPr="00642198">
        <w:rPr>
          <w:rFonts w:ascii="Times New Roman" w:hAnsi="Times New Roman" w:cs="Times New Roman"/>
          <w:sz w:val="28"/>
          <w:szCs w:val="28"/>
        </w:rPr>
        <w:t>т:</w:t>
      </w:r>
    </w:p>
    <w:p w:rsidR="00102098" w:rsidRPr="00642198" w:rsidRDefault="00102098" w:rsidP="00642198">
      <w:pPr>
        <w:pStyle w:val="ac"/>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организацию</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информирования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участников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родителей</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(законных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представителей)</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вопросам</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организации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проведения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через</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организации,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осуществляющие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образовательную</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деятельность,</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органы</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местного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самоуправления,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осуществляющие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управление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сфере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образования,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также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путем</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взаимодействия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средствами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массовой</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информации,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организации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работы</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телефонов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«горячей</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линии»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ведения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раздела,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посвященного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итоговому</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сочинению</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(изложению),</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на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официальных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сайтах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сети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«Интернет»</w:t>
      </w:r>
      <w:r w:rsidR="001C23B7" w:rsidRPr="00642198">
        <w:rPr>
          <w:rFonts w:ascii="Times New Roman" w:hAnsi="Times New Roman" w:cs="Times New Roman"/>
          <w:sz w:val="28"/>
          <w:szCs w:val="28"/>
        </w:rPr>
        <w:t xml:space="preserve"> </w:t>
      </w:r>
      <w:r w:rsidR="00F52899" w:rsidRPr="00642198">
        <w:rPr>
          <w:rFonts w:ascii="Times New Roman" w:hAnsi="Times New Roman" w:cs="Times New Roman"/>
          <w:sz w:val="28"/>
          <w:szCs w:val="28"/>
        </w:rPr>
        <w:t>Министерств</w:t>
      </w:r>
      <w:r w:rsidR="004D2AED" w:rsidRPr="00642198">
        <w:rPr>
          <w:rFonts w:ascii="Times New Roman" w:hAnsi="Times New Roman" w:cs="Times New Roman"/>
          <w:sz w:val="28"/>
          <w:szCs w:val="28"/>
        </w:rPr>
        <w:t>а</w:t>
      </w:r>
      <w:r w:rsidR="001C23B7" w:rsidRPr="00642198">
        <w:rPr>
          <w:rFonts w:ascii="Times New Roman" w:hAnsi="Times New Roman" w:cs="Times New Roman"/>
          <w:sz w:val="28"/>
          <w:szCs w:val="28"/>
        </w:rPr>
        <w:t xml:space="preserve"> </w:t>
      </w:r>
      <w:r w:rsidR="000761F9" w:rsidRPr="00642198">
        <w:rPr>
          <w:rFonts w:ascii="Times New Roman" w:hAnsi="Times New Roman" w:cs="Times New Roman"/>
          <w:sz w:val="28"/>
          <w:szCs w:val="28"/>
        </w:rPr>
        <w:t>(</w:t>
      </w:r>
      <w:hyperlink r:id="rId10" w:history="1">
        <w:r w:rsidR="000761F9" w:rsidRPr="00642198">
          <w:rPr>
            <w:rStyle w:val="af5"/>
            <w:rFonts w:ascii="Times New Roman" w:hAnsi="Times New Roman" w:cs="Times New Roman"/>
            <w:sz w:val="28"/>
            <w:szCs w:val="28"/>
          </w:rPr>
          <w:t>http://minobrkchr.ru</w:t>
        </w:r>
      </w:hyperlink>
      <w:r w:rsidR="000761F9" w:rsidRPr="00642198">
        <w:rPr>
          <w:rFonts w:ascii="Times New Roman" w:hAnsi="Times New Roman" w:cs="Times New Roman"/>
          <w:sz w:val="28"/>
          <w:szCs w:val="28"/>
        </w:rPr>
        <w:t>,</w:t>
      </w:r>
      <w:r w:rsidR="001C23B7" w:rsidRPr="00642198">
        <w:rPr>
          <w:rFonts w:ascii="Times New Roman" w:hAnsi="Times New Roman" w:cs="Times New Roman"/>
          <w:sz w:val="28"/>
          <w:szCs w:val="28"/>
        </w:rPr>
        <w:t xml:space="preserve"> </w:t>
      </w:r>
      <w:r w:rsidR="000761F9" w:rsidRPr="00642198">
        <w:rPr>
          <w:rFonts w:ascii="Times New Roman" w:eastAsia="Calibri" w:hAnsi="Times New Roman" w:cs="Times New Roman"/>
          <w:sz w:val="28"/>
          <w:szCs w:val="28"/>
          <w:lang w:eastAsia="ru-RU"/>
        </w:rPr>
        <w:t>телефон</w:t>
      </w:r>
      <w:r w:rsidR="001C23B7" w:rsidRPr="00642198">
        <w:rPr>
          <w:rFonts w:ascii="Times New Roman" w:eastAsia="Calibri" w:hAnsi="Times New Roman" w:cs="Times New Roman"/>
          <w:sz w:val="28"/>
          <w:szCs w:val="28"/>
          <w:lang w:eastAsia="ru-RU"/>
        </w:rPr>
        <w:t xml:space="preserve"> </w:t>
      </w:r>
      <w:r w:rsidR="000761F9" w:rsidRPr="00642198">
        <w:rPr>
          <w:rFonts w:ascii="Times New Roman" w:eastAsia="Calibri" w:hAnsi="Times New Roman" w:cs="Times New Roman"/>
          <w:sz w:val="28"/>
          <w:szCs w:val="28"/>
          <w:lang w:eastAsia="ru-RU"/>
        </w:rPr>
        <w:t>«горячей</w:t>
      </w:r>
      <w:r w:rsidR="001C23B7" w:rsidRPr="00642198">
        <w:rPr>
          <w:rFonts w:ascii="Times New Roman" w:eastAsia="Calibri" w:hAnsi="Times New Roman" w:cs="Times New Roman"/>
          <w:sz w:val="28"/>
          <w:szCs w:val="28"/>
          <w:lang w:eastAsia="ru-RU"/>
        </w:rPr>
        <w:t xml:space="preserve"> </w:t>
      </w:r>
      <w:r w:rsidR="000761F9" w:rsidRPr="00642198">
        <w:rPr>
          <w:rFonts w:ascii="Times New Roman" w:eastAsia="Calibri" w:hAnsi="Times New Roman" w:cs="Times New Roman"/>
          <w:sz w:val="28"/>
          <w:szCs w:val="28"/>
          <w:lang w:eastAsia="ru-RU"/>
        </w:rPr>
        <w:t>линии»</w:t>
      </w:r>
      <w:r w:rsidR="001C23B7" w:rsidRPr="00642198">
        <w:rPr>
          <w:rFonts w:ascii="Times New Roman" w:eastAsia="Calibri" w:hAnsi="Times New Roman" w:cs="Times New Roman"/>
          <w:sz w:val="28"/>
          <w:szCs w:val="28"/>
          <w:lang w:eastAsia="ru-RU"/>
        </w:rPr>
        <w:t xml:space="preserve"> </w:t>
      </w:r>
      <w:r w:rsidR="000761F9" w:rsidRPr="00642198">
        <w:rPr>
          <w:rFonts w:ascii="Times New Roman" w:eastAsia="Calibri" w:hAnsi="Times New Roman" w:cs="Times New Roman"/>
          <w:sz w:val="28"/>
          <w:szCs w:val="28"/>
          <w:lang w:eastAsia="ru-RU"/>
        </w:rPr>
        <w:t>8-800-200-98-90,</w:t>
      </w:r>
      <w:r w:rsidR="001C23B7" w:rsidRPr="00642198">
        <w:rPr>
          <w:rFonts w:ascii="Times New Roman" w:eastAsia="Calibri" w:hAnsi="Times New Roman" w:cs="Times New Roman"/>
          <w:sz w:val="28"/>
          <w:szCs w:val="28"/>
          <w:lang w:eastAsia="ru-RU"/>
        </w:rPr>
        <w:t xml:space="preserve"> </w:t>
      </w:r>
      <w:r w:rsidR="000761F9" w:rsidRPr="00642198">
        <w:rPr>
          <w:rFonts w:ascii="Times New Roman" w:eastAsia="Calibri" w:hAnsi="Times New Roman" w:cs="Times New Roman"/>
          <w:sz w:val="28"/>
          <w:szCs w:val="28"/>
          <w:lang w:eastAsia="ru-RU"/>
        </w:rPr>
        <w:t>а</w:t>
      </w:r>
      <w:r w:rsidR="001C23B7" w:rsidRPr="00642198">
        <w:rPr>
          <w:rFonts w:ascii="Times New Roman" w:eastAsia="Calibri" w:hAnsi="Times New Roman" w:cs="Times New Roman"/>
          <w:sz w:val="28"/>
          <w:szCs w:val="28"/>
          <w:lang w:eastAsia="ru-RU"/>
        </w:rPr>
        <w:t xml:space="preserve"> </w:t>
      </w:r>
      <w:r w:rsidR="000761F9" w:rsidRPr="00642198">
        <w:rPr>
          <w:rFonts w:ascii="Times New Roman" w:eastAsia="Calibri" w:hAnsi="Times New Roman" w:cs="Times New Roman"/>
          <w:sz w:val="28"/>
          <w:szCs w:val="28"/>
          <w:lang w:eastAsia="ru-RU"/>
        </w:rPr>
        <w:t>также</w:t>
      </w:r>
      <w:r w:rsidR="001C23B7" w:rsidRPr="00642198">
        <w:rPr>
          <w:rFonts w:ascii="Times New Roman" w:eastAsia="Calibri" w:hAnsi="Times New Roman" w:cs="Times New Roman"/>
          <w:sz w:val="28"/>
          <w:szCs w:val="28"/>
          <w:lang w:eastAsia="ru-RU"/>
        </w:rPr>
        <w:t xml:space="preserve"> </w:t>
      </w:r>
      <w:r w:rsidR="000761F9" w:rsidRPr="00642198">
        <w:rPr>
          <w:rFonts w:ascii="Times New Roman" w:eastAsia="Calibri" w:hAnsi="Times New Roman" w:cs="Times New Roman"/>
          <w:sz w:val="28"/>
          <w:szCs w:val="28"/>
          <w:lang w:eastAsia="ru-RU"/>
        </w:rPr>
        <w:t>на</w:t>
      </w:r>
      <w:r w:rsidR="001C23B7" w:rsidRPr="00642198">
        <w:rPr>
          <w:rFonts w:ascii="Times New Roman" w:eastAsia="Calibri" w:hAnsi="Times New Roman" w:cs="Times New Roman"/>
          <w:sz w:val="28"/>
          <w:szCs w:val="28"/>
          <w:lang w:eastAsia="ru-RU"/>
        </w:rPr>
        <w:t xml:space="preserve"> </w:t>
      </w:r>
      <w:r w:rsidR="000761F9" w:rsidRPr="00642198">
        <w:rPr>
          <w:rFonts w:ascii="Times New Roman" w:eastAsia="Calibri" w:hAnsi="Times New Roman" w:cs="Times New Roman"/>
          <w:sz w:val="28"/>
          <w:szCs w:val="28"/>
          <w:lang w:eastAsia="ru-RU"/>
        </w:rPr>
        <w:t>официальном</w:t>
      </w:r>
      <w:r w:rsidR="001C23B7" w:rsidRPr="00642198">
        <w:rPr>
          <w:rFonts w:ascii="Times New Roman" w:eastAsia="Calibri" w:hAnsi="Times New Roman" w:cs="Times New Roman"/>
          <w:sz w:val="28"/>
          <w:szCs w:val="28"/>
          <w:lang w:eastAsia="ru-RU"/>
        </w:rPr>
        <w:t xml:space="preserve"> </w:t>
      </w:r>
      <w:r w:rsidR="000761F9" w:rsidRPr="00642198">
        <w:rPr>
          <w:rFonts w:ascii="Times New Roman" w:eastAsia="Calibri" w:hAnsi="Times New Roman" w:cs="Times New Roman"/>
          <w:sz w:val="28"/>
          <w:szCs w:val="28"/>
          <w:lang w:eastAsia="ru-RU"/>
        </w:rPr>
        <w:t>сайте</w:t>
      </w:r>
      <w:r w:rsidR="001C23B7" w:rsidRPr="00642198">
        <w:rPr>
          <w:rFonts w:ascii="Times New Roman" w:eastAsia="Calibri" w:hAnsi="Times New Roman" w:cs="Times New Roman"/>
          <w:sz w:val="28"/>
          <w:szCs w:val="28"/>
          <w:lang w:eastAsia="ru-RU"/>
        </w:rPr>
        <w:t xml:space="preserve"> </w:t>
      </w:r>
      <w:r w:rsidR="000761F9" w:rsidRPr="00642198">
        <w:rPr>
          <w:rFonts w:ascii="Times New Roman" w:eastAsia="Calibri" w:hAnsi="Times New Roman" w:cs="Times New Roman"/>
          <w:sz w:val="28"/>
          <w:szCs w:val="28"/>
          <w:lang w:eastAsia="ru-RU"/>
        </w:rPr>
        <w:t>РЦОИ</w:t>
      </w:r>
      <w:r w:rsidR="001C23B7" w:rsidRPr="00642198">
        <w:rPr>
          <w:rFonts w:ascii="Times New Roman" w:hAnsi="Times New Roman" w:cs="Times New Roman"/>
          <w:sz w:val="28"/>
          <w:szCs w:val="28"/>
        </w:rPr>
        <w:t xml:space="preserve"> </w:t>
      </w:r>
      <w:r w:rsidR="000761F9" w:rsidRPr="00642198">
        <w:rPr>
          <w:rFonts w:ascii="Times New Roman" w:hAnsi="Times New Roman" w:cs="Times New Roman"/>
          <w:sz w:val="28"/>
          <w:szCs w:val="28"/>
        </w:rPr>
        <w:t>(</w:t>
      </w:r>
      <w:hyperlink r:id="rId11" w:history="1">
        <w:r w:rsidR="000761F9" w:rsidRPr="00642198">
          <w:rPr>
            <w:rStyle w:val="af5"/>
            <w:rFonts w:ascii="Times New Roman" w:hAnsi="Times New Roman" w:cs="Times New Roman"/>
            <w:sz w:val="28"/>
            <w:szCs w:val="28"/>
          </w:rPr>
          <w:t>http://www.rcoi09.</w:t>
        </w:r>
        <w:proofErr w:type="spellStart"/>
        <w:r w:rsidR="000761F9" w:rsidRPr="00642198">
          <w:rPr>
            <w:rStyle w:val="af5"/>
            <w:rFonts w:ascii="Times New Roman" w:hAnsi="Times New Roman" w:cs="Times New Roman"/>
            <w:sz w:val="28"/>
            <w:szCs w:val="28"/>
            <w:lang w:val="en-US"/>
          </w:rPr>
          <w:t>ru</w:t>
        </w:r>
        <w:proofErr w:type="spellEnd"/>
      </w:hyperlink>
      <w:r w:rsidR="000761F9" w:rsidRPr="00642198">
        <w:rPr>
          <w:rFonts w:ascii="Times New Roman" w:hAnsi="Times New Roman" w:cs="Times New Roman"/>
          <w:sz w:val="28"/>
          <w:szCs w:val="28"/>
        </w:rPr>
        <w:t>)</w:t>
      </w:r>
      <w:r w:rsidRPr="00642198">
        <w:rPr>
          <w:rFonts w:ascii="Times New Roman" w:hAnsi="Times New Roman" w:cs="Times New Roman"/>
          <w:sz w:val="28"/>
          <w:szCs w:val="28"/>
        </w:rPr>
        <w:t>;</w:t>
      </w:r>
      <w:r w:rsidR="001C23B7" w:rsidRPr="00642198">
        <w:rPr>
          <w:rFonts w:ascii="Times New Roman" w:hAnsi="Times New Roman" w:cs="Times New Roman"/>
          <w:sz w:val="28"/>
          <w:szCs w:val="28"/>
        </w:rPr>
        <w:t xml:space="preserve"> </w:t>
      </w:r>
    </w:p>
    <w:p w:rsidR="00102098" w:rsidRPr="00642198" w:rsidRDefault="00102098" w:rsidP="00642198">
      <w:pPr>
        <w:pStyle w:val="ac"/>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проведение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w:t>
      </w:r>
      <w:r w:rsidR="001C23B7" w:rsidRPr="00642198">
        <w:rPr>
          <w:rFonts w:ascii="Times New Roman" w:hAnsi="Times New Roman" w:cs="Times New Roman"/>
          <w:sz w:val="28"/>
          <w:szCs w:val="28"/>
        </w:rPr>
        <w:t xml:space="preserve"> </w:t>
      </w:r>
      <w:r w:rsidR="00480BEB" w:rsidRPr="00642198">
        <w:rPr>
          <w:rFonts w:ascii="Times New Roman" w:hAnsi="Times New Roman" w:cs="Times New Roman"/>
          <w:sz w:val="28"/>
          <w:szCs w:val="28"/>
        </w:rPr>
        <w:t>местах проведения итогового сочинения (изложения)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соответствии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требованиями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настоящ</w:t>
      </w:r>
      <w:r w:rsidR="0042657F" w:rsidRPr="00642198">
        <w:rPr>
          <w:rFonts w:ascii="Times New Roman" w:hAnsi="Times New Roman" w:cs="Times New Roman"/>
          <w:sz w:val="28"/>
          <w:szCs w:val="28"/>
        </w:rPr>
        <w:t>его</w:t>
      </w:r>
      <w:r w:rsidR="001C23B7" w:rsidRPr="00642198">
        <w:rPr>
          <w:rFonts w:ascii="Times New Roman" w:hAnsi="Times New Roman" w:cs="Times New Roman"/>
          <w:sz w:val="28"/>
          <w:szCs w:val="28"/>
        </w:rPr>
        <w:t xml:space="preserve"> </w:t>
      </w:r>
      <w:r w:rsidR="0042657F" w:rsidRPr="00642198">
        <w:rPr>
          <w:rFonts w:ascii="Times New Roman" w:hAnsi="Times New Roman" w:cs="Times New Roman"/>
          <w:sz w:val="28"/>
          <w:szCs w:val="28"/>
        </w:rPr>
        <w:t>Порядка</w:t>
      </w:r>
      <w:r w:rsidRPr="00642198">
        <w:rPr>
          <w:rFonts w:ascii="Times New Roman" w:hAnsi="Times New Roman" w:cs="Times New Roman"/>
          <w:sz w:val="28"/>
          <w:szCs w:val="28"/>
        </w:rPr>
        <w:t>;</w:t>
      </w:r>
    </w:p>
    <w:p w:rsidR="00102098" w:rsidRPr="00642198" w:rsidRDefault="00102098" w:rsidP="00642198">
      <w:pPr>
        <w:pStyle w:val="ac"/>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lastRenderedPageBreak/>
        <w:t>техническую</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готовность</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образовательных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организаций</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к</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проведению</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проверке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p>
    <w:p w:rsidR="00102098" w:rsidRPr="00642198" w:rsidRDefault="00102098" w:rsidP="00642198">
      <w:pPr>
        <w:pStyle w:val="ac"/>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передачу</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комплекта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тем</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сочинений</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(текстов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изложений)</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места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проведения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p>
    <w:p w:rsidR="00102098" w:rsidRPr="00642198" w:rsidRDefault="00102098" w:rsidP="00642198">
      <w:pPr>
        <w:pStyle w:val="ac"/>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опубликование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комплекта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тем</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на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региональных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образовательных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Интернет-ресурсах</w:t>
      </w:r>
      <w:r w:rsidR="001C23B7" w:rsidRPr="00642198">
        <w:rPr>
          <w:rFonts w:ascii="Times New Roman" w:hAnsi="Times New Roman" w:cs="Times New Roman"/>
          <w:sz w:val="28"/>
          <w:szCs w:val="28"/>
        </w:rPr>
        <w:t xml:space="preserve"> </w:t>
      </w:r>
      <w:r w:rsidR="000761F9" w:rsidRPr="00642198">
        <w:rPr>
          <w:rFonts w:ascii="Times New Roman" w:hAnsi="Times New Roman" w:cs="Times New Roman"/>
          <w:sz w:val="28"/>
          <w:szCs w:val="28"/>
        </w:rPr>
        <w:t>(</w:t>
      </w:r>
      <w:hyperlink r:id="rId12" w:history="1">
        <w:r w:rsidR="000761F9" w:rsidRPr="00642198">
          <w:rPr>
            <w:rStyle w:val="af5"/>
            <w:rFonts w:ascii="Times New Roman" w:hAnsi="Times New Roman" w:cs="Times New Roman"/>
            <w:sz w:val="28"/>
            <w:szCs w:val="28"/>
          </w:rPr>
          <w:t>http://minobrkchr.ru</w:t>
        </w:r>
      </w:hyperlink>
      <w:r w:rsidR="001C23B7" w:rsidRPr="00642198">
        <w:rPr>
          <w:rFonts w:ascii="Times New Roman" w:hAnsi="Times New Roman" w:cs="Times New Roman"/>
          <w:sz w:val="28"/>
          <w:szCs w:val="28"/>
        </w:rPr>
        <w:t xml:space="preserve"> </w:t>
      </w:r>
      <w:r w:rsidR="000761F9"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hyperlink r:id="rId13" w:history="1">
        <w:r w:rsidR="000761F9" w:rsidRPr="00642198">
          <w:rPr>
            <w:rStyle w:val="af5"/>
            <w:rFonts w:ascii="Times New Roman" w:hAnsi="Times New Roman" w:cs="Times New Roman"/>
            <w:sz w:val="28"/>
            <w:szCs w:val="28"/>
          </w:rPr>
          <w:t>http://www.rcoi09.</w:t>
        </w:r>
        <w:proofErr w:type="spellStart"/>
        <w:r w:rsidR="000761F9" w:rsidRPr="00642198">
          <w:rPr>
            <w:rStyle w:val="af5"/>
            <w:rFonts w:ascii="Times New Roman" w:hAnsi="Times New Roman" w:cs="Times New Roman"/>
            <w:sz w:val="28"/>
            <w:szCs w:val="28"/>
            <w:lang w:val="en-US"/>
          </w:rPr>
          <w:t>ru</w:t>
        </w:r>
        <w:proofErr w:type="spellEnd"/>
      </w:hyperlink>
      <w:r w:rsidR="000761F9" w:rsidRPr="00642198">
        <w:rPr>
          <w:rFonts w:ascii="Times New Roman" w:hAnsi="Times New Roman" w:cs="Times New Roman"/>
          <w:sz w:val="28"/>
          <w:szCs w:val="28"/>
        </w:rPr>
        <w:t>)</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сроки,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установленные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настоящим</w:t>
      </w:r>
      <w:r w:rsidR="001C23B7" w:rsidRPr="00642198">
        <w:rPr>
          <w:rFonts w:ascii="Times New Roman" w:hAnsi="Times New Roman" w:cs="Times New Roman"/>
          <w:sz w:val="28"/>
          <w:szCs w:val="28"/>
        </w:rPr>
        <w:t xml:space="preserve"> </w:t>
      </w:r>
      <w:r w:rsidR="0042657F" w:rsidRPr="00642198">
        <w:rPr>
          <w:rFonts w:ascii="Times New Roman" w:hAnsi="Times New Roman" w:cs="Times New Roman"/>
          <w:sz w:val="28"/>
          <w:szCs w:val="28"/>
        </w:rPr>
        <w:t>Порядком</w:t>
      </w:r>
      <w:r w:rsidRPr="00642198">
        <w:rPr>
          <w:rFonts w:ascii="Times New Roman" w:hAnsi="Times New Roman" w:cs="Times New Roman"/>
          <w:sz w:val="28"/>
          <w:szCs w:val="28"/>
        </w:rPr>
        <w:t>;</w:t>
      </w:r>
      <w:r w:rsidR="001C23B7" w:rsidRPr="00642198">
        <w:rPr>
          <w:rFonts w:ascii="Times New Roman" w:hAnsi="Times New Roman" w:cs="Times New Roman"/>
          <w:sz w:val="28"/>
          <w:szCs w:val="28"/>
        </w:rPr>
        <w:t xml:space="preserve"> </w:t>
      </w:r>
    </w:p>
    <w:p w:rsidR="00102098" w:rsidRPr="00642198" w:rsidRDefault="00102098" w:rsidP="00642198">
      <w:pPr>
        <w:pStyle w:val="ac"/>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информационную</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безопасность</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хранении,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использовании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передаче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комплектов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тем</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(текстов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изложений);</w:t>
      </w:r>
    </w:p>
    <w:p w:rsidR="00102098" w:rsidRPr="00642198" w:rsidRDefault="00102098" w:rsidP="00642198">
      <w:pPr>
        <w:pStyle w:val="ac"/>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хранение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текстов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изложений,</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том</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числе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определя</w:t>
      </w:r>
      <w:r w:rsidR="000F58B1" w:rsidRPr="00642198">
        <w:rPr>
          <w:rFonts w:ascii="Times New Roman" w:hAnsi="Times New Roman" w:cs="Times New Roman"/>
          <w:sz w:val="28"/>
          <w:szCs w:val="28"/>
        </w:rPr>
        <w:t>е</w:t>
      </w:r>
      <w:r w:rsidRPr="00642198">
        <w:rPr>
          <w:rFonts w:ascii="Times New Roman" w:hAnsi="Times New Roman" w:cs="Times New Roman"/>
          <w:sz w:val="28"/>
          <w:szCs w:val="28"/>
        </w:rPr>
        <w:t>т</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места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хранения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лиц,</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имеющих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доступ</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к</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текстам</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изложений;</w:t>
      </w:r>
    </w:p>
    <w:p w:rsidR="00102098" w:rsidRPr="00642198" w:rsidRDefault="00102098" w:rsidP="00642198">
      <w:pPr>
        <w:pStyle w:val="ac"/>
        <w:numPr>
          <w:ilvl w:val="0"/>
          <w:numId w:val="9"/>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ознакомление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участников</w:t>
      </w:r>
      <w:r w:rsidR="001C23B7" w:rsidRPr="00642198">
        <w:rPr>
          <w:rFonts w:ascii="Times New Roman" w:hAnsi="Times New Roman" w:cs="Times New Roman"/>
          <w:sz w:val="28"/>
          <w:szCs w:val="28"/>
        </w:rPr>
        <w:t xml:space="preserve"> </w:t>
      </w:r>
      <w:r w:rsidR="00480BEB" w:rsidRPr="00642198">
        <w:rPr>
          <w:rFonts w:ascii="Times New Roman" w:hAnsi="Times New Roman" w:cs="Times New Roman"/>
          <w:sz w:val="28"/>
          <w:szCs w:val="28"/>
        </w:rPr>
        <w:t xml:space="preserve">итогового сочинения (изложения) </w:t>
      </w:r>
      <w:r w:rsidRPr="00642198">
        <w:rPr>
          <w:rFonts w:ascii="Times New Roman" w:hAnsi="Times New Roman" w:cs="Times New Roman"/>
          <w:sz w:val="28"/>
          <w:szCs w:val="28"/>
        </w:rPr>
        <w:t>с</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результатами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сроки,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установленные</w:t>
      </w:r>
      <w:r w:rsidR="001C23B7" w:rsidRPr="00642198">
        <w:rPr>
          <w:rFonts w:ascii="Times New Roman" w:hAnsi="Times New Roman" w:cs="Times New Roman"/>
          <w:sz w:val="28"/>
          <w:szCs w:val="28"/>
        </w:rPr>
        <w:t xml:space="preserve"> </w:t>
      </w:r>
      <w:r w:rsidR="00F52899" w:rsidRPr="00642198">
        <w:rPr>
          <w:rFonts w:ascii="Times New Roman" w:hAnsi="Times New Roman" w:cs="Times New Roman"/>
          <w:sz w:val="28"/>
          <w:szCs w:val="28"/>
        </w:rPr>
        <w:t>Министерство</w:t>
      </w:r>
      <w:r w:rsidR="00480BEB" w:rsidRPr="00642198">
        <w:rPr>
          <w:rFonts w:ascii="Times New Roman" w:hAnsi="Times New Roman" w:cs="Times New Roman"/>
          <w:sz w:val="28"/>
          <w:szCs w:val="28"/>
        </w:rPr>
        <w:t>м</w:t>
      </w:r>
      <w:r w:rsidRPr="00642198">
        <w:rPr>
          <w:rFonts w:ascii="Times New Roman" w:hAnsi="Times New Roman" w:cs="Times New Roman"/>
          <w:sz w:val="28"/>
          <w:szCs w:val="28"/>
        </w:rPr>
        <w:t>.</w:t>
      </w:r>
    </w:p>
    <w:p w:rsidR="00102098" w:rsidRPr="00642198" w:rsidRDefault="00102098" w:rsidP="00642198">
      <w:pPr>
        <w:pStyle w:val="ac"/>
        <w:widowControl w:val="0"/>
        <w:numPr>
          <w:ilvl w:val="1"/>
          <w:numId w:val="27"/>
        </w:numPr>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Образовательные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организации,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реализующие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образовательные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программы</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среднего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общего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образования,</w:t>
      </w:r>
      <w:r w:rsidR="001C23B7" w:rsidRPr="00642198">
        <w:rPr>
          <w:rFonts w:ascii="Times New Roman" w:hAnsi="Times New Roman" w:cs="Times New Roman"/>
          <w:sz w:val="28"/>
          <w:szCs w:val="28"/>
        </w:rPr>
        <w:t xml:space="preserve"> </w:t>
      </w:r>
      <w:r w:rsidR="00642198">
        <w:rPr>
          <w:rFonts w:ascii="Times New Roman" w:hAnsi="Times New Roman" w:cs="Times New Roman"/>
          <w:sz w:val="28"/>
          <w:szCs w:val="28"/>
        </w:rPr>
        <w:t xml:space="preserve">образовательные организации среднего профессионального образования </w:t>
      </w:r>
      <w:r w:rsidRPr="00642198">
        <w:rPr>
          <w:rFonts w:ascii="Times New Roman" w:hAnsi="Times New Roman" w:cs="Times New Roman"/>
          <w:sz w:val="28"/>
          <w:szCs w:val="28"/>
        </w:rPr>
        <w:t>(далее</w:t>
      </w:r>
      <w:r w:rsidR="001C23B7" w:rsidRPr="00642198">
        <w:rPr>
          <w:rFonts w:ascii="Times New Roman" w:hAnsi="Times New Roman" w:cs="Times New Roman"/>
          <w:sz w:val="28"/>
          <w:szCs w:val="28"/>
        </w:rPr>
        <w:t xml:space="preserve"> </w:t>
      </w:r>
      <w:r w:rsidR="00642198">
        <w:rPr>
          <w:rFonts w:ascii="Times New Roman" w:hAnsi="Times New Roman" w:cs="Times New Roman"/>
          <w:sz w:val="28"/>
          <w:szCs w:val="28"/>
        </w:rPr>
        <w:t xml:space="preserve">все вместе </w:t>
      </w:r>
      <w:r w:rsidRPr="00642198">
        <w:rPr>
          <w:rFonts w:ascii="Times New Roman" w:hAnsi="Times New Roman" w:cs="Times New Roman"/>
          <w:sz w:val="28"/>
          <w:szCs w:val="28"/>
        </w:rPr>
        <w:t>-</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образовательные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организации)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целях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проведения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p>
    <w:p w:rsidR="00102098" w:rsidRPr="00642198" w:rsidRDefault="00102098" w:rsidP="00642198">
      <w:pPr>
        <w:pStyle w:val="ac"/>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обеспечива</w:t>
      </w:r>
      <w:r w:rsidR="00320900" w:rsidRPr="00642198">
        <w:rPr>
          <w:rFonts w:ascii="Times New Roman" w:hAnsi="Times New Roman" w:cs="Times New Roman"/>
          <w:sz w:val="28"/>
          <w:szCs w:val="28"/>
        </w:rPr>
        <w:t>ю</w:t>
      </w:r>
      <w:r w:rsidRPr="00642198">
        <w:rPr>
          <w:rFonts w:ascii="Times New Roman" w:hAnsi="Times New Roman" w:cs="Times New Roman"/>
          <w:sz w:val="28"/>
          <w:szCs w:val="28"/>
        </w:rPr>
        <w:t>т</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отбор</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подготовку</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специалистов,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входящих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состав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комиссий</w:t>
      </w:r>
      <w:r w:rsidR="001C23B7" w:rsidRPr="00642198">
        <w:rPr>
          <w:rFonts w:ascii="Times New Roman" w:hAnsi="Times New Roman" w:cs="Times New Roman"/>
          <w:sz w:val="28"/>
          <w:szCs w:val="28"/>
        </w:rPr>
        <w:t xml:space="preserve"> </w:t>
      </w:r>
      <w:r w:rsidR="00320900" w:rsidRPr="00642198">
        <w:rPr>
          <w:rFonts w:ascii="Times New Roman" w:hAnsi="Times New Roman" w:cs="Times New Roman"/>
          <w:sz w:val="28"/>
          <w:szCs w:val="28"/>
        </w:rPr>
        <w:t xml:space="preserve">по проведению итогового сочинения (изложения) и комиссии по проверке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r w:rsidR="00320900" w:rsidRPr="00642198">
        <w:rPr>
          <w:rFonts w:ascii="Times New Roman" w:hAnsi="Times New Roman" w:cs="Times New Roman"/>
          <w:sz w:val="28"/>
          <w:szCs w:val="28"/>
        </w:rPr>
        <w:t xml:space="preserve">в образовательных организациях и привлекаемых к проведению и проверке итогового сочинения (изложения) </w:t>
      </w:r>
      <w:r w:rsidRPr="00642198">
        <w:rPr>
          <w:rFonts w:ascii="Times New Roman" w:hAnsi="Times New Roman" w:cs="Times New Roman"/>
          <w:sz w:val="28"/>
          <w:szCs w:val="28"/>
        </w:rPr>
        <w:t>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соответствии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требованиями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настоящ</w:t>
      </w:r>
      <w:r w:rsidR="0042657F" w:rsidRPr="00642198">
        <w:rPr>
          <w:rFonts w:ascii="Times New Roman" w:hAnsi="Times New Roman" w:cs="Times New Roman"/>
          <w:sz w:val="28"/>
          <w:szCs w:val="28"/>
        </w:rPr>
        <w:t>его</w:t>
      </w:r>
      <w:r w:rsidR="001C23B7" w:rsidRPr="00642198">
        <w:rPr>
          <w:rFonts w:ascii="Times New Roman" w:hAnsi="Times New Roman" w:cs="Times New Roman"/>
          <w:sz w:val="28"/>
          <w:szCs w:val="28"/>
        </w:rPr>
        <w:t xml:space="preserve"> </w:t>
      </w:r>
      <w:r w:rsidR="0042657F" w:rsidRPr="00642198">
        <w:rPr>
          <w:rFonts w:ascii="Times New Roman" w:hAnsi="Times New Roman" w:cs="Times New Roman"/>
          <w:sz w:val="28"/>
          <w:szCs w:val="28"/>
        </w:rPr>
        <w:t>Порядка</w:t>
      </w:r>
      <w:r w:rsidRPr="00642198">
        <w:rPr>
          <w:rFonts w:ascii="Times New Roman" w:hAnsi="Times New Roman" w:cs="Times New Roman"/>
          <w:sz w:val="28"/>
          <w:szCs w:val="28"/>
        </w:rPr>
        <w:t>;</w:t>
      </w:r>
      <w:r w:rsidR="001C23B7" w:rsidRPr="00642198">
        <w:rPr>
          <w:rFonts w:ascii="Times New Roman" w:hAnsi="Times New Roman" w:cs="Times New Roman"/>
          <w:sz w:val="28"/>
          <w:szCs w:val="28"/>
        </w:rPr>
        <w:t xml:space="preserve"> </w:t>
      </w:r>
    </w:p>
    <w:p w:rsidR="00102098" w:rsidRPr="00642198" w:rsidRDefault="00102098" w:rsidP="00642198">
      <w:pPr>
        <w:pStyle w:val="ac"/>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под</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подпись</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информируют</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специалистов,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привлекаемых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к</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проведению</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проверке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порядке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проведения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проверки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на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территории</w:t>
      </w:r>
      <w:r w:rsidR="001C23B7" w:rsidRPr="00642198">
        <w:rPr>
          <w:rFonts w:ascii="Times New Roman" w:hAnsi="Times New Roman" w:cs="Times New Roman"/>
          <w:sz w:val="28"/>
          <w:szCs w:val="28"/>
        </w:rPr>
        <w:t xml:space="preserve"> </w:t>
      </w:r>
      <w:r w:rsidR="0042657F" w:rsidRPr="00642198">
        <w:rPr>
          <w:rFonts w:ascii="Times New Roman" w:hAnsi="Times New Roman" w:cs="Times New Roman"/>
          <w:sz w:val="28"/>
          <w:szCs w:val="28"/>
        </w:rPr>
        <w:t>Карачаево-Черкесской</w:t>
      </w:r>
      <w:r w:rsidR="001C23B7" w:rsidRPr="00642198">
        <w:rPr>
          <w:rFonts w:ascii="Times New Roman" w:hAnsi="Times New Roman" w:cs="Times New Roman"/>
          <w:sz w:val="28"/>
          <w:szCs w:val="28"/>
        </w:rPr>
        <w:t xml:space="preserve"> </w:t>
      </w:r>
      <w:r w:rsidR="0042657F" w:rsidRPr="00642198">
        <w:rPr>
          <w:rFonts w:ascii="Times New Roman" w:hAnsi="Times New Roman" w:cs="Times New Roman"/>
          <w:sz w:val="28"/>
          <w:szCs w:val="28"/>
        </w:rPr>
        <w:t>Республики</w:t>
      </w:r>
      <w:r w:rsidRPr="00642198">
        <w:rPr>
          <w:rFonts w:ascii="Times New Roman" w:hAnsi="Times New Roman" w:cs="Times New Roman"/>
          <w:sz w:val="28"/>
          <w:szCs w:val="28"/>
        </w:rPr>
        <w:t>,</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установленном</w:t>
      </w:r>
      <w:r w:rsidR="001C23B7" w:rsidRPr="00642198">
        <w:rPr>
          <w:rFonts w:ascii="Times New Roman" w:hAnsi="Times New Roman" w:cs="Times New Roman"/>
          <w:sz w:val="28"/>
          <w:szCs w:val="28"/>
        </w:rPr>
        <w:t xml:space="preserve"> </w:t>
      </w:r>
      <w:r w:rsidR="00F52899" w:rsidRPr="00642198">
        <w:rPr>
          <w:rFonts w:ascii="Times New Roman" w:hAnsi="Times New Roman" w:cs="Times New Roman"/>
          <w:sz w:val="28"/>
          <w:szCs w:val="28"/>
        </w:rPr>
        <w:t>Министерство</w:t>
      </w:r>
      <w:r w:rsidR="00320900" w:rsidRPr="00642198">
        <w:rPr>
          <w:rFonts w:ascii="Times New Roman" w:hAnsi="Times New Roman" w:cs="Times New Roman"/>
          <w:sz w:val="28"/>
          <w:szCs w:val="28"/>
        </w:rPr>
        <w:t>м</w:t>
      </w:r>
      <w:r w:rsidRPr="00642198">
        <w:rPr>
          <w:rFonts w:ascii="Times New Roman" w:hAnsi="Times New Roman" w:cs="Times New Roman"/>
          <w:sz w:val="28"/>
          <w:szCs w:val="28"/>
        </w:rPr>
        <w:t>;</w:t>
      </w:r>
    </w:p>
    <w:p w:rsidR="00102098" w:rsidRPr="00642198" w:rsidRDefault="00102098" w:rsidP="00642198">
      <w:pPr>
        <w:pStyle w:val="ac"/>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под</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подпись</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информируют</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участников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родителей</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(законны</w:t>
      </w:r>
      <w:r w:rsidR="000F58B1" w:rsidRPr="00642198">
        <w:rPr>
          <w:rFonts w:ascii="Times New Roman" w:hAnsi="Times New Roman" w:cs="Times New Roman"/>
          <w:sz w:val="28"/>
          <w:szCs w:val="28"/>
        </w:rPr>
        <w:t>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представителей)</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местах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сроках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проведения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r w:rsidR="007831AA" w:rsidRPr="00642198">
        <w:rPr>
          <w:rFonts w:ascii="Times New Roman" w:hAnsi="Times New Roman" w:cs="Times New Roman"/>
          <w:sz w:val="28"/>
          <w:szCs w:val="28"/>
        </w:rPr>
        <w:t xml:space="preserve">о настоящем порядке, об основаниях для удаления с итогового сочинения (изложения), об организации перепроверки отдельных сочинений (изложений), </w:t>
      </w:r>
      <w:r w:rsidRPr="00642198">
        <w:rPr>
          <w:rFonts w:ascii="Times New Roman" w:hAnsi="Times New Roman" w:cs="Times New Roman"/>
          <w:sz w:val="28"/>
          <w:szCs w:val="28"/>
        </w:rPr>
        <w:t>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времени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месте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ознакомления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результатами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также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результатах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полученных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обучающимися;</w:t>
      </w:r>
      <w:r w:rsidR="001C23B7" w:rsidRPr="00642198">
        <w:rPr>
          <w:rFonts w:ascii="Times New Roman" w:hAnsi="Times New Roman" w:cs="Times New Roman"/>
          <w:sz w:val="28"/>
          <w:szCs w:val="28"/>
        </w:rPr>
        <w:t xml:space="preserve"> </w:t>
      </w:r>
    </w:p>
    <w:p w:rsidR="00102098" w:rsidRPr="00642198" w:rsidRDefault="00102098" w:rsidP="00642198">
      <w:pPr>
        <w:pStyle w:val="ac"/>
        <w:widowControl w:val="0"/>
        <w:numPr>
          <w:ilvl w:val="0"/>
          <w:numId w:val="9"/>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не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позднее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чем</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за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две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недели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до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проведения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формируют</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комиссии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образовательных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организаций</w:t>
      </w:r>
      <w:r w:rsidR="00B5777D" w:rsidRPr="00642198">
        <w:rPr>
          <w:rFonts w:ascii="Times New Roman" w:hAnsi="Times New Roman" w:cs="Times New Roman"/>
          <w:sz w:val="28"/>
          <w:szCs w:val="28"/>
        </w:rPr>
        <w:t>;</w:t>
      </w:r>
    </w:p>
    <w:p w:rsidR="00B5777D" w:rsidRPr="00642198" w:rsidRDefault="00B5777D" w:rsidP="00642198">
      <w:pPr>
        <w:pStyle w:val="41"/>
        <w:numPr>
          <w:ilvl w:val="0"/>
          <w:numId w:val="9"/>
        </w:numPr>
        <w:tabs>
          <w:tab w:val="left" w:pos="993"/>
        </w:tabs>
        <w:spacing w:before="0" w:after="0"/>
        <w:ind w:left="0" w:firstLine="709"/>
        <w:contextualSpacing/>
        <w:jc w:val="both"/>
        <w:rPr>
          <w:b w:val="0"/>
          <w:color w:val="000000"/>
          <w:szCs w:val="28"/>
        </w:rPr>
      </w:pPr>
      <w:r w:rsidRPr="00642198">
        <w:rPr>
          <w:b w:val="0"/>
          <w:color w:val="000000"/>
          <w:szCs w:val="28"/>
        </w:rPr>
        <w:t>руководитель образовательной организации под подпись информирует специалистов, привлекаемых к проведению и проверке итогового сочинения (изложения), о порядке проведения и проверки итогового сочинения (изложения),</w:t>
      </w:r>
      <w:r w:rsidRPr="00642198">
        <w:rPr>
          <w:szCs w:val="28"/>
        </w:rPr>
        <w:t xml:space="preserve"> </w:t>
      </w:r>
      <w:r w:rsidRPr="00642198">
        <w:rPr>
          <w:b w:val="0"/>
          <w:color w:val="000000"/>
          <w:szCs w:val="28"/>
        </w:rPr>
        <w:t xml:space="preserve">установленном </w:t>
      </w:r>
      <w:r w:rsidR="00F52899" w:rsidRPr="00642198">
        <w:rPr>
          <w:b w:val="0"/>
          <w:color w:val="000000"/>
          <w:szCs w:val="28"/>
        </w:rPr>
        <w:t>Министерство</w:t>
      </w:r>
      <w:r w:rsidR="006854DE" w:rsidRPr="00642198">
        <w:rPr>
          <w:b w:val="0"/>
          <w:color w:val="000000"/>
          <w:szCs w:val="28"/>
        </w:rPr>
        <w:t>м</w:t>
      </w:r>
      <w:r w:rsidR="00C81D7C" w:rsidRPr="00642198">
        <w:rPr>
          <w:b w:val="0"/>
          <w:color w:val="000000"/>
          <w:szCs w:val="28"/>
        </w:rPr>
        <w:t>;</w:t>
      </w:r>
    </w:p>
    <w:p w:rsidR="00B5777D" w:rsidRPr="00642198" w:rsidRDefault="00B5777D" w:rsidP="00642198">
      <w:pPr>
        <w:pStyle w:val="41"/>
        <w:numPr>
          <w:ilvl w:val="0"/>
          <w:numId w:val="9"/>
        </w:numPr>
        <w:tabs>
          <w:tab w:val="left" w:pos="993"/>
        </w:tabs>
        <w:spacing w:before="0" w:after="0"/>
        <w:ind w:left="0" w:firstLine="709"/>
        <w:contextualSpacing/>
        <w:jc w:val="both"/>
        <w:rPr>
          <w:b w:val="0"/>
          <w:color w:val="000000"/>
          <w:szCs w:val="28"/>
        </w:rPr>
      </w:pPr>
      <w:r w:rsidRPr="00642198">
        <w:rPr>
          <w:b w:val="0"/>
          <w:color w:val="000000"/>
          <w:szCs w:val="28"/>
        </w:rPr>
        <w:t xml:space="preserve">в целях получения объективных результатов при проверке и проведении итогового сочинения (изложения) не рекомендуется привлекать учителей, обучающих </w:t>
      </w:r>
      <w:r w:rsidR="006854DE" w:rsidRPr="00642198">
        <w:rPr>
          <w:b w:val="0"/>
          <w:color w:val="000000"/>
          <w:szCs w:val="28"/>
        </w:rPr>
        <w:t>участников итогового сочинения (изложения);</w:t>
      </w:r>
    </w:p>
    <w:p w:rsidR="00B5777D" w:rsidRPr="00642198" w:rsidRDefault="00B5777D" w:rsidP="00642198">
      <w:pPr>
        <w:pStyle w:val="ac"/>
        <w:numPr>
          <w:ilvl w:val="0"/>
          <w:numId w:val="9"/>
        </w:numPr>
        <w:tabs>
          <w:tab w:val="left" w:pos="993"/>
        </w:tabs>
        <w:spacing w:after="0" w:line="240" w:lineRule="auto"/>
        <w:ind w:left="0" w:firstLine="709"/>
        <w:jc w:val="both"/>
        <w:rPr>
          <w:rFonts w:ascii="Times New Roman" w:hAnsi="Times New Roman" w:cs="Times New Roman"/>
          <w:color w:val="000000"/>
          <w:sz w:val="28"/>
          <w:szCs w:val="28"/>
        </w:rPr>
      </w:pPr>
      <w:r w:rsidRPr="00642198">
        <w:rPr>
          <w:rFonts w:ascii="Times New Roman" w:hAnsi="Times New Roman" w:cs="Times New Roman"/>
          <w:color w:val="000000"/>
          <w:sz w:val="28"/>
          <w:szCs w:val="28"/>
        </w:rPr>
        <w:t>руководитель образовательной организации формирует составы следующих комиссий образовательной организации:</w:t>
      </w:r>
    </w:p>
    <w:p w:rsidR="00351CAB" w:rsidRPr="00642198" w:rsidRDefault="00351CAB" w:rsidP="00642198">
      <w:pPr>
        <w:tabs>
          <w:tab w:val="left" w:pos="993"/>
        </w:tabs>
        <w:spacing w:after="0" w:line="240" w:lineRule="auto"/>
        <w:contextualSpacing/>
        <w:jc w:val="both"/>
        <w:rPr>
          <w:rFonts w:ascii="Times New Roman" w:hAnsi="Times New Roman" w:cs="Times New Roman"/>
          <w:color w:val="000000"/>
          <w:sz w:val="28"/>
          <w:szCs w:val="28"/>
        </w:rPr>
      </w:pPr>
    </w:p>
    <w:p w:rsidR="00B5777D" w:rsidRPr="00642198" w:rsidRDefault="00B5777D" w:rsidP="00642198">
      <w:pPr>
        <w:tabs>
          <w:tab w:val="left" w:pos="993"/>
        </w:tabs>
        <w:spacing w:after="0" w:line="240" w:lineRule="auto"/>
        <w:ind w:firstLine="709"/>
        <w:contextualSpacing/>
        <w:jc w:val="both"/>
        <w:rPr>
          <w:rFonts w:ascii="Times New Roman" w:hAnsi="Times New Roman" w:cs="Times New Roman"/>
          <w:color w:val="000000"/>
          <w:sz w:val="28"/>
          <w:szCs w:val="28"/>
        </w:rPr>
      </w:pPr>
      <w:r w:rsidRPr="00642198">
        <w:rPr>
          <w:rFonts w:ascii="Times New Roman" w:hAnsi="Times New Roman" w:cs="Times New Roman"/>
          <w:i/>
          <w:color w:val="000000"/>
          <w:sz w:val="28"/>
          <w:szCs w:val="28"/>
        </w:rPr>
        <w:lastRenderedPageBreak/>
        <w:t>а) Комиссия образовательной организации по проведению итогового сочинения (изложения),</w:t>
      </w:r>
      <w:r w:rsidRPr="00642198">
        <w:rPr>
          <w:rFonts w:ascii="Times New Roman" w:hAnsi="Times New Roman" w:cs="Times New Roman"/>
          <w:sz w:val="28"/>
          <w:szCs w:val="28"/>
        </w:rPr>
        <w:t xml:space="preserve"> </w:t>
      </w:r>
      <w:r w:rsidRPr="00642198">
        <w:rPr>
          <w:rFonts w:ascii="Times New Roman" w:hAnsi="Times New Roman" w:cs="Times New Roman"/>
          <w:color w:val="000000"/>
          <w:sz w:val="28"/>
          <w:szCs w:val="28"/>
        </w:rPr>
        <w:t>которая осуществляет следующие функции в рамках подготовки и</w:t>
      </w:r>
      <w:r w:rsidRPr="00642198" w:rsidDel="00462565">
        <w:rPr>
          <w:rFonts w:ascii="Times New Roman" w:hAnsi="Times New Roman" w:cs="Times New Roman"/>
          <w:color w:val="000000"/>
          <w:sz w:val="28"/>
          <w:szCs w:val="28"/>
        </w:rPr>
        <w:t xml:space="preserve"> </w:t>
      </w:r>
      <w:r w:rsidRPr="00642198">
        <w:rPr>
          <w:rFonts w:ascii="Times New Roman" w:hAnsi="Times New Roman" w:cs="Times New Roman"/>
          <w:color w:val="000000"/>
          <w:sz w:val="28"/>
          <w:szCs w:val="28"/>
        </w:rPr>
        <w:t>проведения итогового сочинения (изложения):</w:t>
      </w:r>
    </w:p>
    <w:p w:rsidR="00B5777D" w:rsidRPr="00642198" w:rsidRDefault="00B5777D" w:rsidP="00642198">
      <w:pPr>
        <w:pStyle w:val="ac"/>
        <w:numPr>
          <w:ilvl w:val="0"/>
          <w:numId w:val="9"/>
        </w:numPr>
        <w:tabs>
          <w:tab w:val="left" w:pos="993"/>
        </w:tabs>
        <w:spacing w:after="0" w:line="240" w:lineRule="auto"/>
        <w:ind w:left="0" w:firstLine="709"/>
        <w:jc w:val="both"/>
        <w:rPr>
          <w:rFonts w:ascii="Times New Roman" w:eastAsia="Calibri" w:hAnsi="Times New Roman" w:cs="Times New Roman"/>
          <w:sz w:val="28"/>
          <w:szCs w:val="28"/>
        </w:rPr>
      </w:pPr>
      <w:r w:rsidRPr="00642198">
        <w:rPr>
          <w:rFonts w:ascii="Times New Roman" w:eastAsia="Calibri" w:hAnsi="Times New Roman" w:cs="Times New Roman"/>
          <w:sz w:val="28"/>
          <w:szCs w:val="28"/>
        </w:rPr>
        <w:t>организует ознакомление под подпись обучающихся и их родителей (законных представителей) с Памяткой о порядке проведения итогового сочинения (изложения);</w:t>
      </w:r>
    </w:p>
    <w:p w:rsidR="00B5777D" w:rsidRPr="00642198" w:rsidRDefault="00B5777D" w:rsidP="00642198">
      <w:pPr>
        <w:pStyle w:val="ac"/>
        <w:numPr>
          <w:ilvl w:val="0"/>
          <w:numId w:val="9"/>
        </w:numPr>
        <w:tabs>
          <w:tab w:val="left" w:pos="993"/>
        </w:tabs>
        <w:spacing w:after="0" w:line="240" w:lineRule="auto"/>
        <w:ind w:left="0" w:firstLine="709"/>
        <w:jc w:val="both"/>
        <w:rPr>
          <w:rFonts w:ascii="Times New Roman" w:eastAsia="Calibri" w:hAnsi="Times New Roman" w:cs="Times New Roman"/>
          <w:sz w:val="28"/>
          <w:szCs w:val="28"/>
        </w:rPr>
      </w:pPr>
      <w:r w:rsidRPr="00642198">
        <w:rPr>
          <w:rFonts w:ascii="Times New Roman" w:eastAsia="Calibri" w:hAnsi="Times New Roman" w:cs="Times New Roman"/>
          <w:sz w:val="28"/>
          <w:szCs w:val="28"/>
        </w:rPr>
        <w:t xml:space="preserve">организует проведение итогового сочинения (изложения) в соответствии с </w:t>
      </w:r>
      <w:r w:rsidR="00490D4D" w:rsidRPr="00642198">
        <w:rPr>
          <w:rFonts w:ascii="Times New Roman" w:eastAsia="Calibri" w:hAnsi="Times New Roman" w:cs="Times New Roman"/>
          <w:sz w:val="28"/>
          <w:szCs w:val="28"/>
        </w:rPr>
        <w:t>настоящим П</w:t>
      </w:r>
      <w:r w:rsidRPr="00642198">
        <w:rPr>
          <w:rFonts w:ascii="Times New Roman" w:eastAsia="Calibri" w:hAnsi="Times New Roman" w:cs="Times New Roman"/>
          <w:sz w:val="28"/>
          <w:szCs w:val="28"/>
        </w:rPr>
        <w:t>орядком;</w:t>
      </w:r>
    </w:p>
    <w:p w:rsidR="00B5777D" w:rsidRPr="00642198" w:rsidRDefault="00B5777D" w:rsidP="00642198">
      <w:pPr>
        <w:pStyle w:val="ac"/>
        <w:numPr>
          <w:ilvl w:val="0"/>
          <w:numId w:val="9"/>
        </w:numPr>
        <w:tabs>
          <w:tab w:val="left" w:pos="993"/>
        </w:tabs>
        <w:spacing w:after="0" w:line="240" w:lineRule="auto"/>
        <w:ind w:left="0" w:firstLine="709"/>
        <w:jc w:val="both"/>
        <w:rPr>
          <w:rFonts w:ascii="Times New Roman" w:eastAsia="Calibri" w:hAnsi="Times New Roman" w:cs="Times New Roman"/>
          <w:sz w:val="28"/>
          <w:szCs w:val="28"/>
        </w:rPr>
      </w:pPr>
      <w:r w:rsidRPr="00642198">
        <w:rPr>
          <w:rFonts w:ascii="Times New Roman" w:eastAsia="Calibri" w:hAnsi="Times New Roman" w:cs="Times New Roman"/>
          <w:sz w:val="28"/>
          <w:szCs w:val="28"/>
        </w:rPr>
        <w:t>предоставляет сведения для внесения в региональную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(далее – РИС);</w:t>
      </w:r>
    </w:p>
    <w:p w:rsidR="00B5777D" w:rsidRPr="00642198" w:rsidRDefault="00B5777D" w:rsidP="00642198">
      <w:pPr>
        <w:pStyle w:val="ac"/>
        <w:numPr>
          <w:ilvl w:val="0"/>
          <w:numId w:val="9"/>
        </w:numPr>
        <w:tabs>
          <w:tab w:val="left" w:pos="993"/>
        </w:tabs>
        <w:spacing w:after="0" w:line="240" w:lineRule="auto"/>
        <w:ind w:left="0" w:firstLine="709"/>
        <w:jc w:val="both"/>
        <w:rPr>
          <w:rFonts w:ascii="Times New Roman" w:eastAsia="Calibri" w:hAnsi="Times New Roman" w:cs="Times New Roman"/>
          <w:sz w:val="28"/>
          <w:szCs w:val="28"/>
        </w:rPr>
      </w:pPr>
      <w:r w:rsidRPr="00642198">
        <w:rPr>
          <w:rFonts w:ascii="Times New Roman" w:eastAsia="Calibri" w:hAnsi="Times New Roman" w:cs="Times New Roman"/>
          <w:sz w:val="28"/>
          <w:szCs w:val="28"/>
        </w:rPr>
        <w:t xml:space="preserve">информирует обучающихся и их родителей (законных представителей) о местах и сроках проведения итогового сочинения (изложения), </w:t>
      </w:r>
      <w:r w:rsidR="00490D4D" w:rsidRPr="00642198">
        <w:rPr>
          <w:rFonts w:ascii="Times New Roman" w:eastAsia="Calibri" w:hAnsi="Times New Roman" w:cs="Times New Roman"/>
          <w:sz w:val="28"/>
          <w:szCs w:val="28"/>
        </w:rPr>
        <w:t xml:space="preserve">о настоящем Порядке, в том числе об основаниях для удаления с итогового сочинения (изложения), </w:t>
      </w:r>
      <w:r w:rsidRPr="00642198">
        <w:rPr>
          <w:rFonts w:ascii="Times New Roman" w:eastAsia="Calibri" w:hAnsi="Times New Roman" w:cs="Times New Roman"/>
          <w:sz w:val="28"/>
          <w:szCs w:val="28"/>
        </w:rPr>
        <w:t xml:space="preserve">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 </w:t>
      </w:r>
      <w:r w:rsidR="00490D4D" w:rsidRPr="00642198">
        <w:rPr>
          <w:rFonts w:ascii="Times New Roman" w:eastAsia="Calibri" w:hAnsi="Times New Roman" w:cs="Times New Roman"/>
          <w:sz w:val="28"/>
          <w:szCs w:val="28"/>
        </w:rPr>
        <w:t>об организации перепроверки отдельных сочинений (изложений);</w:t>
      </w:r>
    </w:p>
    <w:p w:rsidR="00B5777D" w:rsidRPr="00642198" w:rsidRDefault="00B5777D" w:rsidP="00642198">
      <w:pPr>
        <w:pStyle w:val="ac"/>
        <w:numPr>
          <w:ilvl w:val="0"/>
          <w:numId w:val="9"/>
        </w:numPr>
        <w:tabs>
          <w:tab w:val="left" w:pos="993"/>
        </w:tabs>
        <w:spacing w:after="0" w:line="240" w:lineRule="auto"/>
        <w:ind w:left="0" w:firstLine="709"/>
        <w:jc w:val="both"/>
        <w:rPr>
          <w:rFonts w:ascii="Times New Roman" w:eastAsia="Calibri" w:hAnsi="Times New Roman" w:cs="Times New Roman"/>
          <w:sz w:val="28"/>
          <w:szCs w:val="28"/>
        </w:rPr>
      </w:pPr>
      <w:r w:rsidRPr="00642198">
        <w:rPr>
          <w:rFonts w:ascii="Times New Roman" w:eastAsia="Calibri" w:hAnsi="Times New Roman" w:cs="Times New Roman"/>
          <w:sz w:val="28"/>
          <w:szCs w:val="28"/>
        </w:rPr>
        <w:t>обеспечивает техническ</w:t>
      </w:r>
      <w:r w:rsidR="00AB3130" w:rsidRPr="00642198">
        <w:rPr>
          <w:rFonts w:ascii="Times New Roman" w:eastAsia="Calibri" w:hAnsi="Times New Roman" w:cs="Times New Roman"/>
          <w:sz w:val="28"/>
          <w:szCs w:val="28"/>
        </w:rPr>
        <w:t>ую поддержку проведения и проверки итогового сочинения (изложения), в том числе в соответствии с рекомендациями по техническому обеспечению организации и проведения итогового сочинения (изложения)</w:t>
      </w:r>
      <w:r w:rsidR="00EB7EAF" w:rsidRPr="00642198">
        <w:rPr>
          <w:rFonts w:ascii="Times New Roman" w:eastAsia="Calibri" w:hAnsi="Times New Roman" w:cs="Times New Roman"/>
          <w:sz w:val="28"/>
          <w:szCs w:val="28"/>
        </w:rPr>
        <w:t xml:space="preserve"> (Приложение </w:t>
      </w:r>
      <w:r w:rsidR="00642198">
        <w:rPr>
          <w:rFonts w:ascii="Times New Roman" w:eastAsia="Calibri" w:hAnsi="Times New Roman" w:cs="Times New Roman"/>
          <w:sz w:val="28"/>
          <w:szCs w:val="28"/>
        </w:rPr>
        <w:t>8</w:t>
      </w:r>
      <w:r w:rsidR="00EB7EAF" w:rsidRPr="00642198">
        <w:rPr>
          <w:rFonts w:ascii="Times New Roman" w:eastAsia="Calibri" w:hAnsi="Times New Roman" w:cs="Times New Roman"/>
          <w:sz w:val="28"/>
          <w:szCs w:val="28"/>
        </w:rPr>
        <w:t>)</w:t>
      </w:r>
      <w:r w:rsidRPr="00642198">
        <w:rPr>
          <w:rFonts w:ascii="Times New Roman" w:eastAsia="Calibri" w:hAnsi="Times New Roman" w:cs="Times New Roman"/>
          <w:sz w:val="28"/>
          <w:szCs w:val="28"/>
        </w:rPr>
        <w:t>;</w:t>
      </w:r>
    </w:p>
    <w:p w:rsidR="00B5777D" w:rsidRPr="00642198" w:rsidRDefault="00B5777D" w:rsidP="00642198">
      <w:pPr>
        <w:pStyle w:val="ac"/>
        <w:numPr>
          <w:ilvl w:val="0"/>
          <w:numId w:val="9"/>
        </w:numPr>
        <w:tabs>
          <w:tab w:val="left" w:pos="993"/>
        </w:tabs>
        <w:spacing w:after="0" w:line="240" w:lineRule="auto"/>
        <w:ind w:left="0" w:firstLine="709"/>
        <w:jc w:val="both"/>
        <w:rPr>
          <w:rFonts w:ascii="Times New Roman" w:eastAsia="Calibri" w:hAnsi="Times New Roman" w:cs="Times New Roman"/>
          <w:sz w:val="28"/>
          <w:szCs w:val="28"/>
        </w:rPr>
      </w:pPr>
      <w:r w:rsidRPr="00642198">
        <w:rPr>
          <w:rFonts w:ascii="Times New Roman" w:eastAsia="Calibri" w:hAnsi="Times New Roman" w:cs="Times New Roman"/>
          <w:sz w:val="28"/>
          <w:szCs w:val="28"/>
        </w:rPr>
        <w:t>получает темы сочинений (тексты изложений) и обеспечивает информационную безопасность;</w:t>
      </w:r>
    </w:p>
    <w:p w:rsidR="00B5777D" w:rsidRPr="00642198" w:rsidRDefault="00B5777D" w:rsidP="00642198">
      <w:pPr>
        <w:pStyle w:val="ac"/>
        <w:numPr>
          <w:ilvl w:val="0"/>
          <w:numId w:val="9"/>
        </w:numPr>
        <w:tabs>
          <w:tab w:val="left" w:pos="993"/>
        </w:tabs>
        <w:spacing w:after="0" w:line="240" w:lineRule="auto"/>
        <w:ind w:left="0" w:firstLine="709"/>
        <w:jc w:val="both"/>
        <w:rPr>
          <w:rFonts w:ascii="Times New Roman" w:eastAsia="Calibri" w:hAnsi="Times New Roman" w:cs="Times New Roman"/>
          <w:sz w:val="28"/>
          <w:szCs w:val="28"/>
        </w:rPr>
      </w:pPr>
      <w:r w:rsidRPr="00642198">
        <w:rPr>
          <w:rFonts w:ascii="Times New Roman" w:eastAsia="Calibri" w:hAnsi="Times New Roman" w:cs="Times New Roman"/>
          <w:sz w:val="28"/>
          <w:szCs w:val="28"/>
        </w:rPr>
        <w:t>обеспечивает участников итогового сочинения орфографическими словарями при проведении итогового сочинения;</w:t>
      </w:r>
    </w:p>
    <w:p w:rsidR="00B5777D" w:rsidRPr="00642198" w:rsidRDefault="00B5777D" w:rsidP="00642198">
      <w:pPr>
        <w:pStyle w:val="ac"/>
        <w:numPr>
          <w:ilvl w:val="0"/>
          <w:numId w:val="9"/>
        </w:numPr>
        <w:tabs>
          <w:tab w:val="left" w:pos="993"/>
        </w:tabs>
        <w:spacing w:after="0" w:line="240" w:lineRule="auto"/>
        <w:ind w:left="0" w:firstLine="709"/>
        <w:jc w:val="both"/>
        <w:rPr>
          <w:rFonts w:ascii="Times New Roman" w:eastAsia="Calibri" w:hAnsi="Times New Roman" w:cs="Times New Roman"/>
          <w:sz w:val="28"/>
          <w:szCs w:val="28"/>
        </w:rPr>
      </w:pPr>
      <w:r w:rsidRPr="00642198">
        <w:rPr>
          <w:rFonts w:ascii="Times New Roman" w:eastAsia="Calibri" w:hAnsi="Times New Roman" w:cs="Times New Roman"/>
          <w:sz w:val="28"/>
          <w:szCs w:val="28"/>
        </w:rPr>
        <w:t>обеспечивает участников итогового изложения орфографическими и толковыми словарями при проведении итогового изложения.</w:t>
      </w:r>
    </w:p>
    <w:p w:rsidR="00351CAB" w:rsidRPr="00642198" w:rsidRDefault="00351CAB" w:rsidP="00642198">
      <w:pPr>
        <w:tabs>
          <w:tab w:val="left" w:pos="993"/>
        </w:tabs>
        <w:spacing w:after="0" w:line="240" w:lineRule="auto"/>
        <w:contextualSpacing/>
        <w:jc w:val="both"/>
        <w:rPr>
          <w:rFonts w:ascii="Times New Roman" w:eastAsia="Calibri" w:hAnsi="Times New Roman" w:cs="Times New Roman"/>
          <w:sz w:val="28"/>
          <w:szCs w:val="28"/>
        </w:rPr>
      </w:pPr>
    </w:p>
    <w:p w:rsidR="00B5777D" w:rsidRPr="00642198" w:rsidRDefault="00B5777D" w:rsidP="00642198">
      <w:pPr>
        <w:tabs>
          <w:tab w:val="left" w:pos="993"/>
        </w:tabs>
        <w:spacing w:after="0" w:line="240" w:lineRule="auto"/>
        <w:ind w:firstLine="709"/>
        <w:contextualSpacing/>
        <w:jc w:val="both"/>
        <w:rPr>
          <w:rFonts w:ascii="Times New Roman" w:eastAsia="Calibri" w:hAnsi="Times New Roman" w:cs="Times New Roman"/>
          <w:sz w:val="28"/>
          <w:szCs w:val="28"/>
        </w:rPr>
      </w:pPr>
      <w:r w:rsidRPr="00642198">
        <w:rPr>
          <w:rFonts w:ascii="Times New Roman" w:eastAsia="Calibri" w:hAnsi="Times New Roman" w:cs="Times New Roman"/>
          <w:i/>
          <w:sz w:val="28"/>
          <w:szCs w:val="28"/>
        </w:rPr>
        <w:t>б)</w:t>
      </w:r>
      <w:r w:rsidRPr="00642198">
        <w:rPr>
          <w:rFonts w:ascii="Times New Roman" w:eastAsia="Calibri" w:hAnsi="Times New Roman" w:cs="Times New Roman"/>
          <w:sz w:val="28"/>
          <w:szCs w:val="28"/>
        </w:rPr>
        <w:t xml:space="preserve"> </w:t>
      </w:r>
      <w:r w:rsidRPr="00642198">
        <w:rPr>
          <w:rFonts w:ascii="Times New Roman" w:eastAsia="Calibri" w:hAnsi="Times New Roman" w:cs="Times New Roman"/>
          <w:i/>
          <w:sz w:val="28"/>
          <w:szCs w:val="28"/>
        </w:rPr>
        <w:t xml:space="preserve">Комиссия образовательной организации по проверке и оцениванию итогового сочинения (изложения), </w:t>
      </w:r>
      <w:r w:rsidRPr="00642198">
        <w:rPr>
          <w:rFonts w:ascii="Times New Roman" w:eastAsia="Calibri" w:hAnsi="Times New Roman" w:cs="Times New Roman"/>
          <w:sz w:val="28"/>
          <w:szCs w:val="28"/>
        </w:rPr>
        <w:t>которая осуществляет следующие функции в рамках проверки итогового сочинения (изложения):</w:t>
      </w:r>
    </w:p>
    <w:p w:rsidR="00B5777D" w:rsidRPr="00642198" w:rsidRDefault="00B5777D" w:rsidP="00642198">
      <w:pPr>
        <w:pStyle w:val="ac"/>
        <w:numPr>
          <w:ilvl w:val="0"/>
          <w:numId w:val="9"/>
        </w:numPr>
        <w:tabs>
          <w:tab w:val="left" w:pos="993"/>
        </w:tabs>
        <w:spacing w:after="0" w:line="240" w:lineRule="auto"/>
        <w:ind w:left="0" w:firstLine="709"/>
        <w:jc w:val="both"/>
        <w:rPr>
          <w:rFonts w:ascii="Times New Roman" w:eastAsia="Calibri" w:hAnsi="Times New Roman" w:cs="Times New Roman"/>
          <w:sz w:val="28"/>
          <w:szCs w:val="28"/>
        </w:rPr>
      </w:pPr>
      <w:r w:rsidRPr="00642198">
        <w:rPr>
          <w:rFonts w:ascii="Times New Roman" w:eastAsia="Calibri" w:hAnsi="Times New Roman" w:cs="Times New Roman"/>
          <w:sz w:val="28"/>
          <w:szCs w:val="28"/>
        </w:rPr>
        <w:t xml:space="preserve">организует </w:t>
      </w:r>
      <w:r w:rsidR="00AD639A" w:rsidRPr="00642198">
        <w:rPr>
          <w:rFonts w:ascii="Times New Roman" w:eastAsia="Calibri" w:hAnsi="Times New Roman" w:cs="Times New Roman"/>
          <w:sz w:val="28"/>
          <w:szCs w:val="28"/>
        </w:rPr>
        <w:t xml:space="preserve">и проводит </w:t>
      </w:r>
      <w:r w:rsidRPr="00642198">
        <w:rPr>
          <w:rFonts w:ascii="Times New Roman" w:eastAsia="Calibri" w:hAnsi="Times New Roman" w:cs="Times New Roman"/>
          <w:sz w:val="28"/>
          <w:szCs w:val="28"/>
        </w:rPr>
        <w:t>проверку итогового сочинения (изложения) в соответствии с критериями оценивания итогового сочинения (изложения) организациями, реализующими образовательные программы среднего общего образования, разработанными Рособрнадзором</w:t>
      </w:r>
      <w:r w:rsidR="00AD639A" w:rsidRPr="00642198">
        <w:rPr>
          <w:rFonts w:ascii="Times New Roman" w:eastAsia="Calibri" w:hAnsi="Times New Roman" w:cs="Times New Roman"/>
          <w:sz w:val="28"/>
          <w:szCs w:val="28"/>
        </w:rPr>
        <w:t xml:space="preserve"> (</w:t>
      </w:r>
      <w:r w:rsidR="00D15425">
        <w:rPr>
          <w:rFonts w:ascii="Times New Roman" w:eastAsia="Calibri" w:hAnsi="Times New Roman" w:cs="Times New Roman"/>
          <w:sz w:val="28"/>
          <w:szCs w:val="28"/>
        </w:rPr>
        <w:t>см. п.9 настоящего Порядка</w:t>
      </w:r>
      <w:r w:rsidR="00A14B49" w:rsidRPr="00642198">
        <w:rPr>
          <w:rFonts w:ascii="Times New Roman" w:eastAsia="Calibri" w:hAnsi="Times New Roman" w:cs="Times New Roman"/>
          <w:sz w:val="28"/>
          <w:szCs w:val="28"/>
        </w:rPr>
        <w:t>)</w:t>
      </w:r>
      <w:r w:rsidRPr="00642198">
        <w:rPr>
          <w:rFonts w:ascii="Times New Roman" w:eastAsia="Calibri" w:hAnsi="Times New Roman" w:cs="Times New Roman"/>
          <w:sz w:val="28"/>
          <w:szCs w:val="28"/>
        </w:rPr>
        <w:t>;</w:t>
      </w:r>
    </w:p>
    <w:p w:rsidR="00B5777D" w:rsidRPr="00642198" w:rsidRDefault="00B5777D" w:rsidP="00642198">
      <w:pPr>
        <w:pStyle w:val="ac"/>
        <w:numPr>
          <w:ilvl w:val="0"/>
          <w:numId w:val="9"/>
        </w:numPr>
        <w:tabs>
          <w:tab w:val="left" w:pos="993"/>
        </w:tabs>
        <w:spacing w:after="0" w:line="240" w:lineRule="auto"/>
        <w:ind w:left="0" w:firstLine="709"/>
        <w:jc w:val="both"/>
        <w:rPr>
          <w:rFonts w:ascii="Times New Roman" w:eastAsia="Calibri" w:hAnsi="Times New Roman" w:cs="Times New Roman"/>
          <w:sz w:val="28"/>
          <w:szCs w:val="28"/>
        </w:rPr>
      </w:pPr>
      <w:r w:rsidRPr="00642198">
        <w:rPr>
          <w:rFonts w:ascii="Times New Roman" w:eastAsia="Calibri" w:hAnsi="Times New Roman" w:cs="Times New Roman"/>
          <w:sz w:val="28"/>
          <w:szCs w:val="28"/>
        </w:rPr>
        <w:t xml:space="preserve">организует повторную проверку итогового сочинения (изложения) обучающихся по поручению </w:t>
      </w:r>
      <w:r w:rsidR="00F52899" w:rsidRPr="00642198">
        <w:rPr>
          <w:rFonts w:ascii="Times New Roman" w:eastAsia="Calibri" w:hAnsi="Times New Roman" w:cs="Times New Roman"/>
          <w:sz w:val="28"/>
          <w:szCs w:val="28"/>
        </w:rPr>
        <w:t>Министерств</w:t>
      </w:r>
      <w:r w:rsidR="00A14B49" w:rsidRPr="00642198">
        <w:rPr>
          <w:rFonts w:ascii="Times New Roman" w:eastAsia="Calibri" w:hAnsi="Times New Roman" w:cs="Times New Roman"/>
          <w:sz w:val="28"/>
          <w:szCs w:val="28"/>
        </w:rPr>
        <w:t>а</w:t>
      </w:r>
      <w:r w:rsidRPr="00642198">
        <w:rPr>
          <w:rStyle w:val="af1"/>
          <w:rFonts w:ascii="Times New Roman" w:eastAsia="Calibri" w:hAnsi="Times New Roman" w:cs="Times New Roman"/>
          <w:sz w:val="28"/>
          <w:szCs w:val="28"/>
        </w:rPr>
        <w:footnoteReference w:id="1"/>
      </w:r>
      <w:r w:rsidRPr="00642198">
        <w:rPr>
          <w:rFonts w:ascii="Times New Roman" w:eastAsia="Calibri" w:hAnsi="Times New Roman" w:cs="Times New Roman"/>
          <w:sz w:val="28"/>
          <w:szCs w:val="28"/>
        </w:rPr>
        <w:t>.</w:t>
      </w:r>
    </w:p>
    <w:p w:rsidR="00B5777D" w:rsidRPr="00642198" w:rsidRDefault="00A14B49" w:rsidP="00642198">
      <w:pPr>
        <w:pStyle w:val="ac"/>
        <w:tabs>
          <w:tab w:val="left" w:pos="993"/>
        </w:tabs>
        <w:spacing w:after="0" w:line="240" w:lineRule="auto"/>
        <w:ind w:left="0" w:firstLine="709"/>
        <w:jc w:val="both"/>
        <w:rPr>
          <w:rFonts w:ascii="Times New Roman" w:eastAsia="Calibri" w:hAnsi="Times New Roman" w:cs="Times New Roman"/>
          <w:sz w:val="28"/>
          <w:szCs w:val="28"/>
        </w:rPr>
      </w:pPr>
      <w:r w:rsidRPr="00642198">
        <w:rPr>
          <w:rFonts w:ascii="Times New Roman" w:eastAsia="Calibri" w:hAnsi="Times New Roman" w:cs="Times New Roman"/>
          <w:sz w:val="28"/>
          <w:szCs w:val="28"/>
        </w:rPr>
        <w:t>С</w:t>
      </w:r>
      <w:r w:rsidR="00B5777D" w:rsidRPr="00642198">
        <w:rPr>
          <w:rFonts w:ascii="Times New Roman" w:eastAsia="Calibri" w:hAnsi="Times New Roman" w:cs="Times New Roman"/>
          <w:sz w:val="28"/>
          <w:szCs w:val="28"/>
        </w:rPr>
        <w:t xml:space="preserve">оставы </w:t>
      </w:r>
      <w:r w:rsidRPr="00642198">
        <w:rPr>
          <w:rFonts w:ascii="Times New Roman" w:eastAsia="Calibri" w:hAnsi="Times New Roman" w:cs="Times New Roman"/>
          <w:sz w:val="28"/>
          <w:szCs w:val="28"/>
        </w:rPr>
        <w:t xml:space="preserve">указанных </w:t>
      </w:r>
      <w:r w:rsidR="00B5777D" w:rsidRPr="00642198">
        <w:rPr>
          <w:rFonts w:ascii="Times New Roman" w:eastAsia="Calibri" w:hAnsi="Times New Roman" w:cs="Times New Roman"/>
          <w:sz w:val="28"/>
          <w:szCs w:val="28"/>
        </w:rPr>
        <w:t>комиссий формируются из школьных учителей-предметников, администрации школы</w:t>
      </w:r>
      <w:r w:rsidR="00D1438E">
        <w:rPr>
          <w:rFonts w:ascii="Times New Roman" w:eastAsia="Calibri" w:hAnsi="Times New Roman" w:cs="Times New Roman"/>
          <w:sz w:val="28"/>
          <w:szCs w:val="28"/>
        </w:rPr>
        <w:t xml:space="preserve">, преподавателей и администрации </w:t>
      </w:r>
      <w:r w:rsidR="00D1438E">
        <w:rPr>
          <w:rFonts w:ascii="Times New Roman" w:eastAsia="Calibri" w:hAnsi="Times New Roman" w:cs="Times New Roman"/>
          <w:sz w:val="28"/>
          <w:szCs w:val="28"/>
        </w:rPr>
        <w:lastRenderedPageBreak/>
        <w:t>образовательных организаций среднего-профессионального образования</w:t>
      </w:r>
      <w:r w:rsidR="00B5777D" w:rsidRPr="00642198">
        <w:rPr>
          <w:rFonts w:ascii="Times New Roman" w:eastAsia="Calibri" w:hAnsi="Times New Roman" w:cs="Times New Roman"/>
          <w:sz w:val="28"/>
          <w:szCs w:val="28"/>
        </w:rPr>
        <w:t xml:space="preserve">. </w:t>
      </w:r>
      <w:r w:rsidRPr="00642198">
        <w:rPr>
          <w:rFonts w:ascii="Times New Roman" w:eastAsia="Calibri" w:hAnsi="Times New Roman" w:cs="Times New Roman"/>
          <w:sz w:val="28"/>
          <w:szCs w:val="28"/>
        </w:rPr>
        <w:t>Указанные к</w:t>
      </w:r>
      <w:r w:rsidR="00B5777D" w:rsidRPr="00642198">
        <w:rPr>
          <w:rFonts w:ascii="Times New Roman" w:eastAsia="Calibri" w:hAnsi="Times New Roman" w:cs="Times New Roman"/>
          <w:sz w:val="28"/>
          <w:szCs w:val="28"/>
        </w:rPr>
        <w:t xml:space="preserve">омиссии должны состоять не менее чем из трех человек в зависимости от количества участников итогового сочинения (изложения). </w:t>
      </w:r>
    </w:p>
    <w:p w:rsidR="00351CAB" w:rsidRPr="00642198" w:rsidRDefault="00351CAB" w:rsidP="00642198">
      <w:pPr>
        <w:pStyle w:val="ac"/>
        <w:tabs>
          <w:tab w:val="left" w:pos="993"/>
        </w:tabs>
        <w:spacing w:after="0" w:line="240" w:lineRule="auto"/>
        <w:ind w:left="0" w:firstLine="709"/>
        <w:jc w:val="both"/>
        <w:rPr>
          <w:rFonts w:ascii="Times New Roman" w:eastAsia="Calibri" w:hAnsi="Times New Roman" w:cs="Times New Roman"/>
          <w:sz w:val="28"/>
          <w:szCs w:val="28"/>
        </w:rPr>
      </w:pPr>
    </w:p>
    <w:p w:rsidR="00102098" w:rsidRPr="00642198" w:rsidRDefault="00102098" w:rsidP="00642198">
      <w:pPr>
        <w:pStyle w:val="ac"/>
        <w:widowControl w:val="0"/>
        <w:numPr>
          <w:ilvl w:val="1"/>
          <w:numId w:val="27"/>
        </w:numPr>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целях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информирования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граждан</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порядке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проведения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средствах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массовой</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информации,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которых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осуществляется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официальное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опубликование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нормативных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правовых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актов</w:t>
      </w:r>
      <w:r w:rsidR="001C23B7" w:rsidRPr="00642198">
        <w:rPr>
          <w:rFonts w:ascii="Times New Roman" w:hAnsi="Times New Roman" w:cs="Times New Roman"/>
          <w:sz w:val="28"/>
          <w:szCs w:val="28"/>
        </w:rPr>
        <w:t xml:space="preserve"> </w:t>
      </w:r>
      <w:r w:rsidR="00F52899" w:rsidRPr="00642198">
        <w:rPr>
          <w:rFonts w:ascii="Times New Roman" w:hAnsi="Times New Roman" w:cs="Times New Roman"/>
          <w:sz w:val="28"/>
          <w:szCs w:val="28"/>
        </w:rPr>
        <w:t>Министерств</w:t>
      </w:r>
      <w:r w:rsidR="008840BB" w:rsidRPr="00642198">
        <w:rPr>
          <w:rFonts w:ascii="Times New Roman" w:hAnsi="Times New Roman" w:cs="Times New Roman"/>
          <w:sz w:val="28"/>
          <w:szCs w:val="28"/>
        </w:rPr>
        <w:t>а</w:t>
      </w:r>
      <w:r w:rsidRPr="00642198">
        <w:rPr>
          <w:rFonts w:ascii="Times New Roman" w:hAnsi="Times New Roman" w:cs="Times New Roman"/>
          <w:sz w:val="28"/>
          <w:szCs w:val="28"/>
        </w:rPr>
        <w:t>,</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на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официальн</w:t>
      </w:r>
      <w:r w:rsidR="000761F9" w:rsidRPr="00642198">
        <w:rPr>
          <w:rFonts w:ascii="Times New Roman" w:hAnsi="Times New Roman" w:cs="Times New Roman"/>
          <w:sz w:val="28"/>
          <w:szCs w:val="28"/>
        </w:rPr>
        <w:t>ом</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сайт</w:t>
      </w:r>
      <w:r w:rsidR="000761F9" w:rsidRPr="00642198">
        <w:rPr>
          <w:rFonts w:ascii="Times New Roman" w:hAnsi="Times New Roman" w:cs="Times New Roman"/>
          <w:sz w:val="28"/>
          <w:szCs w:val="28"/>
        </w:rPr>
        <w:t>е</w:t>
      </w:r>
      <w:r w:rsidR="001C23B7" w:rsidRPr="00642198">
        <w:rPr>
          <w:rFonts w:ascii="Times New Roman" w:hAnsi="Times New Roman" w:cs="Times New Roman"/>
          <w:sz w:val="28"/>
          <w:szCs w:val="28"/>
        </w:rPr>
        <w:t xml:space="preserve"> </w:t>
      </w:r>
      <w:r w:rsidR="008840BB" w:rsidRPr="00642198">
        <w:rPr>
          <w:rFonts w:ascii="Times New Roman" w:hAnsi="Times New Roman" w:cs="Times New Roman"/>
          <w:sz w:val="28"/>
          <w:szCs w:val="28"/>
        </w:rPr>
        <w:t xml:space="preserve">Министерства </w:t>
      </w:r>
      <w:r w:rsidR="000761F9" w:rsidRPr="00642198">
        <w:rPr>
          <w:rFonts w:ascii="Times New Roman" w:hAnsi="Times New Roman" w:cs="Times New Roman"/>
          <w:sz w:val="28"/>
          <w:szCs w:val="28"/>
        </w:rPr>
        <w:t>(</w:t>
      </w:r>
      <w:hyperlink r:id="rId14" w:history="1">
        <w:r w:rsidR="000761F9" w:rsidRPr="00642198">
          <w:rPr>
            <w:rStyle w:val="af5"/>
            <w:rFonts w:ascii="Times New Roman" w:hAnsi="Times New Roman" w:cs="Times New Roman"/>
            <w:sz w:val="28"/>
            <w:szCs w:val="28"/>
          </w:rPr>
          <w:t>http://minobrkchr.ru</w:t>
        </w:r>
      </w:hyperlink>
      <w:r w:rsidR="000761F9" w:rsidRPr="00642198">
        <w:rPr>
          <w:rStyle w:val="af5"/>
          <w:rFonts w:ascii="Times New Roman" w:hAnsi="Times New Roman" w:cs="Times New Roman"/>
          <w:color w:val="auto"/>
          <w:sz w:val="28"/>
          <w:szCs w:val="28"/>
        </w:rPr>
        <w:t>)</w:t>
      </w:r>
      <w:r w:rsidR="008F0440" w:rsidRPr="00642198">
        <w:rPr>
          <w:rStyle w:val="af5"/>
          <w:rFonts w:ascii="Times New Roman" w:hAnsi="Times New Roman" w:cs="Times New Roman"/>
          <w:color w:val="auto"/>
          <w:sz w:val="28"/>
          <w:szCs w:val="28"/>
        </w:rPr>
        <w:t>,</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организаций,</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осуществляющих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образовательную</w:t>
      </w:r>
      <w:r w:rsidR="001C23B7" w:rsidRPr="00642198">
        <w:rPr>
          <w:rFonts w:ascii="Times New Roman" w:hAnsi="Times New Roman" w:cs="Times New Roman"/>
          <w:sz w:val="28"/>
          <w:szCs w:val="28"/>
        </w:rPr>
        <w:t xml:space="preserve"> </w:t>
      </w:r>
      <w:r w:rsidRPr="00642198">
        <w:rPr>
          <w:rFonts w:ascii="Times New Roman" w:hAnsi="Times New Roman" w:cs="Times New Roman"/>
          <w:bCs/>
          <w:iCs/>
          <w:sz w:val="28"/>
          <w:szCs w:val="28"/>
        </w:rPr>
        <w:t>деятельность</w:t>
      </w:r>
      <w:r w:rsidRPr="00642198">
        <w:rPr>
          <w:rFonts w:ascii="Times New Roman" w:hAnsi="Times New Roman" w:cs="Times New Roman"/>
          <w:sz w:val="28"/>
          <w:szCs w:val="28"/>
        </w:rPr>
        <w:t>,</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или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специализированных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сайтах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публикуется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информация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w:t>
      </w:r>
    </w:p>
    <w:p w:rsidR="00102098" w:rsidRPr="00642198" w:rsidRDefault="00102098" w:rsidP="00642198">
      <w:pPr>
        <w:pStyle w:val="ac"/>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порядке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проведения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на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территории</w:t>
      </w:r>
      <w:r w:rsidR="001C23B7" w:rsidRPr="00642198">
        <w:rPr>
          <w:rFonts w:ascii="Times New Roman" w:hAnsi="Times New Roman" w:cs="Times New Roman"/>
          <w:sz w:val="28"/>
          <w:szCs w:val="28"/>
        </w:rPr>
        <w:t xml:space="preserve"> </w:t>
      </w:r>
      <w:r w:rsidR="000761F9" w:rsidRPr="00642198">
        <w:rPr>
          <w:rFonts w:ascii="Times New Roman" w:hAnsi="Times New Roman" w:cs="Times New Roman"/>
          <w:sz w:val="28"/>
          <w:szCs w:val="28"/>
        </w:rPr>
        <w:t>Карачаево-Черкесской</w:t>
      </w:r>
      <w:r w:rsidR="001C23B7" w:rsidRPr="00642198">
        <w:rPr>
          <w:rFonts w:ascii="Times New Roman" w:hAnsi="Times New Roman" w:cs="Times New Roman"/>
          <w:sz w:val="28"/>
          <w:szCs w:val="28"/>
        </w:rPr>
        <w:t xml:space="preserve"> </w:t>
      </w:r>
      <w:r w:rsidR="000761F9" w:rsidRPr="00642198">
        <w:rPr>
          <w:rFonts w:ascii="Times New Roman" w:hAnsi="Times New Roman" w:cs="Times New Roman"/>
          <w:sz w:val="28"/>
          <w:szCs w:val="28"/>
        </w:rPr>
        <w:t>Республики</w:t>
      </w:r>
      <w:r w:rsidRPr="00642198">
        <w:rPr>
          <w:rFonts w:ascii="Times New Roman" w:hAnsi="Times New Roman" w:cs="Times New Roman"/>
          <w:sz w:val="28"/>
          <w:szCs w:val="28"/>
        </w:rPr>
        <w:t>,</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утвержденным</w:t>
      </w:r>
      <w:r w:rsidR="001C23B7" w:rsidRPr="00642198">
        <w:rPr>
          <w:rFonts w:ascii="Times New Roman" w:hAnsi="Times New Roman" w:cs="Times New Roman"/>
          <w:sz w:val="28"/>
          <w:szCs w:val="28"/>
        </w:rPr>
        <w:t xml:space="preserve"> </w:t>
      </w:r>
      <w:r w:rsidR="00F52899" w:rsidRPr="00642198">
        <w:rPr>
          <w:rFonts w:ascii="Times New Roman" w:hAnsi="Times New Roman" w:cs="Times New Roman"/>
          <w:sz w:val="28"/>
          <w:szCs w:val="28"/>
        </w:rPr>
        <w:t>Министерство</w:t>
      </w:r>
      <w:r w:rsidR="00F40F83" w:rsidRPr="00642198">
        <w:rPr>
          <w:rFonts w:ascii="Times New Roman" w:hAnsi="Times New Roman" w:cs="Times New Roman"/>
          <w:sz w:val="28"/>
          <w:szCs w:val="28"/>
        </w:rPr>
        <w:t>м</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не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позднее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чем</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за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два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месяца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до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дня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проведения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p>
    <w:p w:rsidR="00102098" w:rsidRPr="00642198" w:rsidRDefault="00102098" w:rsidP="00642198">
      <w:pPr>
        <w:pStyle w:val="ac"/>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сроках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местах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регистрации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для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участия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написании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(для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лиц,</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перечисленных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2.2</w:t>
      </w:r>
      <w:r w:rsidR="008F0440" w:rsidRPr="00642198">
        <w:rPr>
          <w:rFonts w:ascii="Times New Roman" w:hAnsi="Times New Roman" w:cs="Times New Roman"/>
          <w:sz w:val="28"/>
          <w:szCs w:val="28"/>
        </w:rPr>
        <w:t xml:space="preserve"> настоящего Порядка</w:t>
      </w:r>
      <w:r w:rsidRPr="00642198">
        <w:rPr>
          <w:rFonts w:ascii="Times New Roman" w:hAnsi="Times New Roman" w:cs="Times New Roman"/>
          <w:sz w:val="28"/>
          <w:szCs w:val="28"/>
        </w:rPr>
        <w:t>)</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не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позднее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чем</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за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два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месяца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до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дня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проведения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p>
    <w:p w:rsidR="00102098" w:rsidRPr="00642198" w:rsidRDefault="00102098" w:rsidP="00642198">
      <w:pPr>
        <w:pStyle w:val="ac"/>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сроках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проведения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не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позднее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чем</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за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месяц</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до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завершения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срока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подачи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заявления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на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участие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итоговом</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(изложении);</w:t>
      </w:r>
    </w:p>
    <w:p w:rsidR="00102098" w:rsidRPr="00642198" w:rsidRDefault="00102098" w:rsidP="00642198">
      <w:pPr>
        <w:pStyle w:val="ac"/>
        <w:widowControl w:val="0"/>
        <w:numPr>
          <w:ilvl w:val="0"/>
          <w:numId w:val="17"/>
        </w:numPr>
        <w:tabs>
          <w:tab w:val="left" w:pos="993"/>
        </w:tabs>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сроках,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местах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порядке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информирования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результатах</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не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позднее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чем</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за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месяц</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до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дня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проведения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p>
    <w:p w:rsidR="00102098" w:rsidRPr="00642198" w:rsidRDefault="00102098" w:rsidP="00642198">
      <w:pPr>
        <w:pStyle w:val="ac"/>
        <w:widowControl w:val="0"/>
        <w:numPr>
          <w:ilvl w:val="1"/>
          <w:numId w:val="27"/>
        </w:numPr>
        <w:spacing w:after="0" w:line="240" w:lineRule="auto"/>
        <w:ind w:left="0" w:firstLine="709"/>
        <w:jc w:val="both"/>
        <w:rPr>
          <w:rFonts w:ascii="Times New Roman" w:hAnsi="Times New Roman" w:cs="Times New Roman"/>
          <w:sz w:val="28"/>
          <w:szCs w:val="28"/>
        </w:rPr>
      </w:pPr>
      <w:r w:rsidRPr="00642198">
        <w:rPr>
          <w:rFonts w:ascii="Times New Roman" w:hAnsi="Times New Roman" w:cs="Times New Roman"/>
          <w:sz w:val="28"/>
          <w:szCs w:val="28"/>
        </w:rPr>
        <w:t>Организационное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технологическое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обеспечение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проведения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итогового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сочинения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(изложения)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на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территори</w:t>
      </w:r>
      <w:r w:rsidR="000761F9"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000761F9" w:rsidRPr="00642198">
        <w:rPr>
          <w:rFonts w:ascii="Times New Roman" w:hAnsi="Times New Roman" w:cs="Times New Roman"/>
          <w:sz w:val="28"/>
          <w:szCs w:val="28"/>
        </w:rPr>
        <w:t>Карачаево-Черкесской</w:t>
      </w:r>
      <w:r w:rsidR="001C23B7" w:rsidRPr="00642198">
        <w:rPr>
          <w:rFonts w:ascii="Times New Roman" w:hAnsi="Times New Roman" w:cs="Times New Roman"/>
          <w:sz w:val="28"/>
          <w:szCs w:val="28"/>
        </w:rPr>
        <w:t xml:space="preserve"> </w:t>
      </w:r>
      <w:r w:rsidR="000761F9" w:rsidRPr="00642198">
        <w:rPr>
          <w:rFonts w:ascii="Times New Roman" w:hAnsi="Times New Roman" w:cs="Times New Roman"/>
          <w:sz w:val="28"/>
          <w:szCs w:val="28"/>
        </w:rPr>
        <w:t>республики</w:t>
      </w:r>
      <w:r w:rsidRPr="00642198">
        <w:rPr>
          <w:rFonts w:ascii="Times New Roman" w:hAnsi="Times New Roman" w:cs="Times New Roman"/>
          <w:sz w:val="28"/>
          <w:szCs w:val="28"/>
        </w:rPr>
        <w:t>,</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том</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числе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обеспечение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деятельности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по</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эксплуатации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РИС</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взаимодействие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с</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ФИС</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ГИА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Приема,</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осуществляется</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региональным</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центр</w:t>
      </w:r>
      <w:r w:rsidR="00C81D7C" w:rsidRPr="00642198">
        <w:rPr>
          <w:rFonts w:ascii="Times New Roman" w:hAnsi="Times New Roman" w:cs="Times New Roman"/>
          <w:sz w:val="28"/>
          <w:szCs w:val="28"/>
        </w:rPr>
        <w:t>ом</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обработки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информации</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(далее</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w:t>
      </w:r>
      <w:r w:rsidR="001C23B7" w:rsidRPr="00642198">
        <w:rPr>
          <w:rFonts w:ascii="Times New Roman" w:hAnsi="Times New Roman" w:cs="Times New Roman"/>
          <w:sz w:val="28"/>
          <w:szCs w:val="28"/>
        </w:rPr>
        <w:t xml:space="preserve"> </w:t>
      </w:r>
      <w:r w:rsidRPr="00642198">
        <w:rPr>
          <w:rFonts w:ascii="Times New Roman" w:hAnsi="Times New Roman" w:cs="Times New Roman"/>
          <w:sz w:val="28"/>
          <w:szCs w:val="28"/>
        </w:rPr>
        <w:t>РЦОИ).</w:t>
      </w:r>
    </w:p>
    <w:p w:rsidR="000761F9" w:rsidRPr="00642198" w:rsidRDefault="000761F9" w:rsidP="00642198">
      <w:pPr>
        <w:widowControl w:val="0"/>
        <w:spacing w:after="0" w:line="240" w:lineRule="auto"/>
        <w:ind w:firstLine="709"/>
        <w:contextualSpacing/>
        <w:jc w:val="both"/>
        <w:rPr>
          <w:rFonts w:ascii="Times New Roman" w:hAnsi="Times New Roman" w:cs="Times New Roman"/>
          <w:sz w:val="28"/>
          <w:szCs w:val="28"/>
        </w:rPr>
      </w:pPr>
    </w:p>
    <w:p w:rsidR="00102098" w:rsidRPr="005243E5" w:rsidRDefault="00102098" w:rsidP="005243E5">
      <w:pPr>
        <w:pStyle w:val="1"/>
        <w:numPr>
          <w:ilvl w:val="0"/>
          <w:numId w:val="0"/>
        </w:numPr>
        <w:spacing w:before="0" w:after="0"/>
        <w:ind w:left="710"/>
        <w:contextualSpacing/>
        <w:jc w:val="center"/>
        <w:rPr>
          <w:sz w:val="28"/>
          <w:szCs w:val="28"/>
        </w:rPr>
      </w:pPr>
      <w:bookmarkStart w:id="6" w:name="_Toc494819145"/>
      <w:r w:rsidRPr="005243E5">
        <w:rPr>
          <w:sz w:val="28"/>
          <w:szCs w:val="28"/>
        </w:rPr>
        <w:t>5.</w:t>
      </w:r>
      <w:r w:rsidR="001C23B7" w:rsidRPr="005243E5">
        <w:rPr>
          <w:sz w:val="28"/>
          <w:szCs w:val="28"/>
        </w:rPr>
        <w:t xml:space="preserve"> </w:t>
      </w:r>
      <w:r w:rsidRPr="005243E5">
        <w:rPr>
          <w:sz w:val="28"/>
          <w:szCs w:val="28"/>
        </w:rPr>
        <w:t>Сроки</w:t>
      </w:r>
      <w:r w:rsidR="001C23B7" w:rsidRPr="005243E5">
        <w:rPr>
          <w:sz w:val="28"/>
          <w:szCs w:val="28"/>
        </w:rPr>
        <w:t xml:space="preserve"> </w:t>
      </w:r>
      <w:r w:rsidRPr="005243E5">
        <w:rPr>
          <w:sz w:val="28"/>
          <w:szCs w:val="28"/>
        </w:rPr>
        <w:t>и</w:t>
      </w:r>
      <w:r w:rsidR="001C23B7" w:rsidRPr="005243E5">
        <w:rPr>
          <w:sz w:val="28"/>
          <w:szCs w:val="28"/>
        </w:rPr>
        <w:t xml:space="preserve"> </w:t>
      </w:r>
      <w:r w:rsidRPr="005243E5">
        <w:rPr>
          <w:sz w:val="28"/>
          <w:szCs w:val="28"/>
        </w:rPr>
        <w:t>продолжительность</w:t>
      </w:r>
      <w:r w:rsidR="001C23B7" w:rsidRPr="005243E5">
        <w:rPr>
          <w:sz w:val="28"/>
          <w:szCs w:val="28"/>
        </w:rPr>
        <w:t xml:space="preserve"> </w:t>
      </w:r>
      <w:r w:rsidRPr="005243E5">
        <w:rPr>
          <w:sz w:val="28"/>
          <w:szCs w:val="28"/>
        </w:rPr>
        <w:t>написания</w:t>
      </w:r>
      <w:r w:rsidR="001C23B7" w:rsidRPr="005243E5">
        <w:rPr>
          <w:sz w:val="28"/>
          <w:szCs w:val="28"/>
        </w:rPr>
        <w:t xml:space="preserve"> </w:t>
      </w:r>
      <w:r w:rsidRPr="005243E5">
        <w:rPr>
          <w:sz w:val="28"/>
          <w:szCs w:val="28"/>
        </w:rPr>
        <w:t>итогового</w:t>
      </w:r>
      <w:r w:rsidR="001C23B7" w:rsidRPr="005243E5">
        <w:rPr>
          <w:sz w:val="28"/>
          <w:szCs w:val="28"/>
        </w:rPr>
        <w:t xml:space="preserve"> </w:t>
      </w:r>
      <w:r w:rsidRPr="005243E5">
        <w:rPr>
          <w:sz w:val="28"/>
          <w:szCs w:val="28"/>
        </w:rPr>
        <w:t>сочинения</w:t>
      </w:r>
      <w:r w:rsidR="001C23B7" w:rsidRPr="005243E5">
        <w:rPr>
          <w:sz w:val="28"/>
          <w:szCs w:val="28"/>
        </w:rPr>
        <w:t xml:space="preserve"> </w:t>
      </w:r>
      <w:r w:rsidRPr="005243E5">
        <w:rPr>
          <w:sz w:val="28"/>
          <w:szCs w:val="28"/>
        </w:rPr>
        <w:t>(изложения)</w:t>
      </w:r>
      <w:bookmarkEnd w:id="6"/>
    </w:p>
    <w:p w:rsidR="00351CAB" w:rsidRPr="005243E5" w:rsidRDefault="00102098" w:rsidP="005243E5">
      <w:pPr>
        <w:pStyle w:val="ac"/>
        <w:numPr>
          <w:ilvl w:val="1"/>
          <w:numId w:val="28"/>
        </w:numPr>
        <w:spacing w:after="0" w:line="240" w:lineRule="auto"/>
        <w:ind w:left="0" w:firstLine="709"/>
        <w:jc w:val="both"/>
        <w:rPr>
          <w:rFonts w:ascii="Times New Roman" w:hAnsi="Times New Roman" w:cs="Times New Roman"/>
          <w:sz w:val="28"/>
          <w:szCs w:val="28"/>
        </w:rPr>
      </w:pPr>
      <w:r w:rsidRPr="005243E5">
        <w:rPr>
          <w:rFonts w:ascii="Times New Roman" w:hAnsi="Times New Roman" w:cs="Times New Roman"/>
          <w:sz w:val="28"/>
          <w:szCs w:val="28"/>
        </w:rPr>
        <w:t>Итоговое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сочинение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(изложение)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проводится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в</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первую</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среду</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декабря</w:t>
      </w:r>
      <w:r w:rsidR="00F02FBB" w:rsidRPr="005243E5">
        <w:rPr>
          <w:rFonts w:ascii="Times New Roman" w:hAnsi="Times New Roman" w:cs="Times New Roman"/>
          <w:sz w:val="28"/>
          <w:szCs w:val="28"/>
        </w:rPr>
        <w:t>.</w:t>
      </w:r>
    </w:p>
    <w:p w:rsidR="00102098" w:rsidRPr="005243E5" w:rsidRDefault="00102098" w:rsidP="005243E5">
      <w:pPr>
        <w:pStyle w:val="ac"/>
        <w:numPr>
          <w:ilvl w:val="1"/>
          <w:numId w:val="28"/>
        </w:numPr>
        <w:spacing w:after="0" w:line="240" w:lineRule="auto"/>
        <w:ind w:left="0" w:firstLine="709"/>
        <w:jc w:val="both"/>
        <w:rPr>
          <w:rFonts w:ascii="Times New Roman" w:hAnsi="Times New Roman" w:cs="Times New Roman"/>
          <w:sz w:val="28"/>
          <w:szCs w:val="28"/>
        </w:rPr>
      </w:pPr>
      <w:r w:rsidRPr="005243E5">
        <w:rPr>
          <w:rFonts w:ascii="Times New Roman" w:hAnsi="Times New Roman" w:cs="Times New Roman"/>
          <w:sz w:val="28"/>
          <w:szCs w:val="28"/>
        </w:rPr>
        <w:t>Продолжительность</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написания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итогового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сочинения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(изложения)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составляет</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3</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часа</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55</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минут</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(235</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минут).</w:t>
      </w:r>
      <w:r w:rsidR="001C23B7" w:rsidRPr="005243E5">
        <w:rPr>
          <w:rFonts w:ascii="Times New Roman" w:hAnsi="Times New Roman" w:cs="Times New Roman"/>
          <w:sz w:val="28"/>
          <w:szCs w:val="28"/>
        </w:rPr>
        <w:t xml:space="preserve"> </w:t>
      </w:r>
    </w:p>
    <w:p w:rsidR="00313FE4" w:rsidRPr="00FC5F84" w:rsidRDefault="00102098" w:rsidP="005243E5">
      <w:pPr>
        <w:widowControl w:val="0"/>
        <w:spacing w:after="0" w:line="240" w:lineRule="auto"/>
        <w:ind w:firstLine="709"/>
        <w:contextualSpacing/>
        <w:jc w:val="both"/>
        <w:rPr>
          <w:rFonts w:ascii="Times New Roman" w:hAnsi="Times New Roman" w:cs="Times New Roman"/>
          <w:sz w:val="28"/>
          <w:szCs w:val="28"/>
        </w:rPr>
      </w:pPr>
      <w:r w:rsidRPr="00FC5F84">
        <w:rPr>
          <w:rFonts w:ascii="Times New Roman" w:hAnsi="Times New Roman" w:cs="Times New Roman"/>
          <w:sz w:val="28"/>
          <w:szCs w:val="28"/>
        </w:rPr>
        <w:t>Для</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участников</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итогового</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сочинения</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(изложения)</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с</w:t>
      </w:r>
      <w:r w:rsidR="001C23B7" w:rsidRPr="00FC5F84">
        <w:rPr>
          <w:rFonts w:ascii="Times New Roman" w:hAnsi="Times New Roman" w:cs="Times New Roman"/>
          <w:sz w:val="28"/>
          <w:szCs w:val="28"/>
        </w:rPr>
        <w:t xml:space="preserve"> </w:t>
      </w:r>
      <w:r w:rsidR="000D4E36" w:rsidRPr="00FC5F84">
        <w:rPr>
          <w:rFonts w:ascii="Times New Roman" w:hAnsi="Times New Roman" w:cs="Times New Roman"/>
          <w:sz w:val="28"/>
          <w:szCs w:val="28"/>
        </w:rPr>
        <w:t>ОВЗ</w:t>
      </w:r>
      <w:r w:rsidRPr="00FC5F84">
        <w:rPr>
          <w:rFonts w:ascii="Times New Roman" w:hAnsi="Times New Roman" w:cs="Times New Roman"/>
          <w:sz w:val="28"/>
          <w:szCs w:val="28"/>
        </w:rPr>
        <w:t>,</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детей-инвалидов</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и</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инвалидов</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продолжительность</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написания</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итогового</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сочинения</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(изложения)</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увеличивается</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на</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1,5</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часа.</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При</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продолжительности</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итогового</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сочинения</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(изложения)</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четыре</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и</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более</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часа</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организуется</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питание</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участников</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итогового</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сочинения</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(изложения)</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и</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перерывы</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для</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проведения</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необходимых</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лечебных</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и</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профилактических</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мероприятий</w:t>
      </w:r>
      <w:r w:rsidR="0058636A" w:rsidRPr="00FC5F84">
        <w:rPr>
          <w:rFonts w:ascii="Times New Roman" w:hAnsi="Times New Roman" w:cs="Times New Roman"/>
          <w:sz w:val="28"/>
          <w:szCs w:val="28"/>
        </w:rPr>
        <w:t xml:space="preserve"> (п. 8.3 настоящего Порядка)</w:t>
      </w:r>
      <w:r w:rsidRPr="00FC5F84">
        <w:rPr>
          <w:rFonts w:ascii="Times New Roman" w:hAnsi="Times New Roman" w:cs="Times New Roman"/>
          <w:sz w:val="28"/>
          <w:szCs w:val="28"/>
        </w:rPr>
        <w:t>.</w:t>
      </w:r>
    </w:p>
    <w:p w:rsidR="00102098" w:rsidRPr="005243E5" w:rsidRDefault="00102098" w:rsidP="005243E5">
      <w:pPr>
        <w:pStyle w:val="ac"/>
        <w:widowControl w:val="0"/>
        <w:numPr>
          <w:ilvl w:val="1"/>
          <w:numId w:val="3"/>
        </w:numPr>
        <w:spacing w:after="0" w:line="240" w:lineRule="auto"/>
        <w:ind w:left="0" w:firstLine="710"/>
        <w:jc w:val="both"/>
        <w:rPr>
          <w:rFonts w:ascii="Times New Roman" w:hAnsi="Times New Roman" w:cs="Times New Roman"/>
          <w:sz w:val="28"/>
          <w:szCs w:val="28"/>
        </w:rPr>
      </w:pPr>
      <w:r w:rsidRPr="00FC5F84">
        <w:rPr>
          <w:rFonts w:ascii="Times New Roman" w:hAnsi="Times New Roman" w:cs="Times New Roman"/>
          <w:sz w:val="28"/>
          <w:szCs w:val="28"/>
        </w:rPr>
        <w:t>В</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продолжительность</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написания</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итогового</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сочинения</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(изложения)</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не</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включается</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время,</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выделенное</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на</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подготовительные</w:t>
      </w:r>
      <w:r w:rsidR="001C23B7" w:rsidRPr="00FC5F84">
        <w:rPr>
          <w:rFonts w:ascii="Times New Roman" w:hAnsi="Times New Roman" w:cs="Times New Roman"/>
          <w:sz w:val="28"/>
          <w:szCs w:val="28"/>
        </w:rPr>
        <w:t xml:space="preserve"> </w:t>
      </w:r>
      <w:r w:rsidRPr="00FC5F84">
        <w:rPr>
          <w:rFonts w:ascii="Times New Roman" w:hAnsi="Times New Roman" w:cs="Times New Roman"/>
          <w:sz w:val="28"/>
          <w:szCs w:val="28"/>
        </w:rPr>
        <w:t>мероприятия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(инструктаж</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участников</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итогового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сочинения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(изложения),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заполнение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ими</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регистрационных</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полей</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др.).</w:t>
      </w:r>
    </w:p>
    <w:p w:rsidR="00102098" w:rsidRPr="005243E5" w:rsidRDefault="00102098" w:rsidP="005243E5">
      <w:pPr>
        <w:pStyle w:val="ac"/>
        <w:numPr>
          <w:ilvl w:val="1"/>
          <w:numId w:val="3"/>
        </w:numPr>
        <w:spacing w:after="0" w:line="240" w:lineRule="auto"/>
        <w:ind w:left="0" w:firstLine="709"/>
        <w:jc w:val="both"/>
        <w:rPr>
          <w:rFonts w:ascii="Times New Roman" w:hAnsi="Times New Roman" w:cs="Times New Roman"/>
          <w:sz w:val="28"/>
          <w:szCs w:val="28"/>
        </w:rPr>
      </w:pPr>
      <w:r w:rsidRPr="005243E5">
        <w:rPr>
          <w:rFonts w:ascii="Times New Roman" w:hAnsi="Times New Roman" w:cs="Times New Roman"/>
          <w:sz w:val="28"/>
          <w:szCs w:val="28"/>
        </w:rPr>
        <w:t>В</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случае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получения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неудовлетворительного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результата</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(«незачет»)</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за</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итоговое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сочинение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(изложение)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обучающиеся</w:t>
      </w:r>
      <w:r w:rsidR="001C23B7" w:rsidRPr="005243E5">
        <w:rPr>
          <w:rFonts w:ascii="Times New Roman" w:hAnsi="Times New Roman" w:cs="Times New Roman"/>
          <w:sz w:val="28"/>
          <w:szCs w:val="28"/>
        </w:rPr>
        <w:t xml:space="preserve"> </w:t>
      </w:r>
      <w:r w:rsidR="0058636A" w:rsidRPr="005243E5">
        <w:rPr>
          <w:rFonts w:ascii="Times New Roman" w:hAnsi="Times New Roman" w:cs="Times New Roman"/>
          <w:sz w:val="28"/>
          <w:szCs w:val="28"/>
          <w:lang w:val="en-US"/>
        </w:rPr>
        <w:t>XI</w:t>
      </w:r>
      <w:r w:rsidR="0058636A" w:rsidRPr="005243E5">
        <w:rPr>
          <w:rFonts w:ascii="Times New Roman" w:hAnsi="Times New Roman" w:cs="Times New Roman"/>
          <w:sz w:val="28"/>
          <w:szCs w:val="28"/>
        </w:rPr>
        <w:t xml:space="preserve"> (</w:t>
      </w:r>
      <w:r w:rsidR="0058636A" w:rsidRPr="005243E5">
        <w:rPr>
          <w:rFonts w:ascii="Times New Roman" w:hAnsi="Times New Roman" w:cs="Times New Roman"/>
          <w:sz w:val="28"/>
          <w:szCs w:val="28"/>
          <w:lang w:val="en-US"/>
        </w:rPr>
        <w:t>XII</w:t>
      </w:r>
      <w:r w:rsidR="0058636A" w:rsidRPr="005243E5">
        <w:rPr>
          <w:rFonts w:ascii="Times New Roman" w:hAnsi="Times New Roman" w:cs="Times New Roman"/>
          <w:sz w:val="28"/>
          <w:szCs w:val="28"/>
        </w:rPr>
        <w:t xml:space="preserve">) классов, экстерны </w:t>
      </w:r>
      <w:r w:rsidRPr="005243E5">
        <w:rPr>
          <w:rFonts w:ascii="Times New Roman" w:hAnsi="Times New Roman" w:cs="Times New Roman"/>
          <w:sz w:val="28"/>
          <w:szCs w:val="28"/>
        </w:rPr>
        <w:t>вправе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пересдать</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итоговое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сочинение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(изложение)</w:t>
      </w:r>
      <w:r w:rsidR="0058636A" w:rsidRPr="005243E5">
        <w:rPr>
          <w:rFonts w:ascii="Times New Roman" w:hAnsi="Times New Roman" w:cs="Times New Roman"/>
          <w:sz w:val="28"/>
          <w:szCs w:val="28"/>
        </w:rPr>
        <w:t xml:space="preserve"> в текущем учебном году</w:t>
      </w:r>
      <w:r w:rsidRPr="005243E5">
        <w:rPr>
          <w:rFonts w:ascii="Times New Roman" w:hAnsi="Times New Roman" w:cs="Times New Roman"/>
          <w:sz w:val="28"/>
          <w:szCs w:val="28"/>
        </w:rPr>
        <w:t>,</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но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lastRenderedPageBreak/>
        <w:t>не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более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двух</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раз</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только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в</w:t>
      </w:r>
      <w:r w:rsidR="001C23B7" w:rsidRPr="005243E5">
        <w:rPr>
          <w:rFonts w:ascii="Times New Roman" w:hAnsi="Times New Roman" w:cs="Times New Roman"/>
          <w:sz w:val="28"/>
          <w:szCs w:val="28"/>
        </w:rPr>
        <w:t xml:space="preserve"> </w:t>
      </w:r>
      <w:r w:rsidR="0058636A" w:rsidRPr="005243E5">
        <w:rPr>
          <w:rFonts w:ascii="Times New Roman" w:hAnsi="Times New Roman" w:cs="Times New Roman"/>
          <w:sz w:val="28"/>
          <w:szCs w:val="28"/>
        </w:rPr>
        <w:t xml:space="preserve">дополнительные </w:t>
      </w:r>
      <w:r w:rsidRPr="005243E5">
        <w:rPr>
          <w:rFonts w:ascii="Times New Roman" w:hAnsi="Times New Roman" w:cs="Times New Roman"/>
          <w:sz w:val="28"/>
          <w:szCs w:val="28"/>
        </w:rPr>
        <w:t>сроки,</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предусмотренные</w:t>
      </w:r>
      <w:r w:rsidR="001C23B7" w:rsidRPr="005243E5">
        <w:rPr>
          <w:rFonts w:ascii="Times New Roman" w:hAnsi="Times New Roman" w:cs="Times New Roman"/>
          <w:sz w:val="28"/>
          <w:szCs w:val="28"/>
        </w:rPr>
        <w:t xml:space="preserve"> </w:t>
      </w:r>
      <w:r w:rsidR="0058636A" w:rsidRPr="005243E5">
        <w:rPr>
          <w:rFonts w:ascii="Times New Roman" w:hAnsi="Times New Roman" w:cs="Times New Roman"/>
          <w:sz w:val="28"/>
          <w:szCs w:val="28"/>
        </w:rPr>
        <w:t>Порядком ГИА-11</w:t>
      </w:r>
      <w:r w:rsidRPr="005243E5">
        <w:rPr>
          <w:rFonts w:ascii="Times New Roman" w:hAnsi="Times New Roman" w:cs="Times New Roman"/>
          <w:sz w:val="28"/>
          <w:szCs w:val="28"/>
        </w:rPr>
        <w:t>.</w:t>
      </w:r>
    </w:p>
    <w:p w:rsidR="00102098" w:rsidRPr="005243E5" w:rsidRDefault="00102098" w:rsidP="005243E5">
      <w:pPr>
        <w:pStyle w:val="ac"/>
        <w:numPr>
          <w:ilvl w:val="1"/>
          <w:numId w:val="3"/>
        </w:numPr>
        <w:spacing w:after="0" w:line="240" w:lineRule="auto"/>
        <w:ind w:left="0" w:firstLine="709"/>
        <w:jc w:val="both"/>
        <w:rPr>
          <w:rFonts w:ascii="Times New Roman" w:hAnsi="Times New Roman" w:cs="Times New Roman"/>
          <w:sz w:val="28"/>
          <w:szCs w:val="28"/>
        </w:rPr>
      </w:pPr>
      <w:r w:rsidRPr="005243E5">
        <w:rPr>
          <w:rFonts w:ascii="Times New Roman" w:hAnsi="Times New Roman" w:cs="Times New Roman"/>
          <w:sz w:val="28"/>
          <w:szCs w:val="28"/>
        </w:rPr>
        <w:t>Участники</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итогового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сочинения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(изложения)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могут</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быть</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повторно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допущены</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в</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текущем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году</w:t>
      </w:r>
      <w:r w:rsidR="001C23B7" w:rsidRPr="005243E5">
        <w:rPr>
          <w:rFonts w:ascii="Times New Roman" w:hAnsi="Times New Roman" w:cs="Times New Roman"/>
          <w:sz w:val="28"/>
          <w:szCs w:val="28"/>
        </w:rPr>
        <w:t xml:space="preserve"> </w:t>
      </w:r>
      <w:r w:rsidR="0058636A" w:rsidRPr="005243E5">
        <w:rPr>
          <w:rFonts w:ascii="Times New Roman" w:hAnsi="Times New Roman" w:cs="Times New Roman"/>
          <w:sz w:val="28"/>
          <w:szCs w:val="28"/>
        </w:rPr>
        <w:t xml:space="preserve">в дополнительные сроки </w:t>
      </w:r>
      <w:r w:rsidRPr="005243E5">
        <w:rPr>
          <w:rFonts w:ascii="Times New Roman" w:hAnsi="Times New Roman" w:cs="Times New Roman"/>
          <w:sz w:val="28"/>
          <w:szCs w:val="28"/>
        </w:rPr>
        <w:t>к</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сдаче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итогового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сочинения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(изложения)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в</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случаях,</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предусмотренных</w:t>
      </w:r>
      <w:r w:rsidR="001C23B7" w:rsidRPr="005243E5">
        <w:rPr>
          <w:rFonts w:ascii="Times New Roman" w:hAnsi="Times New Roman" w:cs="Times New Roman"/>
          <w:sz w:val="28"/>
          <w:szCs w:val="28"/>
        </w:rPr>
        <w:t xml:space="preserve"> </w:t>
      </w:r>
      <w:r w:rsidR="0058636A" w:rsidRPr="005243E5">
        <w:rPr>
          <w:rFonts w:ascii="Times New Roman" w:hAnsi="Times New Roman" w:cs="Times New Roman"/>
          <w:sz w:val="28"/>
          <w:szCs w:val="28"/>
        </w:rPr>
        <w:t>Порядком ГИА-11</w:t>
      </w:r>
      <w:r w:rsidRPr="005243E5">
        <w:rPr>
          <w:rFonts w:ascii="Times New Roman" w:hAnsi="Times New Roman" w:cs="Times New Roman"/>
          <w:sz w:val="28"/>
          <w:szCs w:val="28"/>
        </w:rPr>
        <w:t>.</w:t>
      </w:r>
      <w:r w:rsidR="001C23B7" w:rsidRPr="005243E5">
        <w:rPr>
          <w:rFonts w:ascii="Times New Roman" w:hAnsi="Times New Roman" w:cs="Times New Roman"/>
          <w:sz w:val="28"/>
          <w:szCs w:val="28"/>
        </w:rPr>
        <w:t xml:space="preserve"> </w:t>
      </w:r>
    </w:p>
    <w:p w:rsidR="00B71A45" w:rsidRPr="005243E5" w:rsidRDefault="00B71A45" w:rsidP="005243E5">
      <w:pPr>
        <w:spacing w:after="0" w:line="240" w:lineRule="auto"/>
        <w:contextualSpacing/>
        <w:jc w:val="both"/>
        <w:rPr>
          <w:rFonts w:ascii="Times New Roman" w:hAnsi="Times New Roman" w:cs="Times New Roman"/>
          <w:sz w:val="28"/>
          <w:szCs w:val="28"/>
        </w:rPr>
      </w:pPr>
    </w:p>
    <w:p w:rsidR="00102098" w:rsidRPr="005243E5" w:rsidRDefault="00102098" w:rsidP="005243E5">
      <w:pPr>
        <w:pStyle w:val="1"/>
        <w:numPr>
          <w:ilvl w:val="0"/>
          <w:numId w:val="0"/>
        </w:numPr>
        <w:spacing w:before="0" w:after="0"/>
        <w:ind w:left="710"/>
        <w:contextualSpacing/>
        <w:jc w:val="center"/>
        <w:rPr>
          <w:sz w:val="28"/>
          <w:szCs w:val="28"/>
        </w:rPr>
      </w:pPr>
      <w:bookmarkStart w:id="7" w:name="_Toc494819146"/>
      <w:r w:rsidRPr="005243E5">
        <w:rPr>
          <w:sz w:val="28"/>
          <w:szCs w:val="28"/>
        </w:rPr>
        <w:t>6.</w:t>
      </w:r>
      <w:r w:rsidR="001C23B7" w:rsidRPr="005243E5">
        <w:rPr>
          <w:sz w:val="28"/>
          <w:szCs w:val="28"/>
        </w:rPr>
        <w:t xml:space="preserve"> </w:t>
      </w:r>
      <w:r w:rsidRPr="005243E5">
        <w:rPr>
          <w:sz w:val="28"/>
          <w:szCs w:val="28"/>
        </w:rPr>
        <w:t>Порядок</w:t>
      </w:r>
      <w:r w:rsidR="001C23B7" w:rsidRPr="005243E5">
        <w:rPr>
          <w:sz w:val="28"/>
          <w:szCs w:val="28"/>
        </w:rPr>
        <w:t xml:space="preserve"> </w:t>
      </w:r>
      <w:r w:rsidRPr="005243E5">
        <w:rPr>
          <w:sz w:val="28"/>
          <w:szCs w:val="28"/>
        </w:rPr>
        <w:t>сбора</w:t>
      </w:r>
      <w:r w:rsidR="001C23B7" w:rsidRPr="005243E5">
        <w:rPr>
          <w:sz w:val="28"/>
          <w:szCs w:val="28"/>
        </w:rPr>
        <w:t xml:space="preserve"> </w:t>
      </w:r>
      <w:r w:rsidRPr="005243E5">
        <w:rPr>
          <w:sz w:val="28"/>
          <w:szCs w:val="28"/>
        </w:rPr>
        <w:t>исходных</w:t>
      </w:r>
      <w:r w:rsidR="001C23B7" w:rsidRPr="005243E5">
        <w:rPr>
          <w:sz w:val="28"/>
          <w:szCs w:val="28"/>
        </w:rPr>
        <w:t xml:space="preserve"> </w:t>
      </w:r>
      <w:r w:rsidRPr="005243E5">
        <w:rPr>
          <w:sz w:val="28"/>
          <w:szCs w:val="28"/>
        </w:rPr>
        <w:t>сведений</w:t>
      </w:r>
      <w:r w:rsidR="001C23B7" w:rsidRPr="005243E5">
        <w:rPr>
          <w:sz w:val="28"/>
          <w:szCs w:val="28"/>
        </w:rPr>
        <w:t xml:space="preserve"> </w:t>
      </w:r>
      <w:r w:rsidRPr="005243E5">
        <w:rPr>
          <w:sz w:val="28"/>
          <w:szCs w:val="28"/>
        </w:rPr>
        <w:t>и</w:t>
      </w:r>
      <w:r w:rsidR="001C23B7" w:rsidRPr="005243E5">
        <w:rPr>
          <w:sz w:val="28"/>
          <w:szCs w:val="28"/>
        </w:rPr>
        <w:t xml:space="preserve"> </w:t>
      </w:r>
      <w:r w:rsidRPr="005243E5">
        <w:rPr>
          <w:sz w:val="28"/>
          <w:szCs w:val="28"/>
        </w:rPr>
        <w:t>подготовки</w:t>
      </w:r>
      <w:r w:rsidR="001C23B7" w:rsidRPr="005243E5">
        <w:rPr>
          <w:sz w:val="28"/>
          <w:szCs w:val="28"/>
        </w:rPr>
        <w:t xml:space="preserve"> </w:t>
      </w:r>
      <w:r w:rsidRPr="005243E5">
        <w:rPr>
          <w:sz w:val="28"/>
          <w:szCs w:val="28"/>
        </w:rPr>
        <w:t>к</w:t>
      </w:r>
      <w:r w:rsidR="001C23B7" w:rsidRPr="005243E5">
        <w:rPr>
          <w:sz w:val="28"/>
          <w:szCs w:val="28"/>
        </w:rPr>
        <w:t xml:space="preserve"> </w:t>
      </w:r>
      <w:r w:rsidRPr="005243E5">
        <w:rPr>
          <w:sz w:val="28"/>
          <w:szCs w:val="28"/>
        </w:rPr>
        <w:t>проведению</w:t>
      </w:r>
      <w:r w:rsidR="001C23B7" w:rsidRPr="005243E5">
        <w:rPr>
          <w:sz w:val="28"/>
          <w:szCs w:val="28"/>
        </w:rPr>
        <w:t xml:space="preserve"> </w:t>
      </w:r>
      <w:r w:rsidRPr="005243E5">
        <w:rPr>
          <w:sz w:val="28"/>
          <w:szCs w:val="28"/>
        </w:rPr>
        <w:t>итогового</w:t>
      </w:r>
      <w:r w:rsidR="001C23B7" w:rsidRPr="005243E5">
        <w:rPr>
          <w:sz w:val="28"/>
          <w:szCs w:val="28"/>
        </w:rPr>
        <w:t xml:space="preserve"> </w:t>
      </w:r>
      <w:r w:rsidRPr="005243E5">
        <w:rPr>
          <w:sz w:val="28"/>
          <w:szCs w:val="28"/>
        </w:rPr>
        <w:t>сочинения</w:t>
      </w:r>
      <w:r w:rsidR="001C23B7" w:rsidRPr="005243E5">
        <w:rPr>
          <w:sz w:val="28"/>
          <w:szCs w:val="28"/>
        </w:rPr>
        <w:t xml:space="preserve"> </w:t>
      </w:r>
      <w:r w:rsidRPr="005243E5">
        <w:rPr>
          <w:sz w:val="28"/>
          <w:szCs w:val="28"/>
        </w:rPr>
        <w:t>(изложения)</w:t>
      </w:r>
      <w:bookmarkEnd w:id="7"/>
    </w:p>
    <w:p w:rsidR="00102098" w:rsidRPr="005243E5" w:rsidRDefault="00102098" w:rsidP="005243E5">
      <w:pPr>
        <w:pStyle w:val="ac"/>
        <w:widowControl w:val="0"/>
        <w:numPr>
          <w:ilvl w:val="1"/>
          <w:numId w:val="4"/>
        </w:numPr>
        <w:spacing w:after="0" w:line="240" w:lineRule="auto"/>
        <w:ind w:left="0" w:firstLine="709"/>
        <w:jc w:val="both"/>
        <w:rPr>
          <w:rFonts w:ascii="Times New Roman" w:hAnsi="Times New Roman" w:cs="Times New Roman"/>
          <w:sz w:val="28"/>
          <w:szCs w:val="28"/>
        </w:rPr>
      </w:pPr>
      <w:r w:rsidRPr="005243E5">
        <w:rPr>
          <w:rFonts w:ascii="Times New Roman" w:hAnsi="Times New Roman" w:cs="Times New Roman"/>
          <w:sz w:val="28"/>
          <w:szCs w:val="28"/>
        </w:rPr>
        <w:t>Сведения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об</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участниках</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итогового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сочинения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(изложения)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вносятся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РЦОИ</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в</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РИС</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не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позднее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чем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за</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две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недели</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до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дня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проведения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итогового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сочинения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(изложения).</w:t>
      </w:r>
    </w:p>
    <w:p w:rsidR="00102098" w:rsidRPr="005243E5" w:rsidRDefault="00102098" w:rsidP="005243E5">
      <w:pPr>
        <w:pStyle w:val="ac"/>
        <w:widowControl w:val="0"/>
        <w:numPr>
          <w:ilvl w:val="1"/>
          <w:numId w:val="4"/>
        </w:numPr>
        <w:spacing w:after="0" w:line="240" w:lineRule="auto"/>
        <w:ind w:left="0" w:firstLine="709"/>
        <w:jc w:val="both"/>
        <w:rPr>
          <w:rFonts w:ascii="Times New Roman" w:hAnsi="Times New Roman" w:cs="Times New Roman"/>
          <w:sz w:val="28"/>
          <w:szCs w:val="28"/>
        </w:rPr>
      </w:pPr>
      <w:r w:rsidRPr="005243E5">
        <w:rPr>
          <w:rFonts w:ascii="Times New Roman" w:hAnsi="Times New Roman" w:cs="Times New Roman"/>
          <w:sz w:val="28"/>
          <w:szCs w:val="28"/>
        </w:rPr>
        <w:t>Сведения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об</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участниках</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итогового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сочинения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(изложения)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предоставляют</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органы</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местного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самоуправления,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осуществляющие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управление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в</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сфере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образования,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(или)</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образовательные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организации</w:t>
      </w:r>
      <w:r w:rsidR="00320766" w:rsidRPr="005243E5">
        <w:rPr>
          <w:rFonts w:ascii="Times New Roman" w:hAnsi="Times New Roman" w:cs="Times New Roman"/>
          <w:sz w:val="28"/>
          <w:szCs w:val="28"/>
        </w:rPr>
        <w:t xml:space="preserve"> среднего профессионального образования</w:t>
      </w:r>
      <w:r w:rsidRPr="005243E5">
        <w:rPr>
          <w:rFonts w:ascii="Times New Roman" w:hAnsi="Times New Roman" w:cs="Times New Roman"/>
          <w:sz w:val="28"/>
          <w:szCs w:val="28"/>
        </w:rPr>
        <w:t>,</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в</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которых</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обучающиеся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получают</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среднее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общее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образование,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не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позднее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чем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за</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две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недели</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до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дня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проведения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итогового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сочинения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(изложения).</w:t>
      </w:r>
    </w:p>
    <w:p w:rsidR="00102098" w:rsidRPr="005243E5" w:rsidRDefault="00102098" w:rsidP="005243E5">
      <w:pPr>
        <w:pStyle w:val="ac"/>
        <w:widowControl w:val="0"/>
        <w:numPr>
          <w:ilvl w:val="1"/>
          <w:numId w:val="4"/>
        </w:numPr>
        <w:spacing w:after="0" w:line="240" w:lineRule="auto"/>
        <w:ind w:left="0" w:firstLine="709"/>
        <w:jc w:val="both"/>
        <w:rPr>
          <w:rFonts w:ascii="Times New Roman" w:hAnsi="Times New Roman" w:cs="Times New Roman"/>
          <w:sz w:val="28"/>
          <w:szCs w:val="28"/>
        </w:rPr>
      </w:pPr>
      <w:r w:rsidRPr="005243E5">
        <w:rPr>
          <w:rFonts w:ascii="Times New Roman" w:hAnsi="Times New Roman" w:cs="Times New Roman"/>
          <w:sz w:val="28"/>
          <w:szCs w:val="28"/>
        </w:rPr>
        <w:t>Бланки</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для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проведения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итогового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сочинения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(изложения)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вместе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отчетными</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формами</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для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проведения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итогового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сочинения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(изложения)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печатаются</w:t>
      </w:r>
      <w:r w:rsidR="001C23B7" w:rsidRPr="005243E5">
        <w:rPr>
          <w:rFonts w:ascii="Times New Roman" w:hAnsi="Times New Roman" w:cs="Times New Roman"/>
          <w:sz w:val="28"/>
          <w:szCs w:val="28"/>
        </w:rPr>
        <w:t xml:space="preserve"> </w:t>
      </w:r>
      <w:r w:rsidR="00181AA6" w:rsidRPr="005243E5">
        <w:rPr>
          <w:rFonts w:ascii="Times New Roman" w:hAnsi="Times New Roman" w:cs="Times New Roman"/>
          <w:sz w:val="28"/>
          <w:szCs w:val="28"/>
        </w:rPr>
        <w:t>в</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РЦОИ</w:t>
      </w:r>
      <w:r w:rsidR="001C23B7" w:rsidRPr="005243E5">
        <w:rPr>
          <w:rFonts w:ascii="Times New Roman" w:hAnsi="Times New Roman" w:cs="Times New Roman"/>
          <w:sz w:val="28"/>
          <w:szCs w:val="28"/>
        </w:rPr>
        <w:t xml:space="preserve"> </w:t>
      </w:r>
      <w:r w:rsidR="00181AA6" w:rsidRPr="005243E5">
        <w:rPr>
          <w:rFonts w:ascii="Times New Roman" w:hAnsi="Times New Roman" w:cs="Times New Roman"/>
          <w:sz w:val="28"/>
          <w:szCs w:val="28"/>
        </w:rPr>
        <w:t>и</w:t>
      </w:r>
      <w:r w:rsidR="001C23B7" w:rsidRPr="005243E5">
        <w:rPr>
          <w:rFonts w:ascii="Times New Roman" w:hAnsi="Times New Roman" w:cs="Times New Roman"/>
          <w:sz w:val="28"/>
          <w:szCs w:val="28"/>
        </w:rPr>
        <w:t xml:space="preserve"> </w:t>
      </w:r>
      <w:r w:rsidR="00181AA6" w:rsidRPr="005243E5">
        <w:rPr>
          <w:rFonts w:ascii="Times New Roman" w:hAnsi="Times New Roman" w:cs="Times New Roman"/>
          <w:sz w:val="28"/>
          <w:szCs w:val="28"/>
        </w:rPr>
        <w:t>доставляются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органами</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местного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самоуправления,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осуществляющими</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управление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в</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сфере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образования,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в</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образовательные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организации</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(места</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проведения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итогового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сочинения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(изложения)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не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позднее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чем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за</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день</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до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проведения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итогового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сочинения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(изложения).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Копирование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бланков</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итогового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сочинения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(изложения)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при</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нехватке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распечатанных</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бланков</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итогового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сочинения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(изложения)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в</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местах</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проведения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итогового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сочинения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(изложения)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запрещено,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так</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как</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все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бланки</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имеют</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уникальный</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код</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работы</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распечатываются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посредством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специализированного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программного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обеспечения.</w:t>
      </w:r>
    </w:p>
    <w:p w:rsidR="00102098" w:rsidRPr="005243E5" w:rsidRDefault="00102098" w:rsidP="005243E5">
      <w:pPr>
        <w:pStyle w:val="ac"/>
        <w:numPr>
          <w:ilvl w:val="1"/>
          <w:numId w:val="4"/>
        </w:numPr>
        <w:spacing w:after="0" w:line="240" w:lineRule="auto"/>
        <w:ind w:left="0" w:firstLine="709"/>
        <w:jc w:val="both"/>
        <w:rPr>
          <w:rFonts w:ascii="Times New Roman" w:hAnsi="Times New Roman" w:cs="Times New Roman"/>
          <w:sz w:val="28"/>
          <w:szCs w:val="28"/>
        </w:rPr>
      </w:pPr>
      <w:r w:rsidRPr="005243E5">
        <w:rPr>
          <w:rFonts w:ascii="Times New Roman" w:hAnsi="Times New Roman" w:cs="Times New Roman"/>
          <w:sz w:val="28"/>
          <w:szCs w:val="28"/>
        </w:rPr>
        <w:t>Комплекты</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тем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итогового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сочинения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за</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15</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минут</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до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проведения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итогового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сочинения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местному</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времени</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размещаются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на</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официальном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информационном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портале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единого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государственного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экзамена</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(ЕГЭ)</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u w:val="single"/>
        </w:rPr>
        <w:t>ege.edu.ru</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w:t>
      </w:r>
      <w:r w:rsidRPr="005243E5">
        <w:rPr>
          <w:rFonts w:ascii="Times New Roman" w:hAnsi="Times New Roman" w:cs="Times New Roman"/>
          <w:sz w:val="28"/>
          <w:szCs w:val="28"/>
          <w:u w:val="single"/>
        </w:rPr>
        <w:t>topic.ege.edu.ru</w:t>
      </w:r>
      <w:r w:rsidRPr="005243E5">
        <w:rPr>
          <w:rFonts w:ascii="Times New Roman" w:hAnsi="Times New Roman" w:cs="Times New Roman"/>
          <w:sz w:val="28"/>
          <w:szCs w:val="28"/>
        </w:rPr>
        <w:t>),</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а</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также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на</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официальном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сайте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ФГБУ</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«ФЦТ»</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w:t>
      </w:r>
      <w:r w:rsidRPr="005243E5">
        <w:rPr>
          <w:rFonts w:ascii="Times New Roman" w:hAnsi="Times New Roman" w:cs="Times New Roman"/>
          <w:sz w:val="28"/>
          <w:szCs w:val="28"/>
          <w:u w:val="single"/>
        </w:rPr>
        <w:t>rustest.ru</w:t>
      </w:r>
      <w:r w:rsidRPr="005243E5">
        <w:rPr>
          <w:rFonts w:ascii="Times New Roman" w:hAnsi="Times New Roman" w:cs="Times New Roman"/>
          <w:sz w:val="28"/>
          <w:szCs w:val="28"/>
        </w:rPr>
        <w:t>).</w:t>
      </w:r>
      <w:r w:rsidR="001C23B7" w:rsidRPr="005243E5">
        <w:rPr>
          <w:rFonts w:ascii="Times New Roman" w:hAnsi="Times New Roman" w:cs="Times New Roman"/>
          <w:sz w:val="28"/>
          <w:szCs w:val="28"/>
        </w:rPr>
        <w:t xml:space="preserve"> </w:t>
      </w:r>
    </w:p>
    <w:p w:rsidR="00102098" w:rsidRPr="005243E5" w:rsidRDefault="00102098" w:rsidP="005243E5">
      <w:pPr>
        <w:pStyle w:val="ac"/>
        <w:numPr>
          <w:ilvl w:val="1"/>
          <w:numId w:val="4"/>
        </w:numPr>
        <w:spacing w:after="0" w:line="240" w:lineRule="auto"/>
        <w:ind w:left="0" w:firstLine="709"/>
        <w:jc w:val="both"/>
        <w:rPr>
          <w:rFonts w:ascii="Times New Roman" w:hAnsi="Times New Roman" w:cs="Times New Roman"/>
          <w:sz w:val="28"/>
          <w:szCs w:val="28"/>
        </w:rPr>
      </w:pPr>
      <w:r w:rsidRPr="005243E5">
        <w:rPr>
          <w:rFonts w:ascii="Times New Roman" w:hAnsi="Times New Roman" w:cs="Times New Roman"/>
          <w:sz w:val="28"/>
          <w:szCs w:val="28"/>
        </w:rPr>
        <w:t>В</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случае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возникновения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нештатных</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ситуаций</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(недоступность</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или</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неработоспособность</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указанных</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информационных</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порталов,</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официальных</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сайтов)</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запросу</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специалиста</w:t>
      </w:r>
      <w:r w:rsidR="001C23B7" w:rsidRPr="005243E5">
        <w:rPr>
          <w:rFonts w:ascii="Times New Roman" w:hAnsi="Times New Roman" w:cs="Times New Roman"/>
          <w:sz w:val="28"/>
          <w:szCs w:val="28"/>
        </w:rPr>
        <w:t xml:space="preserve"> </w:t>
      </w:r>
      <w:r w:rsidR="00F52899" w:rsidRPr="005243E5">
        <w:rPr>
          <w:rFonts w:ascii="Times New Roman" w:hAnsi="Times New Roman" w:cs="Times New Roman"/>
          <w:sz w:val="28"/>
          <w:szCs w:val="28"/>
        </w:rPr>
        <w:t>Министерств</w:t>
      </w:r>
      <w:r w:rsidR="00320766" w:rsidRPr="005243E5">
        <w:rPr>
          <w:rFonts w:ascii="Times New Roman" w:hAnsi="Times New Roman" w:cs="Times New Roman"/>
          <w:sz w:val="28"/>
          <w:szCs w:val="28"/>
        </w:rPr>
        <w:t>а</w:t>
      </w:r>
      <w:r w:rsidRPr="005243E5">
        <w:rPr>
          <w:rFonts w:ascii="Times New Roman" w:hAnsi="Times New Roman" w:cs="Times New Roman"/>
          <w:sz w:val="28"/>
          <w:szCs w:val="28"/>
        </w:rPr>
        <w:t>,</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ответственного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за</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вопросы,</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связанные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проведением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итогового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сочинения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(изложения),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комплекты</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тем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итогового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сочинения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направляются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ФГБУ</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«ФЦТ»</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на</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электронные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адреса</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специалиста</w:t>
      </w:r>
      <w:r w:rsidR="001C23B7" w:rsidRPr="005243E5">
        <w:rPr>
          <w:rFonts w:ascii="Times New Roman" w:hAnsi="Times New Roman" w:cs="Times New Roman"/>
          <w:sz w:val="28"/>
          <w:szCs w:val="28"/>
        </w:rPr>
        <w:t xml:space="preserve"> </w:t>
      </w:r>
      <w:r w:rsidR="00F52899" w:rsidRPr="005243E5">
        <w:rPr>
          <w:rFonts w:ascii="Times New Roman" w:hAnsi="Times New Roman" w:cs="Times New Roman"/>
          <w:sz w:val="28"/>
          <w:szCs w:val="28"/>
        </w:rPr>
        <w:t>Министерств</w:t>
      </w:r>
      <w:r w:rsidR="00320766" w:rsidRPr="005243E5">
        <w:rPr>
          <w:rFonts w:ascii="Times New Roman" w:hAnsi="Times New Roman" w:cs="Times New Roman"/>
          <w:sz w:val="28"/>
          <w:szCs w:val="28"/>
        </w:rPr>
        <w:t>а</w:t>
      </w:r>
      <w:r w:rsidRPr="005243E5">
        <w:rPr>
          <w:rFonts w:ascii="Times New Roman" w:hAnsi="Times New Roman" w:cs="Times New Roman"/>
          <w:sz w:val="28"/>
          <w:szCs w:val="28"/>
        </w:rPr>
        <w:t>,</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ответственного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за</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вопросы,</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связанные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проведением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итогового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сочинения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(изложения).</w:t>
      </w:r>
      <w:r w:rsidR="001C23B7" w:rsidRPr="005243E5">
        <w:rPr>
          <w:rFonts w:ascii="Times New Roman" w:hAnsi="Times New Roman" w:cs="Times New Roman"/>
          <w:sz w:val="28"/>
          <w:szCs w:val="28"/>
        </w:rPr>
        <w:t xml:space="preserve"> </w:t>
      </w:r>
    </w:p>
    <w:p w:rsidR="00102098" w:rsidRPr="005243E5" w:rsidRDefault="00102098" w:rsidP="005243E5">
      <w:pPr>
        <w:widowControl w:val="0"/>
        <w:spacing w:after="0" w:line="240" w:lineRule="auto"/>
        <w:ind w:firstLine="709"/>
        <w:contextualSpacing/>
        <w:jc w:val="both"/>
        <w:rPr>
          <w:rFonts w:ascii="Times New Roman" w:hAnsi="Times New Roman" w:cs="Times New Roman"/>
          <w:sz w:val="28"/>
          <w:szCs w:val="28"/>
        </w:rPr>
      </w:pPr>
      <w:r w:rsidRPr="005243E5">
        <w:rPr>
          <w:rFonts w:ascii="Times New Roman" w:hAnsi="Times New Roman" w:cs="Times New Roman"/>
          <w:sz w:val="28"/>
          <w:szCs w:val="28"/>
        </w:rPr>
        <w:t>Направление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комплектов</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тем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итогового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сочинения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осуществляется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в</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соответствии</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привязкой</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субъектов</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Российской</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Федерации</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к</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часовым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поясам.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Для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территорий,</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относящихся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к</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разным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часовым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поясам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Российской</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Федерации,</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отдельные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комплекты</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тем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сочинений</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направляются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для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каждого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часового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пояса</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строго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в</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определенное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время.</w:t>
      </w:r>
    </w:p>
    <w:p w:rsidR="00102098" w:rsidRPr="005243E5" w:rsidRDefault="00102098" w:rsidP="005243E5">
      <w:pPr>
        <w:widowControl w:val="0"/>
        <w:spacing w:after="0" w:line="240" w:lineRule="auto"/>
        <w:ind w:firstLine="709"/>
        <w:contextualSpacing/>
        <w:jc w:val="both"/>
        <w:rPr>
          <w:rFonts w:ascii="Times New Roman" w:hAnsi="Times New Roman" w:cs="Times New Roman"/>
          <w:sz w:val="28"/>
          <w:szCs w:val="28"/>
        </w:rPr>
      </w:pPr>
      <w:r w:rsidRPr="005243E5">
        <w:rPr>
          <w:rFonts w:ascii="Times New Roman" w:hAnsi="Times New Roman" w:cs="Times New Roman"/>
          <w:sz w:val="28"/>
          <w:szCs w:val="28"/>
        </w:rPr>
        <w:t>Полученный</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комплект</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тем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итогового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сочинения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публикуется</w:t>
      </w:r>
      <w:r w:rsidR="001C23B7" w:rsidRPr="005243E5">
        <w:rPr>
          <w:rFonts w:ascii="Times New Roman" w:hAnsi="Times New Roman" w:cs="Times New Roman"/>
          <w:sz w:val="28"/>
          <w:szCs w:val="28"/>
        </w:rPr>
        <w:t xml:space="preserve"> </w:t>
      </w:r>
      <w:r w:rsidR="00F52899" w:rsidRPr="005243E5">
        <w:rPr>
          <w:rFonts w:ascii="Times New Roman" w:hAnsi="Times New Roman" w:cs="Times New Roman"/>
          <w:sz w:val="28"/>
          <w:szCs w:val="28"/>
        </w:rPr>
        <w:t>Министерство</w:t>
      </w:r>
      <w:r w:rsidR="00320766" w:rsidRPr="005243E5">
        <w:rPr>
          <w:rFonts w:ascii="Times New Roman" w:hAnsi="Times New Roman" w:cs="Times New Roman"/>
          <w:sz w:val="28"/>
          <w:szCs w:val="28"/>
        </w:rPr>
        <w:t xml:space="preserve">м и </w:t>
      </w:r>
      <w:r w:rsidRPr="005243E5">
        <w:rPr>
          <w:rFonts w:ascii="Times New Roman" w:hAnsi="Times New Roman" w:cs="Times New Roman"/>
          <w:sz w:val="28"/>
          <w:szCs w:val="28"/>
        </w:rPr>
        <w:t>РЦОИ</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на</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региональных</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образовательных</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Интернет-ресурсах</w:t>
      </w:r>
      <w:r w:rsidR="001C23B7" w:rsidRPr="005243E5">
        <w:rPr>
          <w:rFonts w:ascii="Times New Roman" w:hAnsi="Times New Roman" w:cs="Times New Roman"/>
          <w:sz w:val="28"/>
          <w:szCs w:val="28"/>
        </w:rPr>
        <w:t xml:space="preserve"> </w:t>
      </w:r>
      <w:r w:rsidR="003C1D51" w:rsidRPr="005243E5">
        <w:rPr>
          <w:rFonts w:ascii="Times New Roman" w:hAnsi="Times New Roman" w:cs="Times New Roman"/>
          <w:sz w:val="28"/>
          <w:szCs w:val="28"/>
        </w:rPr>
        <w:t>(</w:t>
      </w:r>
      <w:hyperlink r:id="rId15" w:history="1">
        <w:r w:rsidR="003C1D51" w:rsidRPr="005243E5">
          <w:rPr>
            <w:rStyle w:val="af5"/>
            <w:rFonts w:ascii="Times New Roman" w:hAnsi="Times New Roman" w:cs="Times New Roman"/>
            <w:sz w:val="28"/>
            <w:szCs w:val="28"/>
          </w:rPr>
          <w:t>http://minobrkchr.ru</w:t>
        </w:r>
      </w:hyperlink>
      <w:r w:rsidR="003C1D51" w:rsidRPr="005243E5">
        <w:rPr>
          <w:rStyle w:val="af5"/>
          <w:rFonts w:ascii="Times New Roman" w:hAnsi="Times New Roman" w:cs="Times New Roman"/>
          <w:sz w:val="28"/>
          <w:szCs w:val="28"/>
        </w:rPr>
        <w:t>,</w:t>
      </w:r>
      <w:r w:rsidR="001C23B7" w:rsidRPr="005243E5">
        <w:rPr>
          <w:rFonts w:ascii="Times New Roman" w:hAnsi="Times New Roman" w:cs="Times New Roman"/>
          <w:sz w:val="28"/>
          <w:szCs w:val="28"/>
        </w:rPr>
        <w:t xml:space="preserve"> </w:t>
      </w:r>
      <w:hyperlink r:id="rId16" w:history="1">
        <w:r w:rsidR="003C1D51" w:rsidRPr="005243E5">
          <w:rPr>
            <w:rStyle w:val="af5"/>
            <w:rFonts w:ascii="Times New Roman" w:hAnsi="Times New Roman" w:cs="Times New Roman"/>
            <w:sz w:val="28"/>
            <w:szCs w:val="28"/>
          </w:rPr>
          <w:t>http://www.rcoi09.</w:t>
        </w:r>
        <w:proofErr w:type="spellStart"/>
        <w:r w:rsidR="003C1D51" w:rsidRPr="005243E5">
          <w:rPr>
            <w:rStyle w:val="af5"/>
            <w:rFonts w:ascii="Times New Roman" w:hAnsi="Times New Roman" w:cs="Times New Roman"/>
            <w:sz w:val="28"/>
            <w:szCs w:val="28"/>
            <w:lang w:val="en-US"/>
          </w:rPr>
          <w:t>ru</w:t>
        </w:r>
        <w:proofErr w:type="spellEnd"/>
      </w:hyperlink>
      <w:r w:rsidR="003C1D51" w:rsidRPr="005243E5">
        <w:rPr>
          <w:rFonts w:ascii="Times New Roman" w:hAnsi="Times New Roman" w:cs="Times New Roman"/>
          <w:sz w:val="28"/>
          <w:szCs w:val="28"/>
        </w:rPr>
        <w:t>)</w:t>
      </w:r>
      <w:r w:rsidR="001C23B7" w:rsidRPr="005243E5">
        <w:rPr>
          <w:rFonts w:ascii="Times New Roman" w:eastAsia="Calibri" w:hAnsi="Times New Roman" w:cs="Times New Roman"/>
          <w:sz w:val="28"/>
          <w:szCs w:val="28"/>
          <w:lang w:eastAsia="ru-RU"/>
        </w:rPr>
        <w:t xml:space="preserve"> </w:t>
      </w:r>
      <w:r w:rsidRPr="005243E5">
        <w:rPr>
          <w:rFonts w:ascii="Times New Roman" w:hAnsi="Times New Roman" w:cs="Times New Roman"/>
          <w:sz w:val="28"/>
          <w:szCs w:val="28"/>
        </w:rPr>
        <w:t>и</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направляется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в</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места</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проведения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lastRenderedPageBreak/>
        <w:t>итогового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сочинения</w:t>
      </w:r>
      <w:r w:rsidR="00320766" w:rsidRPr="005243E5">
        <w:rPr>
          <w:rFonts w:ascii="Times New Roman" w:hAnsi="Times New Roman" w:cs="Times New Roman"/>
          <w:sz w:val="28"/>
          <w:szCs w:val="28"/>
        </w:rPr>
        <w:t xml:space="preserve"> (изложения) </w:t>
      </w:r>
      <w:r w:rsidRPr="005243E5">
        <w:rPr>
          <w:rFonts w:ascii="Times New Roman" w:hAnsi="Times New Roman" w:cs="Times New Roman"/>
          <w:sz w:val="28"/>
          <w:szCs w:val="28"/>
        </w:rPr>
        <w:t>не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ранее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чем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за</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15</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минут</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до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начала</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проведения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итогового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сочинения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местному</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времени.</w:t>
      </w:r>
    </w:p>
    <w:p w:rsidR="00102098" w:rsidRPr="005243E5" w:rsidRDefault="00102098" w:rsidP="005243E5">
      <w:pPr>
        <w:pStyle w:val="ac"/>
        <w:widowControl w:val="0"/>
        <w:numPr>
          <w:ilvl w:val="1"/>
          <w:numId w:val="4"/>
        </w:numPr>
        <w:spacing w:after="0" w:line="240" w:lineRule="auto"/>
        <w:ind w:left="0" w:firstLine="709"/>
        <w:jc w:val="both"/>
        <w:rPr>
          <w:rFonts w:ascii="Times New Roman" w:hAnsi="Times New Roman" w:cs="Times New Roman"/>
          <w:sz w:val="28"/>
          <w:szCs w:val="28"/>
        </w:rPr>
      </w:pPr>
      <w:r w:rsidRPr="005243E5">
        <w:rPr>
          <w:rFonts w:ascii="Times New Roman" w:hAnsi="Times New Roman" w:cs="Times New Roman"/>
          <w:sz w:val="28"/>
          <w:szCs w:val="28"/>
        </w:rPr>
        <w:t>Тексты</w:t>
      </w:r>
      <w:r w:rsidR="001C23B7" w:rsidRPr="005243E5">
        <w:rPr>
          <w:rFonts w:ascii="Times New Roman" w:hAnsi="Times New Roman" w:cs="Times New Roman"/>
          <w:sz w:val="28"/>
          <w:szCs w:val="28"/>
        </w:rPr>
        <w:t xml:space="preserve"> </w:t>
      </w:r>
      <w:r w:rsidR="00EB64EC" w:rsidRPr="005243E5">
        <w:rPr>
          <w:rFonts w:ascii="Times New Roman" w:hAnsi="Times New Roman" w:cs="Times New Roman"/>
          <w:sz w:val="28"/>
          <w:szCs w:val="28"/>
        </w:rPr>
        <w:t xml:space="preserve">для </w:t>
      </w:r>
      <w:r w:rsidRPr="005243E5">
        <w:rPr>
          <w:rFonts w:ascii="Times New Roman" w:hAnsi="Times New Roman" w:cs="Times New Roman"/>
          <w:sz w:val="28"/>
          <w:szCs w:val="28"/>
        </w:rPr>
        <w:t>итогового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изложения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размещаются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ФГБУ</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«ФЦТ»</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на</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технологическом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портале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подготовки</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проведения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ЕГЭ</w:t>
      </w:r>
      <w:r w:rsidR="00EB64EC" w:rsidRPr="005243E5">
        <w:rPr>
          <w:rFonts w:ascii="Times New Roman" w:hAnsi="Times New Roman" w:cs="Times New Roman"/>
          <w:sz w:val="28"/>
          <w:szCs w:val="28"/>
        </w:rPr>
        <w:t>, находящемся в защищенной корпоративной сети передачи данных ЕГЭ</w:t>
      </w:r>
      <w:r w:rsidR="001C23B7" w:rsidRPr="005243E5">
        <w:rPr>
          <w:rFonts w:ascii="Times New Roman" w:hAnsi="Times New Roman" w:cs="Times New Roman"/>
          <w:sz w:val="28"/>
          <w:szCs w:val="28"/>
        </w:rPr>
        <w:t xml:space="preserve"> </w:t>
      </w:r>
      <w:r w:rsidR="00EB64EC" w:rsidRPr="005243E5">
        <w:rPr>
          <w:rFonts w:ascii="Times New Roman" w:hAnsi="Times New Roman" w:cs="Times New Roman"/>
          <w:sz w:val="28"/>
          <w:szCs w:val="28"/>
        </w:rPr>
        <w:t xml:space="preserve">в </w:t>
      </w:r>
      <w:r w:rsidR="003C1D51" w:rsidRPr="005243E5">
        <w:rPr>
          <w:rFonts w:ascii="Times New Roman" w:hAnsi="Times New Roman" w:cs="Times New Roman"/>
          <w:sz w:val="28"/>
          <w:szCs w:val="28"/>
        </w:rPr>
        <w:t>РЦОИ.</w:t>
      </w:r>
    </w:p>
    <w:p w:rsidR="00102098" w:rsidRPr="005243E5" w:rsidRDefault="00102098" w:rsidP="005243E5">
      <w:pPr>
        <w:pStyle w:val="ac"/>
        <w:widowControl w:val="0"/>
        <w:spacing w:after="0" w:line="240" w:lineRule="auto"/>
        <w:ind w:left="0" w:firstLine="709"/>
        <w:jc w:val="both"/>
        <w:rPr>
          <w:rFonts w:ascii="Times New Roman" w:hAnsi="Times New Roman" w:cs="Times New Roman"/>
          <w:sz w:val="28"/>
          <w:szCs w:val="28"/>
        </w:rPr>
      </w:pPr>
      <w:r w:rsidRPr="005243E5">
        <w:rPr>
          <w:rFonts w:ascii="Times New Roman" w:hAnsi="Times New Roman" w:cs="Times New Roman"/>
          <w:sz w:val="28"/>
          <w:szCs w:val="28"/>
        </w:rPr>
        <w:t>Направление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текстов</w:t>
      </w:r>
      <w:r w:rsidR="001C23B7" w:rsidRPr="005243E5">
        <w:rPr>
          <w:rFonts w:ascii="Times New Roman" w:hAnsi="Times New Roman" w:cs="Times New Roman"/>
          <w:sz w:val="28"/>
          <w:szCs w:val="28"/>
        </w:rPr>
        <w:t xml:space="preserve"> </w:t>
      </w:r>
      <w:r w:rsidR="00EB64EC" w:rsidRPr="005243E5">
        <w:rPr>
          <w:rFonts w:ascii="Times New Roman" w:hAnsi="Times New Roman" w:cs="Times New Roman"/>
          <w:sz w:val="28"/>
          <w:szCs w:val="28"/>
        </w:rPr>
        <w:t xml:space="preserve">для </w:t>
      </w:r>
      <w:r w:rsidRPr="005243E5">
        <w:rPr>
          <w:rFonts w:ascii="Times New Roman" w:hAnsi="Times New Roman" w:cs="Times New Roman"/>
          <w:sz w:val="28"/>
          <w:szCs w:val="28"/>
        </w:rPr>
        <w:t>итогового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изложения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осуществляется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также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в</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соответствии</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привязкой</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субъектов</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Российской</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Федерации</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к</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часовым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поясам.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Для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территорий,</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относящихся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к</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разным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часовым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поясам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Российской</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Федерации,</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отдельные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тексты</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изложений</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направляются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для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каждого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часового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пояса.</w:t>
      </w:r>
    </w:p>
    <w:p w:rsidR="005C7B5F" w:rsidRPr="005243E5" w:rsidRDefault="005C7B5F" w:rsidP="005243E5">
      <w:pPr>
        <w:widowControl w:val="0"/>
        <w:spacing w:after="0" w:line="240" w:lineRule="auto"/>
        <w:ind w:firstLine="709"/>
        <w:contextualSpacing/>
        <w:jc w:val="both"/>
        <w:rPr>
          <w:rFonts w:ascii="Times New Roman" w:hAnsi="Times New Roman" w:cs="Times New Roman"/>
          <w:sz w:val="28"/>
          <w:szCs w:val="28"/>
        </w:rPr>
      </w:pPr>
      <w:r w:rsidRPr="005243E5">
        <w:rPr>
          <w:rFonts w:ascii="Times New Roman" w:hAnsi="Times New Roman" w:cs="Times New Roman"/>
          <w:sz w:val="28"/>
          <w:szCs w:val="28"/>
        </w:rPr>
        <w:t xml:space="preserve">Полученный комплект тем итогового изложения </w:t>
      </w:r>
      <w:r w:rsidR="00703AFA" w:rsidRPr="005243E5">
        <w:rPr>
          <w:rFonts w:ascii="Times New Roman" w:hAnsi="Times New Roman" w:cs="Times New Roman"/>
          <w:sz w:val="28"/>
          <w:szCs w:val="28"/>
        </w:rPr>
        <w:t xml:space="preserve">РЦОИ </w:t>
      </w:r>
      <w:r w:rsidRPr="005243E5">
        <w:rPr>
          <w:rFonts w:ascii="Times New Roman" w:hAnsi="Times New Roman" w:cs="Times New Roman"/>
          <w:sz w:val="28"/>
          <w:szCs w:val="28"/>
        </w:rPr>
        <w:t xml:space="preserve">направляет </w:t>
      </w:r>
      <w:r w:rsidR="00703AFA" w:rsidRPr="005243E5">
        <w:rPr>
          <w:rFonts w:ascii="Times New Roman" w:hAnsi="Times New Roman" w:cs="Times New Roman"/>
          <w:sz w:val="28"/>
          <w:szCs w:val="28"/>
        </w:rPr>
        <w:t>на электронные адреса лиц, ответственных за проведение итогового сочинения (изложения) в МОУО</w:t>
      </w:r>
      <w:r w:rsidRPr="005243E5">
        <w:rPr>
          <w:rFonts w:ascii="Times New Roman" w:hAnsi="Times New Roman" w:cs="Times New Roman"/>
          <w:sz w:val="28"/>
          <w:szCs w:val="28"/>
        </w:rPr>
        <w:t>, не ранее чем за 15 минут до начала проведения итогового сочинения по местному времени.</w:t>
      </w:r>
    </w:p>
    <w:p w:rsidR="00102098" w:rsidRPr="005243E5" w:rsidRDefault="00102098" w:rsidP="005243E5">
      <w:pPr>
        <w:pStyle w:val="ac"/>
        <w:widowControl w:val="0"/>
        <w:numPr>
          <w:ilvl w:val="1"/>
          <w:numId w:val="4"/>
        </w:numPr>
        <w:spacing w:after="0" w:line="240" w:lineRule="auto"/>
        <w:ind w:left="0" w:firstLine="709"/>
        <w:jc w:val="both"/>
        <w:rPr>
          <w:rFonts w:ascii="Times New Roman" w:hAnsi="Times New Roman" w:cs="Times New Roman"/>
          <w:sz w:val="28"/>
          <w:szCs w:val="28"/>
        </w:rPr>
      </w:pPr>
      <w:r w:rsidRPr="005243E5">
        <w:rPr>
          <w:rFonts w:ascii="Times New Roman" w:hAnsi="Times New Roman" w:cs="Times New Roman"/>
          <w:sz w:val="28"/>
          <w:szCs w:val="28"/>
        </w:rPr>
        <w:t>В</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местах</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проведения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итогового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сочинения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(изложения)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выделяется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помещение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для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технического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специалиста,</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оборудованное</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телефонной</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связью,</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принтером,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техническим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оборудованием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для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проведения,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копирования</w:t>
      </w:r>
      <w:r w:rsidR="00703AFA" w:rsidRPr="005243E5">
        <w:rPr>
          <w:rFonts w:ascii="Times New Roman" w:hAnsi="Times New Roman" w:cs="Times New Roman"/>
          <w:sz w:val="28"/>
          <w:szCs w:val="28"/>
        </w:rPr>
        <w:t xml:space="preserve"> (сканирования)</w:t>
      </w:r>
      <w:r w:rsidRPr="005243E5">
        <w:rPr>
          <w:rFonts w:ascii="Times New Roman" w:hAnsi="Times New Roman" w:cs="Times New Roman"/>
          <w:sz w:val="28"/>
          <w:szCs w:val="28"/>
        </w:rPr>
        <w:t>,</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персональным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компьютером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выходом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в</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сеть</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«Интернет»</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для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получения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комплектов</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тем</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итогового</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сочинения</w:t>
      </w:r>
      <w:r w:rsidR="001C23B7" w:rsidRPr="005243E5">
        <w:rPr>
          <w:rFonts w:ascii="Times New Roman" w:hAnsi="Times New Roman" w:cs="Times New Roman"/>
          <w:sz w:val="28"/>
          <w:szCs w:val="28"/>
        </w:rPr>
        <w:t xml:space="preserve"> </w:t>
      </w:r>
      <w:r w:rsidRPr="005243E5">
        <w:rPr>
          <w:rFonts w:ascii="Times New Roman" w:hAnsi="Times New Roman" w:cs="Times New Roman"/>
          <w:sz w:val="28"/>
          <w:szCs w:val="28"/>
        </w:rPr>
        <w:t>(текстов</w:t>
      </w:r>
      <w:r w:rsidR="001C23B7" w:rsidRPr="005243E5">
        <w:rPr>
          <w:rFonts w:ascii="Times New Roman" w:hAnsi="Times New Roman" w:cs="Times New Roman"/>
          <w:sz w:val="28"/>
          <w:szCs w:val="28"/>
        </w:rPr>
        <w:t xml:space="preserve"> </w:t>
      </w:r>
      <w:r w:rsidR="00703AFA" w:rsidRPr="005243E5">
        <w:rPr>
          <w:rFonts w:ascii="Times New Roman" w:hAnsi="Times New Roman" w:cs="Times New Roman"/>
          <w:sz w:val="28"/>
          <w:szCs w:val="28"/>
        </w:rPr>
        <w:t xml:space="preserve">для итогового </w:t>
      </w:r>
      <w:r w:rsidRPr="005243E5">
        <w:rPr>
          <w:rFonts w:ascii="Times New Roman" w:hAnsi="Times New Roman" w:cs="Times New Roman"/>
          <w:sz w:val="28"/>
          <w:szCs w:val="28"/>
        </w:rPr>
        <w:t>изложени</w:t>
      </w:r>
      <w:r w:rsidR="00703AFA" w:rsidRPr="005243E5">
        <w:rPr>
          <w:rFonts w:ascii="Times New Roman" w:hAnsi="Times New Roman" w:cs="Times New Roman"/>
          <w:sz w:val="28"/>
          <w:szCs w:val="28"/>
        </w:rPr>
        <w:t>я</w:t>
      </w:r>
      <w:r w:rsidRPr="005243E5">
        <w:rPr>
          <w:rFonts w:ascii="Times New Roman" w:hAnsi="Times New Roman" w:cs="Times New Roman"/>
          <w:sz w:val="28"/>
          <w:szCs w:val="28"/>
        </w:rPr>
        <w:t>).</w:t>
      </w:r>
    </w:p>
    <w:p w:rsidR="003C1D51" w:rsidRPr="003C1D51" w:rsidRDefault="003C1D51" w:rsidP="003C1D51">
      <w:pPr>
        <w:widowControl w:val="0"/>
        <w:spacing w:after="0" w:line="240" w:lineRule="auto"/>
        <w:jc w:val="both"/>
        <w:rPr>
          <w:rFonts w:ascii="Times New Roman" w:hAnsi="Times New Roman" w:cs="Times New Roman"/>
          <w:sz w:val="28"/>
          <w:szCs w:val="28"/>
        </w:rPr>
      </w:pPr>
    </w:p>
    <w:p w:rsidR="00102098" w:rsidRPr="00102098" w:rsidRDefault="00102098" w:rsidP="003C1D51">
      <w:pPr>
        <w:pStyle w:val="1"/>
        <w:numPr>
          <w:ilvl w:val="0"/>
          <w:numId w:val="0"/>
        </w:numPr>
        <w:spacing w:before="0" w:after="0"/>
        <w:ind w:left="710"/>
        <w:jc w:val="center"/>
        <w:rPr>
          <w:sz w:val="28"/>
          <w:szCs w:val="28"/>
        </w:rPr>
      </w:pPr>
      <w:bookmarkStart w:id="8" w:name="_Toc494819147"/>
      <w:r w:rsidRPr="00102098">
        <w:rPr>
          <w:sz w:val="28"/>
          <w:szCs w:val="28"/>
        </w:rPr>
        <w:t>7.</w:t>
      </w:r>
      <w:r w:rsidR="001C23B7">
        <w:rPr>
          <w:sz w:val="28"/>
          <w:szCs w:val="28"/>
        </w:rPr>
        <w:t xml:space="preserve"> </w:t>
      </w:r>
      <w:r w:rsidRPr="00102098">
        <w:rPr>
          <w:sz w:val="28"/>
          <w:szCs w:val="28"/>
        </w:rPr>
        <w:t>Проведение</w:t>
      </w:r>
      <w:r w:rsidR="001C23B7">
        <w:rPr>
          <w:sz w:val="28"/>
          <w:szCs w:val="28"/>
        </w:rPr>
        <w:t xml:space="preserve"> </w:t>
      </w:r>
      <w:r w:rsidRPr="00102098">
        <w:rPr>
          <w:sz w:val="28"/>
          <w:szCs w:val="28"/>
        </w:rPr>
        <w:t>итогового</w:t>
      </w:r>
      <w:r w:rsidR="001C23B7">
        <w:rPr>
          <w:sz w:val="28"/>
          <w:szCs w:val="28"/>
        </w:rPr>
        <w:t xml:space="preserve"> </w:t>
      </w:r>
      <w:r w:rsidRPr="00102098">
        <w:rPr>
          <w:sz w:val="28"/>
          <w:szCs w:val="28"/>
        </w:rPr>
        <w:t>сочинения</w:t>
      </w:r>
      <w:r w:rsidR="001C23B7">
        <w:rPr>
          <w:sz w:val="28"/>
          <w:szCs w:val="28"/>
        </w:rPr>
        <w:t xml:space="preserve"> </w:t>
      </w:r>
      <w:r w:rsidRPr="00102098">
        <w:rPr>
          <w:sz w:val="28"/>
          <w:szCs w:val="28"/>
        </w:rPr>
        <w:t>(изложения)</w:t>
      </w:r>
      <w:bookmarkEnd w:id="8"/>
    </w:p>
    <w:p w:rsidR="00717B6B" w:rsidRDefault="00102098" w:rsidP="00FC303E">
      <w:pPr>
        <w:pStyle w:val="ac"/>
        <w:widowControl w:val="0"/>
        <w:numPr>
          <w:ilvl w:val="1"/>
          <w:numId w:val="8"/>
        </w:numPr>
        <w:spacing w:after="0" w:line="240" w:lineRule="auto"/>
        <w:ind w:left="0" w:firstLine="709"/>
        <w:jc w:val="both"/>
        <w:rPr>
          <w:rFonts w:ascii="Times New Roman" w:hAnsi="Times New Roman" w:cs="Times New Roman"/>
          <w:sz w:val="28"/>
          <w:szCs w:val="28"/>
        </w:rPr>
      </w:pPr>
      <w:r w:rsidRPr="00102098">
        <w:rPr>
          <w:rFonts w:ascii="Times New Roman" w:hAnsi="Times New Roman" w:cs="Times New Roman"/>
          <w:sz w:val="28"/>
          <w:szCs w:val="28"/>
        </w:rPr>
        <w:t>Итоговое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проводится</w:t>
      </w:r>
      <w:r w:rsidR="00717B6B">
        <w:rPr>
          <w:rFonts w:ascii="Times New Roman" w:hAnsi="Times New Roman" w:cs="Times New Roman"/>
          <w:sz w:val="28"/>
          <w:szCs w:val="28"/>
        </w:rPr>
        <w:t>:</w:t>
      </w:r>
    </w:p>
    <w:p w:rsidR="00717B6B" w:rsidRPr="005243E5" w:rsidRDefault="00717B6B" w:rsidP="00717B6B">
      <w:pPr>
        <w:pStyle w:val="ac"/>
        <w:widowControl w:val="0"/>
        <w:spacing w:after="0" w:line="240" w:lineRule="auto"/>
        <w:ind w:left="0" w:firstLine="709"/>
        <w:jc w:val="both"/>
        <w:rPr>
          <w:rFonts w:ascii="Times New Roman" w:hAnsi="Times New Roman" w:cs="Times New Roman"/>
          <w:sz w:val="28"/>
          <w:szCs w:val="28"/>
        </w:rPr>
      </w:pPr>
      <w:r w:rsidRPr="005243E5">
        <w:rPr>
          <w:rFonts w:ascii="Times New Roman" w:hAnsi="Times New Roman" w:cs="Times New Roman"/>
          <w:sz w:val="28"/>
          <w:szCs w:val="28"/>
        </w:rPr>
        <w:t>для выпускников текущего учебного года, выпускников прошлых лет и лиц со справкой об обучении – в образовательных организациях, в которых обучающиеся осваивают (осваивали) образовательные программы среднего общего образования;</w:t>
      </w:r>
    </w:p>
    <w:p w:rsidR="00717B6B" w:rsidRDefault="00717B6B" w:rsidP="00717B6B">
      <w:pPr>
        <w:pStyle w:val="ac"/>
        <w:widowControl w:val="0"/>
        <w:spacing w:after="0" w:line="240" w:lineRule="auto"/>
        <w:ind w:left="0" w:firstLine="709"/>
        <w:jc w:val="both"/>
        <w:rPr>
          <w:rFonts w:ascii="Times New Roman" w:hAnsi="Times New Roman" w:cs="Times New Roman"/>
          <w:sz w:val="28"/>
          <w:szCs w:val="28"/>
        </w:rPr>
      </w:pPr>
      <w:r w:rsidRPr="005243E5">
        <w:rPr>
          <w:rFonts w:ascii="Times New Roman" w:hAnsi="Times New Roman" w:cs="Times New Roman"/>
          <w:sz w:val="28"/>
          <w:szCs w:val="28"/>
        </w:rPr>
        <w:t>для обучающихся СПО –</w:t>
      </w:r>
      <w:r w:rsidR="005243E5">
        <w:rPr>
          <w:rFonts w:ascii="Times New Roman" w:hAnsi="Times New Roman" w:cs="Times New Roman"/>
          <w:sz w:val="28"/>
          <w:szCs w:val="28"/>
        </w:rPr>
        <w:t xml:space="preserve"> в образовательных организациях среднего профессионального образования Республики.</w:t>
      </w:r>
    </w:p>
    <w:p w:rsidR="00102098" w:rsidRPr="00102098" w:rsidRDefault="00102098" w:rsidP="00FC303E">
      <w:pPr>
        <w:pStyle w:val="ac"/>
        <w:numPr>
          <w:ilvl w:val="1"/>
          <w:numId w:val="8"/>
        </w:numPr>
        <w:spacing w:after="0" w:line="240" w:lineRule="auto"/>
        <w:ind w:left="0" w:firstLine="709"/>
        <w:jc w:val="both"/>
        <w:rPr>
          <w:rFonts w:ascii="Times New Roman" w:hAnsi="Times New Roman" w:cs="Times New Roman"/>
          <w:sz w:val="28"/>
          <w:szCs w:val="28"/>
        </w:rPr>
      </w:pPr>
      <w:r w:rsidRPr="00102098">
        <w:rPr>
          <w:rFonts w:ascii="Times New Roman" w:hAnsi="Times New Roman" w:cs="Times New Roman"/>
          <w:sz w:val="28"/>
          <w:szCs w:val="28"/>
        </w:rPr>
        <w:t>Количество,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общая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площадь</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состояние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помещений,</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предоставляемых</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для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должны</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обеспечивать</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условиях,</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соответствующих</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требованиям</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санитарно-эпидемиологических</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правил</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нормативов.</w:t>
      </w:r>
    </w:p>
    <w:p w:rsidR="006D3131" w:rsidRDefault="00717B6B" w:rsidP="00FC303E">
      <w:pPr>
        <w:pStyle w:val="ac"/>
        <w:numPr>
          <w:ilvl w:val="1"/>
          <w:numId w:val="8"/>
        </w:numPr>
        <w:spacing w:after="0" w:line="240" w:lineRule="auto"/>
        <w:ind w:left="0" w:firstLine="709"/>
        <w:jc w:val="both"/>
        <w:rPr>
          <w:rFonts w:ascii="Times New Roman" w:hAnsi="Times New Roman" w:cs="Times New Roman"/>
          <w:sz w:val="28"/>
          <w:szCs w:val="28"/>
        </w:rPr>
      </w:pPr>
      <w:r w:rsidRPr="00102098">
        <w:rPr>
          <w:rFonts w:ascii="Times New Roman" w:hAnsi="Times New Roman" w:cs="Times New Roman"/>
          <w:sz w:val="28"/>
          <w:szCs w:val="28"/>
        </w:rPr>
        <w:t>М</w:t>
      </w:r>
      <w:r w:rsidR="00102098" w:rsidRPr="00102098">
        <w:rPr>
          <w:rFonts w:ascii="Times New Roman" w:hAnsi="Times New Roman" w:cs="Times New Roman"/>
          <w:sz w:val="28"/>
          <w:szCs w:val="28"/>
        </w:rPr>
        <w:t>еста</w:t>
      </w:r>
      <w:r>
        <w:rPr>
          <w:rFonts w:ascii="Times New Roman" w:hAnsi="Times New Roman" w:cs="Times New Roman"/>
          <w:sz w:val="28"/>
          <w:szCs w:val="28"/>
        </w:rPr>
        <w:t xml:space="preserve"> </w:t>
      </w:r>
      <w:r w:rsidR="00102098" w:rsidRPr="00102098">
        <w:rPr>
          <w:rFonts w:ascii="Times New Roman" w:hAnsi="Times New Roman" w:cs="Times New Roman"/>
          <w:sz w:val="28"/>
          <w:szCs w:val="28"/>
        </w:rPr>
        <w:t>проведения</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оборудуются</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стационарными</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и</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(или)</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переносными</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металлоискателями.</w:t>
      </w:r>
    </w:p>
    <w:p w:rsidR="006D3131" w:rsidRPr="006D3131" w:rsidRDefault="006D3131" w:rsidP="00FC303E">
      <w:pPr>
        <w:pStyle w:val="ac"/>
        <w:numPr>
          <w:ilvl w:val="1"/>
          <w:numId w:val="8"/>
        </w:numPr>
        <w:spacing w:after="0" w:line="240" w:lineRule="auto"/>
        <w:ind w:left="0" w:firstLine="709"/>
        <w:jc w:val="both"/>
        <w:rPr>
          <w:rFonts w:ascii="Times New Roman" w:hAnsi="Times New Roman" w:cs="Times New Roman"/>
          <w:sz w:val="28"/>
          <w:szCs w:val="28"/>
        </w:rPr>
      </w:pPr>
      <w:r w:rsidRPr="006D3131">
        <w:rPr>
          <w:rFonts w:ascii="Times New Roman" w:hAnsi="Times New Roman" w:cs="Times New Roman"/>
          <w:sz w:val="28"/>
          <w:szCs w:val="28"/>
        </w:rPr>
        <w:t xml:space="preserve">Для проведения итогового сочинения (изложения) руководителем образовательной организации </w:t>
      </w:r>
      <w:r>
        <w:rPr>
          <w:rFonts w:ascii="Times New Roman" w:hAnsi="Times New Roman" w:cs="Times New Roman"/>
          <w:sz w:val="28"/>
          <w:szCs w:val="28"/>
        </w:rPr>
        <w:t>должны</w:t>
      </w:r>
      <w:r w:rsidRPr="006D3131">
        <w:rPr>
          <w:rFonts w:ascii="Times New Roman" w:hAnsi="Times New Roman" w:cs="Times New Roman"/>
          <w:sz w:val="28"/>
          <w:szCs w:val="28"/>
        </w:rPr>
        <w:t xml:space="preserve"> быть определены следующие категории лиц, входящие в состав соответствующих комиссий:</w:t>
      </w:r>
    </w:p>
    <w:p w:rsidR="006D3131" w:rsidRPr="006D3131" w:rsidRDefault="006D3131" w:rsidP="00FC303E">
      <w:pPr>
        <w:pStyle w:val="ac"/>
        <w:numPr>
          <w:ilvl w:val="0"/>
          <w:numId w:val="18"/>
        </w:numPr>
        <w:tabs>
          <w:tab w:val="left" w:pos="993"/>
        </w:tabs>
        <w:spacing w:after="0" w:line="240" w:lineRule="auto"/>
        <w:ind w:left="0" w:firstLine="709"/>
        <w:jc w:val="both"/>
        <w:rPr>
          <w:rFonts w:ascii="Times New Roman" w:hAnsi="Times New Roman" w:cs="Times New Roman"/>
          <w:sz w:val="28"/>
          <w:szCs w:val="28"/>
        </w:rPr>
      </w:pPr>
      <w:r w:rsidRPr="006D3131">
        <w:rPr>
          <w:rFonts w:ascii="Times New Roman" w:hAnsi="Times New Roman" w:cs="Times New Roman"/>
          <w:sz w:val="28"/>
          <w:szCs w:val="28"/>
        </w:rPr>
        <w:t>члены комиссии по проведению итогового сочинения (изложения), участвующие в организации проведения итогового сочинения (изложения);</w:t>
      </w:r>
    </w:p>
    <w:p w:rsidR="006D3131" w:rsidRPr="006D3131" w:rsidRDefault="006D3131" w:rsidP="00FC303E">
      <w:pPr>
        <w:pStyle w:val="ac"/>
        <w:numPr>
          <w:ilvl w:val="0"/>
          <w:numId w:val="18"/>
        </w:numPr>
        <w:tabs>
          <w:tab w:val="left" w:pos="993"/>
        </w:tabs>
        <w:spacing w:after="0" w:line="240" w:lineRule="auto"/>
        <w:ind w:left="0" w:firstLine="709"/>
        <w:jc w:val="both"/>
        <w:rPr>
          <w:rFonts w:ascii="Times New Roman" w:hAnsi="Times New Roman" w:cs="Times New Roman"/>
          <w:sz w:val="28"/>
          <w:szCs w:val="28"/>
        </w:rPr>
      </w:pPr>
      <w:r w:rsidRPr="006D3131">
        <w:rPr>
          <w:rFonts w:ascii="Times New Roman" w:hAnsi="Times New Roman" w:cs="Times New Roman"/>
          <w:sz w:val="28"/>
          <w:szCs w:val="28"/>
        </w:rPr>
        <w:t>члены (эксперты) комиссии (включая независимых экспертов) по проверке итогового сочинения (изложения), участвующие в проверке итогового сочинения (изложения) (далее - эксперты);</w:t>
      </w:r>
    </w:p>
    <w:p w:rsidR="006D3131" w:rsidRDefault="006D3131" w:rsidP="00FC303E">
      <w:pPr>
        <w:pStyle w:val="ac"/>
        <w:numPr>
          <w:ilvl w:val="0"/>
          <w:numId w:val="18"/>
        </w:numPr>
        <w:tabs>
          <w:tab w:val="left" w:pos="993"/>
        </w:tabs>
        <w:spacing w:after="0" w:line="240" w:lineRule="auto"/>
        <w:ind w:left="0" w:firstLine="709"/>
        <w:jc w:val="both"/>
        <w:rPr>
          <w:rFonts w:ascii="Times New Roman" w:hAnsi="Times New Roman" w:cs="Times New Roman"/>
          <w:sz w:val="28"/>
          <w:szCs w:val="28"/>
        </w:rPr>
      </w:pPr>
      <w:r w:rsidRPr="006D3131">
        <w:rPr>
          <w:rFonts w:ascii="Times New Roman" w:hAnsi="Times New Roman" w:cs="Times New Roman"/>
          <w:sz w:val="28"/>
          <w:szCs w:val="28"/>
        </w:rPr>
        <w:t xml:space="preserve">ответственный из числа членов комиссии по проведению итогового сочинения (изложения) за получение бланков итогового сочинения (изложения) от лица, ответственного за проведение итогового сочинения (изложения) </w:t>
      </w:r>
      <w:r w:rsidRPr="006D3131">
        <w:rPr>
          <w:rFonts w:ascii="Times New Roman" w:hAnsi="Times New Roman" w:cs="Times New Roman"/>
          <w:sz w:val="28"/>
          <w:szCs w:val="28"/>
        </w:rPr>
        <w:lastRenderedPageBreak/>
        <w:t>МОУО, а также за передачу материалов итогового сочинения (изложения) в МОУО;</w:t>
      </w:r>
    </w:p>
    <w:p w:rsidR="005243E5" w:rsidRPr="005243E5" w:rsidRDefault="005243E5" w:rsidP="0061274B">
      <w:pPr>
        <w:pStyle w:val="ac"/>
        <w:numPr>
          <w:ilvl w:val="0"/>
          <w:numId w:val="18"/>
        </w:numPr>
        <w:tabs>
          <w:tab w:val="left" w:pos="993"/>
        </w:tabs>
        <w:spacing w:after="0" w:line="240" w:lineRule="auto"/>
        <w:ind w:left="0" w:firstLine="709"/>
        <w:jc w:val="both"/>
        <w:rPr>
          <w:rFonts w:ascii="Times New Roman" w:hAnsi="Times New Roman" w:cs="Times New Roman"/>
          <w:sz w:val="28"/>
          <w:szCs w:val="28"/>
        </w:rPr>
      </w:pPr>
      <w:r w:rsidRPr="005243E5">
        <w:rPr>
          <w:rFonts w:ascii="Times New Roman" w:hAnsi="Times New Roman" w:cs="Times New Roman"/>
          <w:sz w:val="28"/>
          <w:szCs w:val="28"/>
        </w:rPr>
        <w:t>ответственный из числа членов комиссии по проведению итогового сочинения (изложения) за получение</w:t>
      </w:r>
      <w:r>
        <w:rPr>
          <w:rFonts w:ascii="Times New Roman" w:hAnsi="Times New Roman" w:cs="Times New Roman"/>
          <w:sz w:val="28"/>
          <w:szCs w:val="28"/>
        </w:rPr>
        <w:t xml:space="preserve"> и п</w:t>
      </w:r>
      <w:r w:rsidRPr="005243E5">
        <w:rPr>
          <w:rFonts w:ascii="Times New Roman" w:hAnsi="Times New Roman" w:cs="Times New Roman"/>
          <w:sz w:val="28"/>
          <w:szCs w:val="28"/>
        </w:rPr>
        <w:t xml:space="preserve">ередачу бланков и материалов итогового сочинения (изложения) </w:t>
      </w:r>
      <w:r>
        <w:rPr>
          <w:rFonts w:ascii="Times New Roman" w:hAnsi="Times New Roman" w:cs="Times New Roman"/>
          <w:sz w:val="28"/>
          <w:szCs w:val="28"/>
        </w:rPr>
        <w:t>в</w:t>
      </w:r>
      <w:r w:rsidRPr="005243E5">
        <w:rPr>
          <w:rFonts w:ascii="Times New Roman" w:hAnsi="Times New Roman" w:cs="Times New Roman"/>
          <w:sz w:val="28"/>
          <w:szCs w:val="28"/>
        </w:rPr>
        <w:t xml:space="preserve"> РЦОИ – </w:t>
      </w:r>
      <w:r w:rsidRPr="005243E5">
        <w:rPr>
          <w:rFonts w:ascii="Times New Roman" w:hAnsi="Times New Roman" w:cs="Times New Roman"/>
          <w:b/>
          <w:bCs/>
          <w:sz w:val="28"/>
          <w:szCs w:val="28"/>
        </w:rPr>
        <w:t>для образовательных организаций среднего профессионального образовани</w:t>
      </w:r>
      <w:r w:rsidRPr="005243E5">
        <w:rPr>
          <w:rFonts w:ascii="Times New Roman" w:hAnsi="Times New Roman" w:cs="Times New Roman"/>
          <w:sz w:val="28"/>
          <w:szCs w:val="28"/>
        </w:rPr>
        <w:t>я;</w:t>
      </w:r>
    </w:p>
    <w:p w:rsidR="006D3131" w:rsidRPr="006D3131" w:rsidRDefault="006D3131" w:rsidP="00FC303E">
      <w:pPr>
        <w:pStyle w:val="ac"/>
        <w:numPr>
          <w:ilvl w:val="0"/>
          <w:numId w:val="18"/>
        </w:numPr>
        <w:tabs>
          <w:tab w:val="left" w:pos="993"/>
        </w:tabs>
        <w:spacing w:after="0" w:line="240" w:lineRule="auto"/>
        <w:ind w:left="0" w:firstLine="709"/>
        <w:jc w:val="both"/>
        <w:rPr>
          <w:rFonts w:ascii="Times New Roman" w:hAnsi="Times New Roman" w:cs="Times New Roman"/>
          <w:sz w:val="28"/>
          <w:szCs w:val="28"/>
        </w:rPr>
      </w:pPr>
      <w:r w:rsidRPr="006D3131">
        <w:rPr>
          <w:rFonts w:ascii="Times New Roman" w:hAnsi="Times New Roman" w:cs="Times New Roman"/>
          <w:sz w:val="28"/>
          <w:szCs w:val="28"/>
        </w:rPr>
        <w:t>технический специалист, входящий в состав комиссии по проведению итогового сочинения (изложения), оказывающий информационно-технологическую помощь, в том числе по организации копирования бланков итогового сочинения (изложения);</w:t>
      </w:r>
    </w:p>
    <w:p w:rsidR="006D3131" w:rsidRPr="006D3131" w:rsidRDefault="006D3131" w:rsidP="00FC303E">
      <w:pPr>
        <w:pStyle w:val="ac"/>
        <w:numPr>
          <w:ilvl w:val="0"/>
          <w:numId w:val="18"/>
        </w:numPr>
        <w:tabs>
          <w:tab w:val="left" w:pos="993"/>
        </w:tabs>
        <w:spacing w:after="0" w:line="240" w:lineRule="auto"/>
        <w:ind w:left="0" w:firstLine="709"/>
        <w:jc w:val="both"/>
        <w:rPr>
          <w:rFonts w:ascii="Times New Roman" w:hAnsi="Times New Roman" w:cs="Times New Roman"/>
          <w:sz w:val="28"/>
          <w:szCs w:val="28"/>
        </w:rPr>
      </w:pPr>
      <w:r w:rsidRPr="006D3131">
        <w:rPr>
          <w:rFonts w:ascii="Times New Roman" w:hAnsi="Times New Roman" w:cs="Times New Roman"/>
          <w:sz w:val="28"/>
          <w:szCs w:val="28"/>
        </w:rPr>
        <w:t>ассистенты для участников с ограниченными возможностями здоровья (далее - ОВЗ), детей-инвалидов и инвалидов (при необходимости);</w:t>
      </w:r>
    </w:p>
    <w:p w:rsidR="006D3131" w:rsidRPr="006D3131" w:rsidRDefault="006D3131" w:rsidP="00FC303E">
      <w:pPr>
        <w:pStyle w:val="ac"/>
        <w:numPr>
          <w:ilvl w:val="0"/>
          <w:numId w:val="18"/>
        </w:numPr>
        <w:tabs>
          <w:tab w:val="left" w:pos="993"/>
        </w:tabs>
        <w:spacing w:after="0" w:line="240" w:lineRule="auto"/>
        <w:ind w:left="0" w:firstLine="709"/>
        <w:jc w:val="both"/>
        <w:rPr>
          <w:rFonts w:ascii="Times New Roman" w:hAnsi="Times New Roman" w:cs="Times New Roman"/>
          <w:sz w:val="28"/>
          <w:szCs w:val="28"/>
        </w:rPr>
      </w:pPr>
      <w:r w:rsidRPr="006D3131">
        <w:rPr>
          <w:rFonts w:ascii="Times New Roman" w:hAnsi="Times New Roman" w:cs="Times New Roman"/>
          <w:sz w:val="28"/>
          <w:szCs w:val="28"/>
        </w:rPr>
        <w:t>дежурные из числа членов комиссии по проведению итогового сочинения (изложения), участвующие в организации итогового сочинения (изложения) вне учебных кабинетов;</w:t>
      </w:r>
    </w:p>
    <w:p w:rsidR="006D3131" w:rsidRPr="006D3131" w:rsidRDefault="006D3131" w:rsidP="00FC303E">
      <w:pPr>
        <w:pStyle w:val="ac"/>
        <w:numPr>
          <w:ilvl w:val="0"/>
          <w:numId w:val="18"/>
        </w:numPr>
        <w:tabs>
          <w:tab w:val="left" w:pos="993"/>
        </w:tabs>
        <w:spacing w:after="0" w:line="240" w:lineRule="auto"/>
        <w:ind w:left="0" w:firstLine="709"/>
        <w:jc w:val="both"/>
        <w:rPr>
          <w:rFonts w:ascii="Times New Roman" w:hAnsi="Times New Roman" w:cs="Times New Roman"/>
          <w:sz w:val="28"/>
          <w:szCs w:val="28"/>
        </w:rPr>
      </w:pPr>
      <w:r w:rsidRPr="006D3131">
        <w:rPr>
          <w:rFonts w:ascii="Times New Roman" w:hAnsi="Times New Roman" w:cs="Times New Roman"/>
          <w:sz w:val="28"/>
          <w:szCs w:val="28"/>
        </w:rPr>
        <w:t>медицинские работники.</w:t>
      </w:r>
    </w:p>
    <w:p w:rsidR="00102098" w:rsidRPr="00102098" w:rsidRDefault="00102098" w:rsidP="006D3131">
      <w:pPr>
        <w:pStyle w:val="ac"/>
        <w:spacing w:after="0" w:line="240" w:lineRule="auto"/>
        <w:ind w:left="0" w:firstLine="709"/>
        <w:jc w:val="both"/>
        <w:rPr>
          <w:rFonts w:ascii="Times New Roman" w:hAnsi="Times New Roman" w:cs="Times New Roman"/>
          <w:sz w:val="28"/>
          <w:szCs w:val="28"/>
        </w:rPr>
      </w:pPr>
      <w:r w:rsidRPr="00102098">
        <w:rPr>
          <w:rFonts w:ascii="Times New Roman" w:hAnsi="Times New Roman" w:cs="Times New Roman"/>
          <w:sz w:val="28"/>
          <w:szCs w:val="28"/>
        </w:rPr>
        <w:t>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день</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месте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могут</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присутствовать:</w:t>
      </w:r>
    </w:p>
    <w:p w:rsidR="00102098" w:rsidRPr="008F0440" w:rsidRDefault="00102098" w:rsidP="00FC303E">
      <w:pPr>
        <w:pStyle w:val="ac"/>
        <w:numPr>
          <w:ilvl w:val="0"/>
          <w:numId w:val="18"/>
        </w:numPr>
        <w:tabs>
          <w:tab w:val="left" w:pos="993"/>
        </w:tabs>
        <w:spacing w:after="0" w:line="240" w:lineRule="auto"/>
        <w:ind w:left="0" w:firstLine="709"/>
        <w:jc w:val="both"/>
        <w:rPr>
          <w:rFonts w:ascii="Times New Roman" w:hAnsi="Times New Roman" w:cs="Times New Roman"/>
          <w:sz w:val="28"/>
          <w:szCs w:val="28"/>
        </w:rPr>
      </w:pPr>
      <w:r w:rsidRPr="008F0440">
        <w:rPr>
          <w:rFonts w:ascii="Times New Roman" w:hAnsi="Times New Roman" w:cs="Times New Roman"/>
          <w:sz w:val="28"/>
          <w:szCs w:val="28"/>
        </w:rPr>
        <w:t>общественные</w:t>
      </w:r>
      <w:r w:rsidR="001C23B7" w:rsidRPr="008F0440">
        <w:rPr>
          <w:rFonts w:ascii="Times New Roman" w:hAnsi="Times New Roman" w:cs="Times New Roman"/>
          <w:sz w:val="28"/>
          <w:szCs w:val="28"/>
        </w:rPr>
        <w:t xml:space="preserve"> </w:t>
      </w:r>
      <w:r w:rsidRPr="008F0440">
        <w:rPr>
          <w:rFonts w:ascii="Times New Roman" w:hAnsi="Times New Roman" w:cs="Times New Roman"/>
          <w:sz w:val="28"/>
          <w:szCs w:val="28"/>
        </w:rPr>
        <w:t>наблюдатели</w:t>
      </w:r>
      <w:r w:rsidR="00717B6B">
        <w:rPr>
          <w:rStyle w:val="af1"/>
          <w:rFonts w:ascii="Times New Roman" w:hAnsi="Times New Roman" w:cs="Times New Roman"/>
          <w:sz w:val="28"/>
          <w:szCs w:val="28"/>
        </w:rPr>
        <w:footnoteReference w:id="2"/>
      </w:r>
      <w:r w:rsidRPr="008F0440">
        <w:rPr>
          <w:rFonts w:ascii="Times New Roman" w:hAnsi="Times New Roman" w:cs="Times New Roman"/>
          <w:sz w:val="28"/>
          <w:szCs w:val="28"/>
        </w:rPr>
        <w:t>;</w:t>
      </w:r>
    </w:p>
    <w:p w:rsidR="00102098" w:rsidRPr="008F0440" w:rsidRDefault="00102098" w:rsidP="00FC303E">
      <w:pPr>
        <w:pStyle w:val="ac"/>
        <w:numPr>
          <w:ilvl w:val="0"/>
          <w:numId w:val="18"/>
        </w:numPr>
        <w:tabs>
          <w:tab w:val="left" w:pos="993"/>
        </w:tabs>
        <w:spacing w:after="0" w:line="240" w:lineRule="auto"/>
        <w:ind w:left="0" w:firstLine="709"/>
        <w:jc w:val="both"/>
        <w:rPr>
          <w:rFonts w:ascii="Times New Roman" w:hAnsi="Times New Roman" w:cs="Times New Roman"/>
          <w:sz w:val="28"/>
          <w:szCs w:val="28"/>
        </w:rPr>
      </w:pPr>
      <w:r w:rsidRPr="008F0440">
        <w:rPr>
          <w:rFonts w:ascii="Times New Roman" w:hAnsi="Times New Roman" w:cs="Times New Roman"/>
          <w:sz w:val="28"/>
          <w:szCs w:val="28"/>
        </w:rPr>
        <w:t>представители</w:t>
      </w:r>
      <w:r w:rsidR="001C23B7" w:rsidRPr="008F0440">
        <w:rPr>
          <w:rFonts w:ascii="Times New Roman" w:hAnsi="Times New Roman" w:cs="Times New Roman"/>
          <w:sz w:val="28"/>
          <w:szCs w:val="28"/>
        </w:rPr>
        <w:t xml:space="preserve"> </w:t>
      </w:r>
      <w:r w:rsidRPr="008F0440">
        <w:rPr>
          <w:rFonts w:ascii="Times New Roman" w:hAnsi="Times New Roman" w:cs="Times New Roman"/>
          <w:sz w:val="28"/>
          <w:szCs w:val="28"/>
        </w:rPr>
        <w:t>средств</w:t>
      </w:r>
      <w:r w:rsidR="001C23B7" w:rsidRPr="008F0440">
        <w:rPr>
          <w:rFonts w:ascii="Times New Roman" w:hAnsi="Times New Roman" w:cs="Times New Roman"/>
          <w:sz w:val="28"/>
          <w:szCs w:val="28"/>
        </w:rPr>
        <w:t xml:space="preserve"> </w:t>
      </w:r>
      <w:r w:rsidRPr="008F0440">
        <w:rPr>
          <w:rFonts w:ascii="Times New Roman" w:hAnsi="Times New Roman" w:cs="Times New Roman"/>
          <w:sz w:val="28"/>
          <w:szCs w:val="28"/>
        </w:rPr>
        <w:t>массовой</w:t>
      </w:r>
      <w:r w:rsidR="001C23B7" w:rsidRPr="008F0440">
        <w:rPr>
          <w:rFonts w:ascii="Times New Roman" w:hAnsi="Times New Roman" w:cs="Times New Roman"/>
          <w:sz w:val="28"/>
          <w:szCs w:val="28"/>
        </w:rPr>
        <w:t xml:space="preserve"> </w:t>
      </w:r>
      <w:r w:rsidRPr="008F0440">
        <w:rPr>
          <w:rFonts w:ascii="Times New Roman" w:hAnsi="Times New Roman" w:cs="Times New Roman"/>
          <w:sz w:val="28"/>
          <w:szCs w:val="28"/>
        </w:rPr>
        <w:t>информации</w:t>
      </w:r>
      <w:r w:rsidR="00717B6B">
        <w:rPr>
          <w:rStyle w:val="af1"/>
          <w:rFonts w:ascii="Times New Roman" w:hAnsi="Times New Roman" w:cs="Times New Roman"/>
          <w:sz w:val="28"/>
          <w:szCs w:val="28"/>
        </w:rPr>
        <w:footnoteReference w:id="3"/>
      </w:r>
      <w:r w:rsidRPr="008F0440">
        <w:rPr>
          <w:rFonts w:ascii="Times New Roman" w:hAnsi="Times New Roman" w:cs="Times New Roman"/>
          <w:sz w:val="28"/>
          <w:szCs w:val="28"/>
        </w:rPr>
        <w:t>;</w:t>
      </w:r>
    </w:p>
    <w:p w:rsidR="00102098" w:rsidRDefault="00102098" w:rsidP="00FC303E">
      <w:pPr>
        <w:pStyle w:val="ac"/>
        <w:numPr>
          <w:ilvl w:val="0"/>
          <w:numId w:val="18"/>
        </w:numPr>
        <w:tabs>
          <w:tab w:val="left" w:pos="993"/>
        </w:tabs>
        <w:spacing w:after="0" w:line="240" w:lineRule="auto"/>
        <w:ind w:left="0" w:firstLine="709"/>
        <w:jc w:val="both"/>
        <w:rPr>
          <w:rFonts w:ascii="Times New Roman" w:hAnsi="Times New Roman" w:cs="Times New Roman"/>
          <w:sz w:val="28"/>
          <w:szCs w:val="28"/>
        </w:rPr>
      </w:pPr>
      <w:r w:rsidRPr="008F0440">
        <w:rPr>
          <w:rFonts w:ascii="Times New Roman" w:hAnsi="Times New Roman" w:cs="Times New Roman"/>
          <w:sz w:val="28"/>
          <w:szCs w:val="28"/>
        </w:rPr>
        <w:t>должностные</w:t>
      </w:r>
      <w:r w:rsidR="001C23B7" w:rsidRPr="008F0440">
        <w:rPr>
          <w:rFonts w:ascii="Times New Roman" w:hAnsi="Times New Roman" w:cs="Times New Roman"/>
          <w:sz w:val="28"/>
          <w:szCs w:val="28"/>
        </w:rPr>
        <w:t xml:space="preserve"> </w:t>
      </w:r>
      <w:r w:rsidRPr="008F0440">
        <w:rPr>
          <w:rFonts w:ascii="Times New Roman" w:hAnsi="Times New Roman" w:cs="Times New Roman"/>
          <w:sz w:val="28"/>
          <w:szCs w:val="28"/>
        </w:rPr>
        <w:t>лица</w:t>
      </w:r>
      <w:r w:rsidR="001C23B7" w:rsidRPr="008F0440">
        <w:rPr>
          <w:rFonts w:ascii="Times New Roman" w:hAnsi="Times New Roman" w:cs="Times New Roman"/>
          <w:sz w:val="28"/>
          <w:szCs w:val="28"/>
        </w:rPr>
        <w:t xml:space="preserve"> </w:t>
      </w:r>
      <w:r w:rsidRPr="008F0440">
        <w:rPr>
          <w:rFonts w:ascii="Times New Roman" w:hAnsi="Times New Roman" w:cs="Times New Roman"/>
          <w:sz w:val="28"/>
          <w:szCs w:val="28"/>
        </w:rPr>
        <w:t>Рособрнадзора</w:t>
      </w:r>
      <w:r w:rsidR="00717B6B">
        <w:rPr>
          <w:rFonts w:ascii="Times New Roman" w:hAnsi="Times New Roman" w:cs="Times New Roman"/>
          <w:sz w:val="28"/>
          <w:szCs w:val="28"/>
        </w:rPr>
        <w:t xml:space="preserve">, должностные лица Министерства </w:t>
      </w:r>
      <w:r w:rsidRPr="008F0440">
        <w:rPr>
          <w:rFonts w:ascii="Times New Roman" w:hAnsi="Times New Roman" w:cs="Times New Roman"/>
          <w:sz w:val="28"/>
          <w:szCs w:val="28"/>
        </w:rPr>
        <w:t>и</w:t>
      </w:r>
      <w:r w:rsidR="001C23B7" w:rsidRPr="008F0440">
        <w:rPr>
          <w:rFonts w:ascii="Times New Roman" w:hAnsi="Times New Roman" w:cs="Times New Roman"/>
          <w:sz w:val="28"/>
          <w:szCs w:val="28"/>
        </w:rPr>
        <w:t xml:space="preserve"> </w:t>
      </w:r>
      <w:r w:rsidRPr="008F0440">
        <w:rPr>
          <w:rFonts w:ascii="Times New Roman" w:hAnsi="Times New Roman" w:cs="Times New Roman"/>
          <w:sz w:val="28"/>
          <w:szCs w:val="28"/>
        </w:rPr>
        <w:t>(или)</w:t>
      </w:r>
      <w:r w:rsidR="001C23B7" w:rsidRPr="008F0440">
        <w:rPr>
          <w:rFonts w:ascii="Times New Roman" w:hAnsi="Times New Roman" w:cs="Times New Roman"/>
          <w:sz w:val="28"/>
          <w:szCs w:val="28"/>
        </w:rPr>
        <w:t xml:space="preserve"> </w:t>
      </w:r>
      <w:r w:rsidR="00160F43" w:rsidRPr="008F0440">
        <w:rPr>
          <w:rFonts w:ascii="Times New Roman" w:hAnsi="Times New Roman" w:cs="Times New Roman"/>
          <w:sz w:val="28"/>
          <w:szCs w:val="28"/>
        </w:rPr>
        <w:t>отдела</w:t>
      </w:r>
      <w:r w:rsidR="001C23B7" w:rsidRPr="008F0440">
        <w:rPr>
          <w:rFonts w:ascii="Times New Roman" w:hAnsi="Times New Roman" w:cs="Times New Roman"/>
          <w:sz w:val="28"/>
          <w:szCs w:val="28"/>
        </w:rPr>
        <w:t xml:space="preserve"> </w:t>
      </w:r>
      <w:r w:rsidR="001B2166" w:rsidRPr="008F0440">
        <w:rPr>
          <w:rFonts w:ascii="Times New Roman" w:hAnsi="Times New Roman" w:cs="Times New Roman"/>
          <w:sz w:val="28"/>
          <w:szCs w:val="28"/>
        </w:rPr>
        <w:t>по</w:t>
      </w:r>
      <w:r w:rsidR="001C23B7" w:rsidRPr="008F0440">
        <w:rPr>
          <w:rFonts w:ascii="Times New Roman" w:hAnsi="Times New Roman" w:cs="Times New Roman"/>
          <w:sz w:val="28"/>
          <w:szCs w:val="28"/>
        </w:rPr>
        <w:t xml:space="preserve"> </w:t>
      </w:r>
      <w:r w:rsidR="001B2166" w:rsidRPr="008F0440">
        <w:rPr>
          <w:rFonts w:ascii="Times New Roman" w:hAnsi="Times New Roman" w:cs="Times New Roman"/>
          <w:sz w:val="28"/>
          <w:szCs w:val="28"/>
        </w:rPr>
        <w:t>надзору</w:t>
      </w:r>
      <w:r w:rsidR="001C23B7" w:rsidRPr="008F0440">
        <w:rPr>
          <w:rFonts w:ascii="Times New Roman" w:hAnsi="Times New Roman" w:cs="Times New Roman"/>
          <w:sz w:val="28"/>
          <w:szCs w:val="28"/>
        </w:rPr>
        <w:t xml:space="preserve"> </w:t>
      </w:r>
      <w:r w:rsidR="001B2166" w:rsidRPr="008F0440">
        <w:rPr>
          <w:rFonts w:ascii="Times New Roman" w:hAnsi="Times New Roman" w:cs="Times New Roman"/>
          <w:sz w:val="28"/>
          <w:szCs w:val="28"/>
        </w:rPr>
        <w:t>и</w:t>
      </w:r>
      <w:r w:rsidR="001C23B7" w:rsidRPr="008F0440">
        <w:rPr>
          <w:rFonts w:ascii="Times New Roman" w:hAnsi="Times New Roman" w:cs="Times New Roman"/>
          <w:sz w:val="28"/>
          <w:szCs w:val="28"/>
        </w:rPr>
        <w:t xml:space="preserve"> </w:t>
      </w:r>
      <w:r w:rsidR="001B2166" w:rsidRPr="008F0440">
        <w:rPr>
          <w:rFonts w:ascii="Times New Roman" w:hAnsi="Times New Roman" w:cs="Times New Roman"/>
          <w:sz w:val="28"/>
          <w:szCs w:val="28"/>
        </w:rPr>
        <w:t>контролю</w:t>
      </w:r>
      <w:r w:rsidR="001C23B7" w:rsidRPr="008F0440">
        <w:rPr>
          <w:rFonts w:ascii="Times New Roman" w:hAnsi="Times New Roman" w:cs="Times New Roman"/>
          <w:sz w:val="28"/>
          <w:szCs w:val="28"/>
        </w:rPr>
        <w:t xml:space="preserve"> </w:t>
      </w:r>
      <w:r w:rsidR="001B2166" w:rsidRPr="008F0440">
        <w:rPr>
          <w:rFonts w:ascii="Times New Roman" w:hAnsi="Times New Roman" w:cs="Times New Roman"/>
          <w:sz w:val="28"/>
          <w:szCs w:val="28"/>
        </w:rPr>
        <w:t>в</w:t>
      </w:r>
      <w:r w:rsidR="001C23B7" w:rsidRPr="008F0440">
        <w:rPr>
          <w:rFonts w:ascii="Times New Roman" w:hAnsi="Times New Roman" w:cs="Times New Roman"/>
          <w:sz w:val="28"/>
          <w:szCs w:val="28"/>
        </w:rPr>
        <w:t xml:space="preserve"> </w:t>
      </w:r>
      <w:r w:rsidR="001B2166" w:rsidRPr="008F0440">
        <w:rPr>
          <w:rFonts w:ascii="Times New Roman" w:hAnsi="Times New Roman" w:cs="Times New Roman"/>
          <w:sz w:val="28"/>
          <w:szCs w:val="28"/>
        </w:rPr>
        <w:t>сфере</w:t>
      </w:r>
      <w:r w:rsidR="001C23B7" w:rsidRPr="008F0440">
        <w:rPr>
          <w:rFonts w:ascii="Times New Roman" w:hAnsi="Times New Roman" w:cs="Times New Roman"/>
          <w:sz w:val="28"/>
          <w:szCs w:val="28"/>
        </w:rPr>
        <w:t xml:space="preserve"> </w:t>
      </w:r>
      <w:r w:rsidR="001B2166" w:rsidRPr="008F0440">
        <w:rPr>
          <w:rFonts w:ascii="Times New Roman" w:hAnsi="Times New Roman" w:cs="Times New Roman"/>
          <w:sz w:val="28"/>
          <w:szCs w:val="28"/>
        </w:rPr>
        <w:t>образования</w:t>
      </w:r>
      <w:r w:rsidR="001C23B7" w:rsidRPr="008F0440">
        <w:rPr>
          <w:rFonts w:ascii="Times New Roman" w:hAnsi="Times New Roman" w:cs="Times New Roman"/>
          <w:sz w:val="28"/>
          <w:szCs w:val="28"/>
        </w:rPr>
        <w:t xml:space="preserve"> </w:t>
      </w:r>
      <w:r w:rsidR="00F52899">
        <w:rPr>
          <w:rFonts w:ascii="Times New Roman" w:hAnsi="Times New Roman" w:cs="Times New Roman"/>
          <w:sz w:val="28"/>
          <w:szCs w:val="28"/>
        </w:rPr>
        <w:t>Министерств</w:t>
      </w:r>
      <w:r w:rsidR="00717B6B">
        <w:rPr>
          <w:rFonts w:ascii="Times New Roman" w:hAnsi="Times New Roman" w:cs="Times New Roman"/>
          <w:sz w:val="28"/>
          <w:szCs w:val="28"/>
        </w:rPr>
        <w:t>а</w:t>
      </w:r>
      <w:r w:rsidRPr="008F0440">
        <w:rPr>
          <w:rFonts w:ascii="Times New Roman" w:hAnsi="Times New Roman" w:cs="Times New Roman"/>
          <w:sz w:val="28"/>
          <w:szCs w:val="28"/>
        </w:rPr>
        <w:t>.</w:t>
      </w:r>
    </w:p>
    <w:p w:rsidR="00717B6B" w:rsidRPr="00717B6B" w:rsidRDefault="00717B6B" w:rsidP="00717B6B">
      <w:pPr>
        <w:pStyle w:val="ac"/>
        <w:tabs>
          <w:tab w:val="left" w:pos="993"/>
        </w:tabs>
        <w:spacing w:after="0" w:line="240" w:lineRule="auto"/>
        <w:ind w:left="0" w:firstLine="709"/>
        <w:jc w:val="both"/>
        <w:rPr>
          <w:rFonts w:ascii="Times New Roman" w:hAnsi="Times New Roman" w:cs="Times New Roman"/>
          <w:sz w:val="28"/>
          <w:szCs w:val="28"/>
        </w:rPr>
      </w:pPr>
      <w:r w:rsidRPr="00717B6B">
        <w:rPr>
          <w:rFonts w:ascii="Times New Roman" w:hAnsi="Times New Roman" w:cs="Times New Roman"/>
          <w:sz w:val="28"/>
          <w:szCs w:val="28"/>
        </w:rPr>
        <w:t>Допуск поименованных выше лиц в места проведения итогового сочинения (изложения) осуществляется только при наличии у них документов, удостоверяющих личность и подтверждающих их полномочия.</w:t>
      </w:r>
    </w:p>
    <w:p w:rsidR="00102098" w:rsidRDefault="00102098" w:rsidP="00FC303E">
      <w:pPr>
        <w:pStyle w:val="ac"/>
        <w:widowControl w:val="0"/>
        <w:numPr>
          <w:ilvl w:val="1"/>
          <w:numId w:val="8"/>
        </w:numPr>
        <w:spacing w:after="0" w:line="240" w:lineRule="auto"/>
        <w:ind w:left="0" w:firstLine="709"/>
        <w:jc w:val="both"/>
        <w:rPr>
          <w:rFonts w:ascii="Times New Roman" w:hAnsi="Times New Roman" w:cs="Times New Roman"/>
          <w:sz w:val="28"/>
          <w:szCs w:val="28"/>
        </w:rPr>
      </w:pPr>
      <w:r w:rsidRPr="00102098">
        <w:rPr>
          <w:rFonts w:ascii="Times New Roman" w:hAnsi="Times New Roman" w:cs="Times New Roman"/>
          <w:sz w:val="28"/>
          <w:szCs w:val="28"/>
        </w:rPr>
        <w:t>До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начала</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руководитель</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образовательной</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организации,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которой</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проводится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распределяет</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участников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кабинетам</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произвольном</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порядке</w:t>
      </w:r>
      <w:r w:rsidR="006D3131">
        <w:rPr>
          <w:rFonts w:ascii="Times New Roman" w:hAnsi="Times New Roman" w:cs="Times New Roman"/>
          <w:sz w:val="28"/>
          <w:szCs w:val="28"/>
        </w:rPr>
        <w:t xml:space="preserve"> (форма ИС-04 «Список участников итогового сочинения (изложения) в ОО (месте проведения)»)</w:t>
      </w:r>
      <w:r w:rsidRPr="00102098">
        <w:rPr>
          <w:rFonts w:ascii="Times New Roman" w:hAnsi="Times New Roman" w:cs="Times New Roman"/>
          <w:sz w:val="28"/>
          <w:szCs w:val="28"/>
        </w:rPr>
        <w:t>.</w:t>
      </w:r>
    </w:p>
    <w:p w:rsidR="00530EC5" w:rsidRPr="00530EC5" w:rsidRDefault="00530EC5" w:rsidP="00530EC5">
      <w:pPr>
        <w:spacing w:after="0" w:line="240" w:lineRule="auto"/>
        <w:ind w:firstLine="708"/>
        <w:jc w:val="both"/>
        <w:rPr>
          <w:rFonts w:ascii="Times New Roman" w:hAnsi="Times New Roman" w:cs="Times New Roman"/>
          <w:sz w:val="28"/>
          <w:szCs w:val="28"/>
        </w:rPr>
      </w:pPr>
      <w:r w:rsidRPr="00530EC5">
        <w:rPr>
          <w:rFonts w:ascii="Times New Roman" w:hAnsi="Times New Roman" w:cs="Times New Roman"/>
          <w:sz w:val="28"/>
          <w:szCs w:val="28"/>
        </w:rPr>
        <w:t>Участники итогового изложения, которым текст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изложения, которым текст изложения выдается на 40 минут для чтения, в один учебный кабинет вместе с участниками итогового изложения, которым текст итогового изложения зачитывается членом комиссии образовательной организации по проведению итогового сочинения (изложения).</w:t>
      </w:r>
    </w:p>
    <w:p w:rsidR="00102098" w:rsidRPr="00102098" w:rsidRDefault="00102098" w:rsidP="00FC303E">
      <w:pPr>
        <w:pStyle w:val="ac"/>
        <w:widowControl w:val="0"/>
        <w:numPr>
          <w:ilvl w:val="1"/>
          <w:numId w:val="8"/>
        </w:numPr>
        <w:spacing w:after="0" w:line="240" w:lineRule="auto"/>
        <w:ind w:left="0" w:firstLine="709"/>
        <w:jc w:val="both"/>
        <w:rPr>
          <w:rFonts w:ascii="Times New Roman" w:hAnsi="Times New Roman" w:cs="Times New Roman"/>
          <w:sz w:val="28"/>
          <w:szCs w:val="28"/>
        </w:rPr>
      </w:pPr>
      <w:r w:rsidRPr="00102098">
        <w:rPr>
          <w:rFonts w:ascii="Times New Roman" w:hAnsi="Times New Roman" w:cs="Times New Roman"/>
          <w:sz w:val="28"/>
          <w:szCs w:val="28"/>
        </w:rPr>
        <w:t>Вход</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участников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места</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начинается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09.00</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местному</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времени.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Участники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рассаживаются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за</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рабочие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столы</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учебном</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кабинете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произвольном</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порядке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одному</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lastRenderedPageBreak/>
        <w:t>человеку</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за</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рабочий</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стол).</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время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учебном</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кабинете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должны</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присутствовать</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менее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двух</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членов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комиссии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p>
    <w:p w:rsidR="00102098" w:rsidRPr="00102098" w:rsidRDefault="00102098" w:rsidP="00FC303E">
      <w:pPr>
        <w:pStyle w:val="ac"/>
        <w:widowControl w:val="0"/>
        <w:numPr>
          <w:ilvl w:val="1"/>
          <w:numId w:val="8"/>
        </w:numPr>
        <w:spacing w:after="0" w:line="240" w:lineRule="auto"/>
        <w:ind w:left="0" w:firstLine="709"/>
        <w:jc w:val="both"/>
        <w:rPr>
          <w:rFonts w:ascii="Times New Roman" w:hAnsi="Times New Roman" w:cs="Times New Roman"/>
          <w:sz w:val="28"/>
          <w:szCs w:val="28"/>
        </w:rPr>
      </w:pPr>
      <w:r w:rsidRPr="00102098">
        <w:rPr>
          <w:rFonts w:ascii="Times New Roman" w:hAnsi="Times New Roman" w:cs="Times New Roman"/>
          <w:sz w:val="28"/>
          <w:szCs w:val="28"/>
        </w:rPr>
        <w:t>Итоговое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начинается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10.00</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местному</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времени.</w:t>
      </w:r>
      <w:r w:rsidR="001C23B7">
        <w:rPr>
          <w:rFonts w:ascii="Times New Roman" w:hAnsi="Times New Roman" w:cs="Times New Roman"/>
          <w:sz w:val="28"/>
          <w:szCs w:val="28"/>
        </w:rPr>
        <w:t xml:space="preserve"> </w:t>
      </w:r>
    </w:p>
    <w:p w:rsidR="00102098" w:rsidRPr="00102098" w:rsidRDefault="00102098" w:rsidP="00FC303E">
      <w:pPr>
        <w:pStyle w:val="ac"/>
        <w:widowControl w:val="0"/>
        <w:numPr>
          <w:ilvl w:val="1"/>
          <w:numId w:val="8"/>
        </w:numPr>
        <w:spacing w:after="0" w:line="240" w:lineRule="auto"/>
        <w:ind w:left="0" w:firstLine="709"/>
        <w:jc w:val="both"/>
        <w:rPr>
          <w:rFonts w:ascii="Times New Roman" w:hAnsi="Times New Roman" w:cs="Times New Roman"/>
          <w:sz w:val="28"/>
          <w:szCs w:val="28"/>
        </w:rPr>
      </w:pPr>
      <w:r w:rsidRPr="00102098">
        <w:rPr>
          <w:rFonts w:ascii="Times New Roman" w:hAnsi="Times New Roman" w:cs="Times New Roman"/>
          <w:sz w:val="28"/>
          <w:szCs w:val="28"/>
        </w:rPr>
        <w:t>Если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участник</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опоздал,</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он</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допускается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написанию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этом</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время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окончания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написания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продлевается.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Повторный</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общий</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инструктаж</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для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опоздавших</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участников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проводится.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Члены</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комиссии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образовательной</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организации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предоставляют</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необходимую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информацию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для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заполнения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регистрационных</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полей</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бланков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p>
    <w:p w:rsidR="00102098" w:rsidRPr="00102098" w:rsidRDefault="00102098" w:rsidP="00FC303E">
      <w:pPr>
        <w:pStyle w:val="ac"/>
        <w:widowControl w:val="0"/>
        <w:numPr>
          <w:ilvl w:val="1"/>
          <w:numId w:val="8"/>
        </w:numPr>
        <w:spacing w:after="0" w:line="240" w:lineRule="auto"/>
        <w:ind w:left="0" w:firstLine="709"/>
        <w:jc w:val="both"/>
        <w:rPr>
          <w:rFonts w:ascii="Times New Roman" w:hAnsi="Times New Roman" w:cs="Times New Roman"/>
          <w:sz w:val="28"/>
          <w:szCs w:val="28"/>
        </w:rPr>
      </w:pPr>
      <w:r w:rsidRPr="00CF3E01">
        <w:rPr>
          <w:rFonts w:ascii="Times New Roman" w:hAnsi="Times New Roman" w:cs="Times New Roman"/>
          <w:sz w:val="28"/>
          <w:szCs w:val="28"/>
        </w:rPr>
        <w:t>До</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начала</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итогового</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сочинения</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(изложения)</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члены</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комиссии</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по</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проведению</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итогового</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сочинения</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(изложения)</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проводят</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инструктаж</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участников</w:t>
      </w:r>
      <w:r w:rsidR="005C7B5F" w:rsidRPr="00CF3E01">
        <w:rPr>
          <w:rFonts w:ascii="Times New Roman" w:hAnsi="Times New Roman" w:cs="Times New Roman"/>
          <w:sz w:val="28"/>
          <w:szCs w:val="28"/>
        </w:rPr>
        <w:t xml:space="preserve"> (Приложение </w:t>
      </w:r>
      <w:r w:rsidR="00D2694B">
        <w:rPr>
          <w:rFonts w:ascii="Times New Roman" w:hAnsi="Times New Roman" w:cs="Times New Roman"/>
          <w:sz w:val="28"/>
          <w:szCs w:val="28"/>
        </w:rPr>
        <w:t>4</w:t>
      </w:r>
      <w:r w:rsidR="005C7B5F" w:rsidRPr="00CF3E01">
        <w:rPr>
          <w:rFonts w:ascii="Times New Roman" w:hAnsi="Times New Roman" w:cs="Times New Roman"/>
          <w:sz w:val="28"/>
          <w:szCs w:val="28"/>
        </w:rPr>
        <w:t>)</w:t>
      </w:r>
      <w:r w:rsidRPr="00CF3E01">
        <w:rPr>
          <w:rFonts w:ascii="Times New Roman" w:hAnsi="Times New Roman" w:cs="Times New Roman"/>
          <w:sz w:val="28"/>
          <w:szCs w:val="28"/>
        </w:rPr>
        <w:t>.</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Инструктаж</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состоит</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из</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двух</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частей.</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Первая</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часть</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инструктажа</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проводится</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до</w:t>
      </w:r>
      <w:r w:rsidR="001C23B7">
        <w:rPr>
          <w:rFonts w:ascii="Times New Roman" w:hAnsi="Times New Roman" w:cs="Times New Roman"/>
          <w:sz w:val="28"/>
          <w:szCs w:val="28"/>
        </w:rPr>
        <w:t xml:space="preserve"> </w:t>
      </w:r>
      <w:r w:rsidRPr="00CF3E01">
        <w:rPr>
          <w:rFonts w:ascii="Times New Roman" w:hAnsi="Times New Roman" w:cs="Times New Roman"/>
          <w:sz w:val="28"/>
          <w:szCs w:val="28"/>
        </w:rPr>
        <w:t>10.00</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по</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местному</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времени</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и</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включает</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в</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себя</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информирование</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участников</w:t>
      </w:r>
      <w:r w:rsidR="001C23B7" w:rsidRPr="00CF3E01">
        <w:rPr>
          <w:rFonts w:ascii="Times New Roman" w:hAnsi="Times New Roman" w:cs="Times New Roman"/>
          <w:sz w:val="28"/>
          <w:szCs w:val="28"/>
        </w:rPr>
        <w:t xml:space="preserve"> </w:t>
      </w:r>
      <w:r w:rsidRPr="00CF3E01">
        <w:rPr>
          <w:rFonts w:ascii="Times New Roman" w:hAnsi="Times New Roman" w:cs="Times New Roman"/>
          <w:sz w:val="28"/>
          <w:szCs w:val="28"/>
        </w:rPr>
        <w:t>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порядке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том</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числе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случаях</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удаления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продолжительности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написания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времени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месте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ознакомления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результатами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а</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также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том,</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что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записи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на</w:t>
      </w:r>
      <w:r w:rsidR="001C23B7">
        <w:rPr>
          <w:rFonts w:ascii="Times New Roman" w:hAnsi="Times New Roman" w:cs="Times New Roman"/>
          <w:sz w:val="28"/>
          <w:szCs w:val="28"/>
        </w:rPr>
        <w:t xml:space="preserve"> </w:t>
      </w:r>
      <w:r w:rsidR="00D2694B">
        <w:rPr>
          <w:rFonts w:ascii="Times New Roman" w:hAnsi="Times New Roman" w:cs="Times New Roman"/>
          <w:sz w:val="28"/>
          <w:szCs w:val="28"/>
        </w:rPr>
        <w:t xml:space="preserve">листах бумаги для </w:t>
      </w:r>
      <w:r w:rsidRPr="00102098">
        <w:rPr>
          <w:rFonts w:ascii="Times New Roman" w:hAnsi="Times New Roman" w:cs="Times New Roman"/>
          <w:sz w:val="28"/>
          <w:szCs w:val="28"/>
        </w:rPr>
        <w:t>черновик</w:t>
      </w:r>
      <w:r w:rsidR="00D2694B">
        <w:rPr>
          <w:rFonts w:ascii="Times New Roman" w:hAnsi="Times New Roman" w:cs="Times New Roman"/>
          <w:sz w:val="28"/>
          <w:szCs w:val="28"/>
        </w:rPr>
        <w:t>ов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обрабатываются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проверяются.</w:t>
      </w:r>
      <w:r w:rsidR="001C23B7">
        <w:rPr>
          <w:rFonts w:ascii="Times New Roman" w:hAnsi="Times New Roman" w:cs="Times New Roman"/>
          <w:sz w:val="28"/>
          <w:szCs w:val="28"/>
        </w:rPr>
        <w:t xml:space="preserve"> </w:t>
      </w:r>
    </w:p>
    <w:p w:rsidR="00530EC5" w:rsidRDefault="00102098" w:rsidP="00FC303E">
      <w:pPr>
        <w:pStyle w:val="ac"/>
        <w:widowControl w:val="0"/>
        <w:numPr>
          <w:ilvl w:val="1"/>
          <w:numId w:val="8"/>
        </w:numPr>
        <w:spacing w:after="0" w:line="240" w:lineRule="auto"/>
        <w:ind w:left="0" w:firstLine="709"/>
        <w:jc w:val="both"/>
        <w:rPr>
          <w:rFonts w:ascii="Times New Roman" w:hAnsi="Times New Roman" w:cs="Times New Roman"/>
          <w:sz w:val="28"/>
          <w:szCs w:val="28"/>
        </w:rPr>
      </w:pPr>
      <w:r w:rsidRPr="00102098">
        <w:rPr>
          <w:rFonts w:ascii="Times New Roman" w:hAnsi="Times New Roman" w:cs="Times New Roman"/>
          <w:sz w:val="28"/>
          <w:szCs w:val="28"/>
        </w:rPr>
        <w:t>Члены</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комиссии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образовательной</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организации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выдают</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участникам</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бланки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регистрации,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бланк</w:t>
      </w:r>
      <w:r w:rsidR="00D2694B">
        <w:rPr>
          <w:rFonts w:ascii="Times New Roman" w:hAnsi="Times New Roman" w:cs="Times New Roman"/>
          <w:sz w:val="28"/>
          <w:szCs w:val="28"/>
        </w:rPr>
        <w:t>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записи,</w:t>
      </w:r>
      <w:r w:rsidR="001C23B7">
        <w:rPr>
          <w:rFonts w:ascii="Times New Roman" w:hAnsi="Times New Roman" w:cs="Times New Roman"/>
          <w:sz w:val="28"/>
          <w:szCs w:val="28"/>
        </w:rPr>
        <w:t xml:space="preserve"> </w:t>
      </w:r>
      <w:r w:rsidR="00D2694B">
        <w:rPr>
          <w:rFonts w:ascii="Times New Roman" w:hAnsi="Times New Roman" w:cs="Times New Roman"/>
          <w:sz w:val="28"/>
          <w:szCs w:val="28"/>
        </w:rPr>
        <w:t xml:space="preserve">листы бумаги для </w:t>
      </w:r>
      <w:r w:rsidRPr="00102098">
        <w:rPr>
          <w:rFonts w:ascii="Times New Roman" w:hAnsi="Times New Roman" w:cs="Times New Roman"/>
          <w:sz w:val="28"/>
          <w:szCs w:val="28"/>
        </w:rPr>
        <w:t>черновик</w:t>
      </w:r>
      <w:r w:rsidR="00D2694B">
        <w:rPr>
          <w:rFonts w:ascii="Times New Roman" w:hAnsi="Times New Roman" w:cs="Times New Roman"/>
          <w:sz w:val="28"/>
          <w:szCs w:val="28"/>
        </w:rPr>
        <w:t>ов</w:t>
      </w:r>
      <w:r w:rsidRPr="00102098">
        <w:rPr>
          <w:rFonts w:ascii="Times New Roman" w:hAnsi="Times New Roman" w:cs="Times New Roman"/>
          <w:sz w:val="28"/>
          <w:szCs w:val="28"/>
        </w:rPr>
        <w:t>,</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орфографические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словари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(орфографические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толковые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словари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для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участников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инструкции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для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участников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530EC5">
        <w:rPr>
          <w:rFonts w:ascii="Times New Roman" w:hAnsi="Times New Roman" w:cs="Times New Roman"/>
          <w:sz w:val="28"/>
          <w:szCs w:val="28"/>
        </w:rPr>
        <w:t xml:space="preserve"> (Приложение </w:t>
      </w:r>
      <w:r w:rsidR="00D2694B">
        <w:rPr>
          <w:rFonts w:ascii="Times New Roman" w:hAnsi="Times New Roman" w:cs="Times New Roman"/>
          <w:sz w:val="28"/>
          <w:szCs w:val="28"/>
        </w:rPr>
        <w:t>5</w:t>
      </w:r>
      <w:r w:rsidR="00530EC5">
        <w:rPr>
          <w:rFonts w:ascii="Times New Roman" w:hAnsi="Times New Roman" w:cs="Times New Roman"/>
          <w:sz w:val="28"/>
          <w:szCs w:val="28"/>
        </w:rPr>
        <w:t xml:space="preserve">, </w:t>
      </w:r>
      <w:r w:rsidR="00D2694B">
        <w:rPr>
          <w:rFonts w:ascii="Times New Roman" w:hAnsi="Times New Roman" w:cs="Times New Roman"/>
          <w:sz w:val="28"/>
          <w:szCs w:val="28"/>
        </w:rPr>
        <w:t>6</w:t>
      </w:r>
      <w:r w:rsidR="00530EC5">
        <w:rPr>
          <w:rFonts w:ascii="Times New Roman" w:hAnsi="Times New Roman" w:cs="Times New Roman"/>
          <w:sz w:val="28"/>
          <w:szCs w:val="28"/>
        </w:rPr>
        <w:t>)</w:t>
      </w:r>
      <w:r w:rsidRPr="00102098">
        <w:rPr>
          <w:rFonts w:ascii="Times New Roman" w:hAnsi="Times New Roman" w:cs="Times New Roman"/>
          <w:sz w:val="28"/>
          <w:szCs w:val="28"/>
        </w:rPr>
        <w:t>.</w:t>
      </w:r>
    </w:p>
    <w:p w:rsidR="00530EC5" w:rsidRPr="00530EC5" w:rsidRDefault="00530EC5" w:rsidP="00FC303E">
      <w:pPr>
        <w:pStyle w:val="ac"/>
        <w:widowControl w:val="0"/>
        <w:numPr>
          <w:ilvl w:val="1"/>
          <w:numId w:val="8"/>
        </w:numPr>
        <w:spacing w:after="0" w:line="240" w:lineRule="auto"/>
        <w:ind w:left="0" w:firstLine="709"/>
        <w:jc w:val="both"/>
        <w:rPr>
          <w:rFonts w:ascii="Times New Roman" w:hAnsi="Times New Roman" w:cs="Times New Roman"/>
          <w:sz w:val="28"/>
          <w:szCs w:val="28"/>
        </w:rPr>
      </w:pPr>
      <w:r w:rsidRPr="00530EC5">
        <w:rPr>
          <w:rFonts w:ascii="Times New Roman" w:hAnsi="Times New Roman" w:cs="Times New Roman"/>
          <w:sz w:val="28"/>
          <w:szCs w:val="28"/>
        </w:rPr>
        <w:t xml:space="preserve">Начиная с 09.45 по местному времени член комиссии </w:t>
      </w:r>
      <w:r w:rsidR="00D2694B">
        <w:rPr>
          <w:rFonts w:ascii="Times New Roman" w:hAnsi="Times New Roman" w:cs="Times New Roman"/>
          <w:sz w:val="28"/>
          <w:szCs w:val="28"/>
        </w:rPr>
        <w:t>по проведению итогового сочинения (изложения)</w:t>
      </w:r>
      <w:r w:rsidRPr="00530EC5">
        <w:rPr>
          <w:rFonts w:ascii="Times New Roman" w:hAnsi="Times New Roman" w:cs="Times New Roman"/>
          <w:sz w:val="28"/>
          <w:szCs w:val="28"/>
        </w:rPr>
        <w:t xml:space="preserve"> принимает у руководителя темы сочинения (тексты </w:t>
      </w:r>
      <w:r w:rsidR="00D2694B">
        <w:rPr>
          <w:rFonts w:ascii="Times New Roman" w:hAnsi="Times New Roman" w:cs="Times New Roman"/>
          <w:sz w:val="28"/>
          <w:szCs w:val="28"/>
        </w:rPr>
        <w:t xml:space="preserve">для итогового </w:t>
      </w:r>
      <w:r w:rsidRPr="00530EC5">
        <w:rPr>
          <w:rFonts w:ascii="Times New Roman" w:hAnsi="Times New Roman" w:cs="Times New Roman"/>
          <w:sz w:val="28"/>
          <w:szCs w:val="28"/>
        </w:rPr>
        <w:t xml:space="preserve">изложения). Темы сочинения могут быть распечатаны на каждого участника или размещены на доске (информационном стенде), текст изложения выдается члену комиссии </w:t>
      </w:r>
      <w:r w:rsidR="008A47DE">
        <w:rPr>
          <w:rFonts w:ascii="Times New Roman" w:hAnsi="Times New Roman" w:cs="Times New Roman"/>
          <w:sz w:val="28"/>
          <w:szCs w:val="28"/>
        </w:rPr>
        <w:t>по проведению итогового сочинения (изложения)</w:t>
      </w:r>
      <w:r w:rsidRPr="00530EC5">
        <w:rPr>
          <w:rFonts w:ascii="Times New Roman" w:hAnsi="Times New Roman" w:cs="Times New Roman"/>
          <w:sz w:val="28"/>
          <w:szCs w:val="28"/>
        </w:rPr>
        <w:t xml:space="preserve"> для прочтения участникам итогового изложения. Инструкция для участников итогового сочинения (изложения) распечатывается на каждого участника отдельно.</w:t>
      </w:r>
    </w:p>
    <w:p w:rsidR="00102098" w:rsidRPr="00102098" w:rsidRDefault="00102098" w:rsidP="00FC303E">
      <w:pPr>
        <w:pStyle w:val="ac"/>
        <w:numPr>
          <w:ilvl w:val="1"/>
          <w:numId w:val="8"/>
        </w:numPr>
        <w:spacing w:after="0" w:line="240" w:lineRule="auto"/>
        <w:ind w:left="0" w:firstLine="709"/>
        <w:jc w:val="both"/>
        <w:rPr>
          <w:rFonts w:ascii="Times New Roman" w:hAnsi="Times New Roman" w:cs="Times New Roman"/>
          <w:sz w:val="28"/>
          <w:szCs w:val="28"/>
        </w:rPr>
      </w:pPr>
      <w:r w:rsidRPr="00102098">
        <w:rPr>
          <w:rFonts w:ascii="Times New Roman" w:hAnsi="Times New Roman" w:cs="Times New Roman"/>
          <w:sz w:val="28"/>
          <w:szCs w:val="28"/>
        </w:rPr>
        <w:t>При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второй</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части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инструктажа,</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которая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начинается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ранее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10.00</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местному</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времени,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члены</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комиссии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должны</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ознакомить</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участников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темами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(текстами</w:t>
      </w:r>
      <w:r w:rsidR="001C23B7">
        <w:rPr>
          <w:rFonts w:ascii="Times New Roman" w:hAnsi="Times New Roman" w:cs="Times New Roman"/>
          <w:sz w:val="28"/>
          <w:szCs w:val="28"/>
        </w:rPr>
        <w:t xml:space="preserve"> </w:t>
      </w:r>
      <w:r w:rsidR="008A47DE">
        <w:rPr>
          <w:rFonts w:ascii="Times New Roman" w:hAnsi="Times New Roman" w:cs="Times New Roman"/>
          <w:sz w:val="28"/>
          <w:szCs w:val="28"/>
        </w:rPr>
        <w:t xml:space="preserve">для итогового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008A47DE">
        <w:rPr>
          <w:rFonts w:ascii="Times New Roman" w:hAnsi="Times New Roman" w:cs="Times New Roman"/>
          <w:sz w:val="28"/>
          <w:szCs w:val="28"/>
        </w:rPr>
        <w:t xml:space="preserve">(содержательное комментирование тем итогового сочинения и текстов для итогового изложения </w:t>
      </w:r>
      <w:r w:rsidR="003F78D8">
        <w:rPr>
          <w:rFonts w:ascii="Times New Roman" w:hAnsi="Times New Roman" w:cs="Times New Roman"/>
          <w:sz w:val="28"/>
          <w:szCs w:val="28"/>
        </w:rPr>
        <w:t>запрещено</w:t>
      </w:r>
      <w:r w:rsidR="008A47DE">
        <w:rPr>
          <w:rFonts w:ascii="Times New Roman" w:hAnsi="Times New Roman" w:cs="Times New Roman"/>
          <w:sz w:val="28"/>
          <w:szCs w:val="28"/>
        </w:rPr>
        <w:t>)</w:t>
      </w:r>
      <w:r w:rsidRPr="00102098">
        <w:rPr>
          <w:rFonts w:ascii="Times New Roman" w:hAnsi="Times New Roman" w:cs="Times New Roman"/>
          <w:sz w:val="28"/>
          <w:szCs w:val="28"/>
        </w:rPr>
        <w:t>.</w:t>
      </w:r>
      <w:r w:rsidR="001C23B7">
        <w:rPr>
          <w:rFonts w:ascii="Times New Roman" w:hAnsi="Times New Roman" w:cs="Times New Roman"/>
          <w:sz w:val="28"/>
          <w:szCs w:val="28"/>
        </w:rPr>
        <w:t xml:space="preserve"> </w:t>
      </w:r>
    </w:p>
    <w:p w:rsidR="003F78D8" w:rsidRDefault="00102098" w:rsidP="00FC303E">
      <w:pPr>
        <w:pStyle w:val="ac"/>
        <w:numPr>
          <w:ilvl w:val="1"/>
          <w:numId w:val="8"/>
        </w:numPr>
        <w:spacing w:after="0" w:line="240" w:lineRule="auto"/>
        <w:ind w:left="0" w:firstLine="709"/>
        <w:jc w:val="both"/>
        <w:rPr>
          <w:rFonts w:ascii="Times New Roman" w:hAnsi="Times New Roman" w:cs="Times New Roman"/>
          <w:sz w:val="28"/>
          <w:szCs w:val="28"/>
        </w:rPr>
      </w:pPr>
      <w:r w:rsidRPr="00102098">
        <w:rPr>
          <w:rFonts w:ascii="Times New Roman" w:hAnsi="Times New Roman" w:cs="Times New Roman"/>
          <w:sz w:val="28"/>
          <w:szCs w:val="28"/>
        </w:rPr>
        <w:t>По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указанию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членов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комиссии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участники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заполняют</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регистрационные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поля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бланков,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указывают</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номер</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темы</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lastRenderedPageBreak/>
        <w:t>(текста</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Pr="00102098">
        <w:rPr>
          <w:rStyle w:val="af1"/>
          <w:rFonts w:ascii="Times New Roman" w:hAnsi="Times New Roman" w:cs="Times New Roman"/>
          <w:sz w:val="28"/>
          <w:szCs w:val="28"/>
        </w:rPr>
        <w:footnoteReference w:id="4"/>
      </w:r>
      <w:r w:rsidRPr="00102098">
        <w:rPr>
          <w:rFonts w:ascii="Times New Roman" w:hAnsi="Times New Roman" w:cs="Times New Roman"/>
          <w:sz w:val="28"/>
          <w:szCs w:val="28"/>
        </w:rPr>
        <w:t>.</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бланке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записи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участники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переписывают</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название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выбранной</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ими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темы</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(текста</w:t>
      </w:r>
      <w:r w:rsidR="001C23B7">
        <w:rPr>
          <w:rFonts w:ascii="Times New Roman" w:hAnsi="Times New Roman" w:cs="Times New Roman"/>
          <w:sz w:val="28"/>
          <w:szCs w:val="28"/>
        </w:rPr>
        <w:t xml:space="preserve"> </w:t>
      </w:r>
      <w:r w:rsidR="003F78D8">
        <w:rPr>
          <w:rFonts w:ascii="Times New Roman" w:hAnsi="Times New Roman" w:cs="Times New Roman"/>
          <w:sz w:val="28"/>
          <w:szCs w:val="28"/>
        </w:rPr>
        <w:t xml:space="preserve">для итогового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p>
    <w:p w:rsidR="00102098" w:rsidRPr="00102098" w:rsidRDefault="00102098" w:rsidP="003F78D8">
      <w:pPr>
        <w:pStyle w:val="ac"/>
        <w:spacing w:after="0" w:line="240" w:lineRule="auto"/>
        <w:ind w:left="0" w:firstLine="709"/>
        <w:jc w:val="both"/>
        <w:rPr>
          <w:rFonts w:ascii="Times New Roman" w:hAnsi="Times New Roman" w:cs="Times New Roman"/>
          <w:sz w:val="28"/>
          <w:szCs w:val="28"/>
        </w:rPr>
      </w:pPr>
      <w:r w:rsidRPr="00102098">
        <w:rPr>
          <w:rFonts w:ascii="Times New Roman" w:hAnsi="Times New Roman" w:cs="Times New Roman"/>
          <w:sz w:val="28"/>
          <w:szCs w:val="28"/>
        </w:rPr>
        <w:t>Член</w:t>
      </w:r>
      <w:r w:rsidR="003F78D8">
        <w:rPr>
          <w:rFonts w:ascii="Times New Roman" w:hAnsi="Times New Roman" w:cs="Times New Roman"/>
          <w:sz w:val="28"/>
          <w:szCs w:val="28"/>
        </w:rPr>
        <w:t>ы</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комиссии</w:t>
      </w:r>
      <w:r w:rsidR="001C23B7">
        <w:rPr>
          <w:rFonts w:ascii="Times New Roman" w:hAnsi="Times New Roman" w:cs="Times New Roman"/>
          <w:sz w:val="28"/>
          <w:szCs w:val="28"/>
        </w:rPr>
        <w:t xml:space="preserve"> </w:t>
      </w:r>
      <w:r w:rsidR="003F78D8">
        <w:rPr>
          <w:rFonts w:ascii="Times New Roman" w:hAnsi="Times New Roman" w:cs="Times New Roman"/>
          <w:sz w:val="28"/>
          <w:szCs w:val="28"/>
        </w:rPr>
        <w:t xml:space="preserve">по проведению итогового сочинения (изложения) </w:t>
      </w:r>
      <w:r w:rsidRPr="00102098">
        <w:rPr>
          <w:rFonts w:ascii="Times New Roman" w:hAnsi="Times New Roman" w:cs="Times New Roman"/>
          <w:sz w:val="28"/>
          <w:szCs w:val="28"/>
        </w:rPr>
        <w:t>провер</w:t>
      </w:r>
      <w:r w:rsidR="003F78D8">
        <w:rPr>
          <w:rFonts w:ascii="Times New Roman" w:hAnsi="Times New Roman" w:cs="Times New Roman"/>
          <w:sz w:val="28"/>
          <w:szCs w:val="28"/>
        </w:rPr>
        <w:t xml:space="preserve">яют правильность заполнения участниками итогового сочинения (изложения) регистрационных полей бланков, в том числе проверяют </w:t>
      </w:r>
      <w:r w:rsidRPr="00102098">
        <w:rPr>
          <w:rFonts w:ascii="Times New Roman" w:hAnsi="Times New Roman" w:cs="Times New Roman"/>
          <w:sz w:val="28"/>
          <w:szCs w:val="28"/>
        </w:rPr>
        <w:t>бланк</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регистрации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бланки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записи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каждого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участника</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на</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корректность</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вписанного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участником</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кода</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работы</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(код</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работы</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должен</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совпадать</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кодом</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работы</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на</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бланке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регистрации)</w:t>
      </w:r>
      <w:r w:rsidR="003F78D8">
        <w:rPr>
          <w:rFonts w:ascii="Times New Roman" w:hAnsi="Times New Roman" w:cs="Times New Roman"/>
          <w:sz w:val="28"/>
          <w:szCs w:val="28"/>
        </w:rPr>
        <w:t>, номера темы итогового сочинения (текста для итогового изложения)</w:t>
      </w:r>
      <w:r w:rsidRPr="00102098">
        <w:rPr>
          <w:rFonts w:ascii="Times New Roman" w:hAnsi="Times New Roman" w:cs="Times New Roman"/>
          <w:sz w:val="28"/>
          <w:szCs w:val="28"/>
        </w:rPr>
        <w:t>.</w:t>
      </w:r>
    </w:p>
    <w:p w:rsidR="00102098" w:rsidRPr="00102098" w:rsidRDefault="00102098" w:rsidP="00FC303E">
      <w:pPr>
        <w:pStyle w:val="ac"/>
        <w:widowControl w:val="0"/>
        <w:numPr>
          <w:ilvl w:val="1"/>
          <w:numId w:val="8"/>
        </w:numPr>
        <w:spacing w:after="0" w:line="240" w:lineRule="auto"/>
        <w:ind w:left="0" w:firstLine="709"/>
        <w:jc w:val="both"/>
        <w:rPr>
          <w:rFonts w:ascii="Times New Roman" w:hAnsi="Times New Roman" w:cs="Times New Roman"/>
          <w:sz w:val="28"/>
          <w:szCs w:val="28"/>
        </w:rPr>
      </w:pPr>
      <w:r w:rsidRPr="00102098">
        <w:rPr>
          <w:rFonts w:ascii="Times New Roman" w:hAnsi="Times New Roman" w:cs="Times New Roman"/>
          <w:sz w:val="28"/>
          <w:szCs w:val="28"/>
        </w:rPr>
        <w:t>После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второй</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части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инструктажа</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члены</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комиссии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объявляют</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начало,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продолжительность</w:t>
      </w:r>
      <w:r w:rsidRPr="00102098">
        <w:rPr>
          <w:rStyle w:val="af1"/>
          <w:rFonts w:ascii="Times New Roman" w:hAnsi="Times New Roman" w:cs="Times New Roman"/>
          <w:sz w:val="28"/>
          <w:szCs w:val="28"/>
        </w:rPr>
        <w:footnoteReference w:id="5"/>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время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окончания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написания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фиксируют</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их</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на</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доске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(информационном</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стенде),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после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чего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участники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приступают</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написанию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p>
    <w:p w:rsidR="00102098" w:rsidRPr="00102098" w:rsidRDefault="00102098" w:rsidP="00FC303E">
      <w:pPr>
        <w:pStyle w:val="ac"/>
        <w:widowControl w:val="0"/>
        <w:numPr>
          <w:ilvl w:val="1"/>
          <w:numId w:val="8"/>
        </w:numPr>
        <w:spacing w:after="0" w:line="240" w:lineRule="auto"/>
        <w:ind w:left="0" w:firstLine="709"/>
        <w:jc w:val="both"/>
        <w:rPr>
          <w:rFonts w:ascii="Times New Roman" w:hAnsi="Times New Roman" w:cs="Times New Roman"/>
          <w:sz w:val="28"/>
          <w:szCs w:val="28"/>
        </w:rPr>
      </w:pPr>
      <w:r w:rsidRPr="00102098">
        <w:rPr>
          <w:rFonts w:ascii="Times New Roman" w:hAnsi="Times New Roman" w:cs="Times New Roman"/>
          <w:sz w:val="28"/>
          <w:szCs w:val="28"/>
        </w:rPr>
        <w:t>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случае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нехватки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места</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бланк</w:t>
      </w:r>
      <w:r w:rsidR="003F78D8">
        <w:rPr>
          <w:rFonts w:ascii="Times New Roman" w:hAnsi="Times New Roman" w:cs="Times New Roman"/>
          <w:sz w:val="28"/>
          <w:szCs w:val="28"/>
        </w:rPr>
        <w:t>ах</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записи</w:t>
      </w:r>
      <w:r w:rsidR="003F78D8">
        <w:rPr>
          <w:rFonts w:ascii="Times New Roman" w:hAnsi="Times New Roman" w:cs="Times New Roman"/>
          <w:sz w:val="28"/>
          <w:szCs w:val="28"/>
        </w:rPr>
        <w:t xml:space="preserve">, выданных ранее, по запросу участника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члены</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комиссии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выдают</w:t>
      </w:r>
      <w:r w:rsidR="001C23B7">
        <w:rPr>
          <w:rFonts w:ascii="Times New Roman" w:hAnsi="Times New Roman" w:cs="Times New Roman"/>
          <w:sz w:val="28"/>
          <w:szCs w:val="28"/>
        </w:rPr>
        <w:t xml:space="preserve"> </w:t>
      </w:r>
      <w:r w:rsidR="003F78D8">
        <w:rPr>
          <w:rFonts w:ascii="Times New Roman" w:hAnsi="Times New Roman" w:cs="Times New Roman"/>
          <w:sz w:val="28"/>
          <w:szCs w:val="28"/>
        </w:rPr>
        <w:t xml:space="preserve">еще один бланк записи </w:t>
      </w:r>
      <w:r w:rsidRPr="00102098">
        <w:rPr>
          <w:rFonts w:ascii="Times New Roman" w:hAnsi="Times New Roman" w:cs="Times New Roman"/>
          <w:sz w:val="28"/>
          <w:szCs w:val="28"/>
        </w:rPr>
        <w:t>дополнительн</w:t>
      </w:r>
      <w:r w:rsidR="003F78D8">
        <w:rPr>
          <w:rFonts w:ascii="Times New Roman" w:hAnsi="Times New Roman" w:cs="Times New Roman"/>
          <w:sz w:val="28"/>
          <w:szCs w:val="28"/>
        </w:rPr>
        <w:t>о (далее - дополнительный</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бланк</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записи</w:t>
      </w:r>
      <w:r w:rsidR="003F78D8">
        <w:rPr>
          <w:rFonts w:ascii="Times New Roman" w:hAnsi="Times New Roman" w:cs="Times New Roman"/>
          <w:sz w:val="28"/>
          <w:szCs w:val="28"/>
        </w:rPr>
        <w:t>)</w:t>
      </w:r>
      <w:r w:rsidRPr="00102098">
        <w:rPr>
          <w:rFonts w:ascii="Times New Roman" w:hAnsi="Times New Roman" w:cs="Times New Roman"/>
          <w:sz w:val="28"/>
          <w:szCs w:val="28"/>
        </w:rPr>
        <w:t>.</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мере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необходимости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участникам</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выдаются</w:t>
      </w:r>
      <w:r w:rsidR="001C23B7">
        <w:rPr>
          <w:rFonts w:ascii="Times New Roman" w:hAnsi="Times New Roman" w:cs="Times New Roman"/>
          <w:sz w:val="28"/>
          <w:szCs w:val="28"/>
        </w:rPr>
        <w:t xml:space="preserve"> </w:t>
      </w:r>
      <w:r w:rsidR="003F78D8">
        <w:rPr>
          <w:rFonts w:ascii="Times New Roman" w:hAnsi="Times New Roman" w:cs="Times New Roman"/>
          <w:sz w:val="28"/>
          <w:szCs w:val="28"/>
        </w:rPr>
        <w:t>дополнительные листы бумаги для черновиков</w:t>
      </w:r>
      <w:r w:rsidRPr="00102098">
        <w:rPr>
          <w:rFonts w:ascii="Times New Roman" w:hAnsi="Times New Roman" w:cs="Times New Roman"/>
          <w:sz w:val="28"/>
          <w:szCs w:val="28"/>
        </w:rPr>
        <w:t>.</w:t>
      </w:r>
    </w:p>
    <w:p w:rsidR="00102098" w:rsidRPr="00102098" w:rsidRDefault="00102098" w:rsidP="00FC303E">
      <w:pPr>
        <w:pStyle w:val="ac"/>
        <w:widowControl w:val="0"/>
        <w:numPr>
          <w:ilvl w:val="1"/>
          <w:numId w:val="8"/>
        </w:numPr>
        <w:spacing w:after="0" w:line="240" w:lineRule="auto"/>
        <w:ind w:left="0" w:firstLine="709"/>
        <w:jc w:val="both"/>
        <w:rPr>
          <w:rFonts w:ascii="Times New Roman" w:hAnsi="Times New Roman" w:cs="Times New Roman"/>
          <w:sz w:val="28"/>
          <w:szCs w:val="28"/>
        </w:rPr>
      </w:pPr>
      <w:r w:rsidRPr="00102098">
        <w:rPr>
          <w:rFonts w:ascii="Times New Roman" w:hAnsi="Times New Roman" w:cs="Times New Roman"/>
          <w:sz w:val="28"/>
          <w:szCs w:val="28"/>
        </w:rPr>
        <w:t>Во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время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на</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рабочем</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столе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участников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помимо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бланка</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регистрации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бланков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записи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(дополнительных</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бланков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записи),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находятся:</w:t>
      </w:r>
    </w:p>
    <w:p w:rsidR="00102098" w:rsidRPr="00102098" w:rsidRDefault="00102098" w:rsidP="00FC303E">
      <w:pPr>
        <w:pStyle w:val="ac"/>
        <w:widowControl w:val="0"/>
        <w:numPr>
          <w:ilvl w:val="0"/>
          <w:numId w:val="19"/>
        </w:numPr>
        <w:tabs>
          <w:tab w:val="left" w:pos="993"/>
        </w:tabs>
        <w:spacing w:after="0" w:line="240" w:lineRule="auto"/>
        <w:ind w:left="0" w:firstLine="709"/>
        <w:jc w:val="both"/>
        <w:rPr>
          <w:rFonts w:ascii="Times New Roman" w:hAnsi="Times New Roman" w:cs="Times New Roman"/>
          <w:sz w:val="28"/>
          <w:szCs w:val="28"/>
        </w:rPr>
      </w:pPr>
      <w:r w:rsidRPr="00102098">
        <w:rPr>
          <w:rFonts w:ascii="Times New Roman" w:hAnsi="Times New Roman" w:cs="Times New Roman"/>
          <w:sz w:val="28"/>
          <w:szCs w:val="28"/>
        </w:rPr>
        <w:t>ручка</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w:t>
      </w:r>
      <w:proofErr w:type="spellStart"/>
      <w:r w:rsidRPr="00102098">
        <w:rPr>
          <w:rFonts w:ascii="Times New Roman" w:hAnsi="Times New Roman" w:cs="Times New Roman"/>
          <w:sz w:val="28"/>
          <w:szCs w:val="28"/>
        </w:rPr>
        <w:t>гелевая</w:t>
      </w:r>
      <w:proofErr w:type="spellEnd"/>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или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капиллярная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чернилами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чёрного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цвета);</w:t>
      </w:r>
    </w:p>
    <w:p w:rsidR="00102098" w:rsidRPr="00102098" w:rsidRDefault="00102098" w:rsidP="00FC303E">
      <w:pPr>
        <w:pStyle w:val="ac"/>
        <w:widowControl w:val="0"/>
        <w:numPr>
          <w:ilvl w:val="0"/>
          <w:numId w:val="19"/>
        </w:numPr>
        <w:tabs>
          <w:tab w:val="left" w:pos="993"/>
        </w:tabs>
        <w:spacing w:after="0" w:line="240" w:lineRule="auto"/>
        <w:ind w:left="0" w:firstLine="709"/>
        <w:jc w:val="both"/>
        <w:rPr>
          <w:rFonts w:ascii="Times New Roman" w:hAnsi="Times New Roman" w:cs="Times New Roman"/>
          <w:sz w:val="28"/>
          <w:szCs w:val="28"/>
        </w:rPr>
      </w:pPr>
      <w:r w:rsidRPr="00102098">
        <w:rPr>
          <w:rFonts w:ascii="Times New Roman" w:hAnsi="Times New Roman" w:cs="Times New Roman"/>
          <w:sz w:val="28"/>
          <w:szCs w:val="28"/>
        </w:rPr>
        <w:t>документ,</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удостоверяющий</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личность;</w:t>
      </w:r>
    </w:p>
    <w:p w:rsidR="00102098" w:rsidRPr="00102098" w:rsidRDefault="00102098" w:rsidP="00FC303E">
      <w:pPr>
        <w:pStyle w:val="ac"/>
        <w:widowControl w:val="0"/>
        <w:numPr>
          <w:ilvl w:val="0"/>
          <w:numId w:val="19"/>
        </w:numPr>
        <w:tabs>
          <w:tab w:val="left" w:pos="993"/>
        </w:tabs>
        <w:spacing w:after="0" w:line="240" w:lineRule="auto"/>
        <w:ind w:left="0" w:firstLine="709"/>
        <w:jc w:val="both"/>
        <w:rPr>
          <w:rFonts w:ascii="Times New Roman" w:hAnsi="Times New Roman" w:cs="Times New Roman"/>
          <w:sz w:val="28"/>
          <w:szCs w:val="28"/>
        </w:rPr>
      </w:pPr>
      <w:r w:rsidRPr="00102098">
        <w:rPr>
          <w:rFonts w:ascii="Times New Roman" w:hAnsi="Times New Roman" w:cs="Times New Roman"/>
          <w:sz w:val="28"/>
          <w:szCs w:val="28"/>
        </w:rPr>
        <w:t>лекарства</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питание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необходимости);</w:t>
      </w:r>
    </w:p>
    <w:p w:rsidR="00102098" w:rsidRPr="00102098" w:rsidRDefault="00102098" w:rsidP="00FC303E">
      <w:pPr>
        <w:pStyle w:val="ac"/>
        <w:widowControl w:val="0"/>
        <w:numPr>
          <w:ilvl w:val="0"/>
          <w:numId w:val="19"/>
        </w:numPr>
        <w:tabs>
          <w:tab w:val="left" w:pos="993"/>
        </w:tabs>
        <w:spacing w:after="0" w:line="240" w:lineRule="auto"/>
        <w:ind w:left="0" w:firstLine="709"/>
        <w:jc w:val="both"/>
        <w:rPr>
          <w:rFonts w:ascii="Times New Roman" w:hAnsi="Times New Roman" w:cs="Times New Roman"/>
          <w:sz w:val="28"/>
          <w:szCs w:val="28"/>
        </w:rPr>
      </w:pPr>
      <w:r w:rsidRPr="00102098">
        <w:rPr>
          <w:rFonts w:ascii="Times New Roman" w:hAnsi="Times New Roman" w:cs="Times New Roman"/>
          <w:sz w:val="28"/>
          <w:szCs w:val="28"/>
        </w:rPr>
        <w:t>орфографический</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словарь</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для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участников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(орфографический</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толковый</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словари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для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участников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выда</w:t>
      </w:r>
      <w:r w:rsidR="00A21763">
        <w:rPr>
          <w:rFonts w:ascii="Times New Roman" w:hAnsi="Times New Roman" w:cs="Times New Roman"/>
          <w:sz w:val="28"/>
          <w:szCs w:val="28"/>
        </w:rPr>
        <w:t>ваемый по месту</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w:t>
      </w:r>
      <w:r w:rsidR="00A21763">
        <w:rPr>
          <w:rFonts w:ascii="Times New Roman" w:hAnsi="Times New Roman" w:cs="Times New Roman"/>
          <w:sz w:val="28"/>
          <w:szCs w:val="28"/>
        </w:rPr>
        <w:t>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p>
    <w:p w:rsidR="00102098" w:rsidRPr="00731778" w:rsidRDefault="00102098" w:rsidP="00FC303E">
      <w:pPr>
        <w:pStyle w:val="ac"/>
        <w:widowControl w:val="0"/>
        <w:numPr>
          <w:ilvl w:val="0"/>
          <w:numId w:val="19"/>
        </w:numPr>
        <w:tabs>
          <w:tab w:val="left" w:pos="993"/>
        </w:tabs>
        <w:spacing w:after="0" w:line="240" w:lineRule="auto"/>
        <w:ind w:left="0" w:firstLine="709"/>
        <w:jc w:val="both"/>
        <w:rPr>
          <w:rFonts w:ascii="Times New Roman" w:hAnsi="Times New Roman" w:cs="Times New Roman"/>
          <w:sz w:val="28"/>
          <w:szCs w:val="28"/>
        </w:rPr>
      </w:pPr>
      <w:r w:rsidRPr="00731778">
        <w:rPr>
          <w:rFonts w:ascii="Times New Roman" w:hAnsi="Times New Roman" w:cs="Times New Roman"/>
          <w:sz w:val="28"/>
          <w:szCs w:val="28"/>
        </w:rPr>
        <w:t>инструкция</w:t>
      </w:r>
      <w:r w:rsidR="001C23B7" w:rsidRPr="00731778">
        <w:rPr>
          <w:rFonts w:ascii="Times New Roman" w:hAnsi="Times New Roman" w:cs="Times New Roman"/>
          <w:sz w:val="28"/>
          <w:szCs w:val="28"/>
        </w:rPr>
        <w:t xml:space="preserve"> </w:t>
      </w:r>
      <w:r w:rsidRPr="00731778">
        <w:rPr>
          <w:rFonts w:ascii="Times New Roman" w:hAnsi="Times New Roman" w:cs="Times New Roman"/>
          <w:sz w:val="28"/>
          <w:szCs w:val="28"/>
        </w:rPr>
        <w:t>для</w:t>
      </w:r>
      <w:r w:rsidR="001C23B7" w:rsidRPr="00731778">
        <w:rPr>
          <w:rFonts w:ascii="Times New Roman" w:hAnsi="Times New Roman" w:cs="Times New Roman"/>
          <w:sz w:val="28"/>
          <w:szCs w:val="28"/>
        </w:rPr>
        <w:t xml:space="preserve"> </w:t>
      </w:r>
      <w:r w:rsidRPr="00731778">
        <w:rPr>
          <w:rFonts w:ascii="Times New Roman" w:hAnsi="Times New Roman" w:cs="Times New Roman"/>
          <w:sz w:val="28"/>
          <w:szCs w:val="28"/>
        </w:rPr>
        <w:t>участников</w:t>
      </w:r>
      <w:r w:rsidR="001C23B7" w:rsidRPr="00731778">
        <w:rPr>
          <w:rFonts w:ascii="Times New Roman" w:hAnsi="Times New Roman" w:cs="Times New Roman"/>
          <w:sz w:val="28"/>
          <w:szCs w:val="28"/>
        </w:rPr>
        <w:t xml:space="preserve"> </w:t>
      </w:r>
      <w:r w:rsidRPr="00731778">
        <w:rPr>
          <w:rFonts w:ascii="Times New Roman" w:hAnsi="Times New Roman" w:cs="Times New Roman"/>
          <w:sz w:val="28"/>
          <w:szCs w:val="28"/>
        </w:rPr>
        <w:t>итогового</w:t>
      </w:r>
      <w:r w:rsidR="001C23B7" w:rsidRPr="00731778">
        <w:rPr>
          <w:rFonts w:ascii="Times New Roman" w:hAnsi="Times New Roman" w:cs="Times New Roman"/>
          <w:sz w:val="28"/>
          <w:szCs w:val="28"/>
        </w:rPr>
        <w:t xml:space="preserve"> </w:t>
      </w:r>
      <w:r w:rsidRPr="00731778">
        <w:rPr>
          <w:rFonts w:ascii="Times New Roman" w:hAnsi="Times New Roman" w:cs="Times New Roman"/>
          <w:sz w:val="28"/>
          <w:szCs w:val="28"/>
        </w:rPr>
        <w:t>сочинения</w:t>
      </w:r>
      <w:r w:rsidR="001C23B7" w:rsidRPr="00731778">
        <w:rPr>
          <w:rFonts w:ascii="Times New Roman" w:hAnsi="Times New Roman" w:cs="Times New Roman"/>
          <w:sz w:val="28"/>
          <w:szCs w:val="28"/>
        </w:rPr>
        <w:t xml:space="preserve"> </w:t>
      </w:r>
      <w:r w:rsidRPr="00731778">
        <w:rPr>
          <w:rFonts w:ascii="Times New Roman" w:hAnsi="Times New Roman" w:cs="Times New Roman"/>
          <w:sz w:val="28"/>
          <w:szCs w:val="28"/>
        </w:rPr>
        <w:t>(изложения);</w:t>
      </w:r>
    </w:p>
    <w:p w:rsidR="00102098" w:rsidRPr="00731778" w:rsidRDefault="00A21763" w:rsidP="00FC303E">
      <w:pPr>
        <w:pStyle w:val="ac"/>
        <w:widowControl w:val="0"/>
        <w:numPr>
          <w:ilvl w:val="0"/>
          <w:numId w:val="19"/>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листы бумаги для </w:t>
      </w:r>
      <w:r w:rsidR="00102098" w:rsidRPr="00731778">
        <w:rPr>
          <w:rFonts w:ascii="Times New Roman" w:hAnsi="Times New Roman" w:cs="Times New Roman"/>
          <w:sz w:val="28"/>
          <w:szCs w:val="28"/>
        </w:rPr>
        <w:t>черновик</w:t>
      </w:r>
      <w:r>
        <w:rPr>
          <w:rFonts w:ascii="Times New Roman" w:hAnsi="Times New Roman" w:cs="Times New Roman"/>
          <w:sz w:val="28"/>
          <w:szCs w:val="28"/>
        </w:rPr>
        <w:t xml:space="preserve">ов, выданные по месту </w:t>
      </w:r>
      <w:r w:rsidRPr="00102098">
        <w:rPr>
          <w:rFonts w:ascii="Times New Roman" w:hAnsi="Times New Roman" w:cs="Times New Roman"/>
          <w:sz w:val="28"/>
          <w:szCs w:val="28"/>
        </w:rPr>
        <w:t>проведени</w:t>
      </w:r>
      <w:r>
        <w:rPr>
          <w:rFonts w:ascii="Times New Roman" w:hAnsi="Times New Roman" w:cs="Times New Roman"/>
          <w:sz w:val="28"/>
          <w:szCs w:val="28"/>
        </w:rPr>
        <w:t xml:space="preserve">я </w:t>
      </w:r>
      <w:r w:rsidRPr="00102098">
        <w:rPr>
          <w:rFonts w:ascii="Times New Roman" w:hAnsi="Times New Roman" w:cs="Times New Roman"/>
          <w:sz w:val="28"/>
          <w:szCs w:val="28"/>
        </w:rPr>
        <w:t>итогового</w:t>
      </w:r>
      <w:r>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02098" w:rsidRPr="00731778">
        <w:rPr>
          <w:rFonts w:ascii="Times New Roman" w:hAnsi="Times New Roman" w:cs="Times New Roman"/>
          <w:sz w:val="28"/>
          <w:szCs w:val="28"/>
        </w:rPr>
        <w:t>;</w:t>
      </w:r>
    </w:p>
    <w:p w:rsidR="00102098" w:rsidRPr="00731778" w:rsidRDefault="00102098" w:rsidP="00FC303E">
      <w:pPr>
        <w:pStyle w:val="ac"/>
        <w:widowControl w:val="0"/>
        <w:numPr>
          <w:ilvl w:val="0"/>
          <w:numId w:val="19"/>
        </w:numPr>
        <w:tabs>
          <w:tab w:val="left" w:pos="993"/>
        </w:tabs>
        <w:spacing w:after="0" w:line="240" w:lineRule="auto"/>
        <w:ind w:left="0" w:firstLine="709"/>
        <w:jc w:val="both"/>
        <w:rPr>
          <w:rFonts w:ascii="Times New Roman" w:hAnsi="Times New Roman" w:cs="Times New Roman"/>
          <w:sz w:val="28"/>
          <w:szCs w:val="28"/>
        </w:rPr>
      </w:pPr>
      <w:r w:rsidRPr="00731778">
        <w:rPr>
          <w:rFonts w:ascii="Times New Roman" w:hAnsi="Times New Roman" w:cs="Times New Roman"/>
          <w:sz w:val="28"/>
          <w:szCs w:val="28"/>
        </w:rPr>
        <w:t>специальные</w:t>
      </w:r>
      <w:r w:rsidR="001C23B7" w:rsidRPr="00731778">
        <w:rPr>
          <w:rFonts w:ascii="Times New Roman" w:hAnsi="Times New Roman" w:cs="Times New Roman"/>
          <w:sz w:val="28"/>
          <w:szCs w:val="28"/>
        </w:rPr>
        <w:t xml:space="preserve"> </w:t>
      </w:r>
      <w:r w:rsidRPr="00731778">
        <w:rPr>
          <w:rFonts w:ascii="Times New Roman" w:hAnsi="Times New Roman" w:cs="Times New Roman"/>
          <w:sz w:val="28"/>
          <w:szCs w:val="28"/>
        </w:rPr>
        <w:t>технические</w:t>
      </w:r>
      <w:r w:rsidR="001C23B7" w:rsidRPr="00731778">
        <w:rPr>
          <w:rFonts w:ascii="Times New Roman" w:hAnsi="Times New Roman" w:cs="Times New Roman"/>
          <w:sz w:val="28"/>
          <w:szCs w:val="28"/>
        </w:rPr>
        <w:t xml:space="preserve"> </w:t>
      </w:r>
      <w:r w:rsidRPr="00731778">
        <w:rPr>
          <w:rFonts w:ascii="Times New Roman" w:hAnsi="Times New Roman" w:cs="Times New Roman"/>
          <w:sz w:val="28"/>
          <w:szCs w:val="28"/>
        </w:rPr>
        <w:t>средства</w:t>
      </w:r>
      <w:r w:rsidR="001C23B7" w:rsidRPr="00731778">
        <w:rPr>
          <w:rFonts w:ascii="Times New Roman" w:hAnsi="Times New Roman" w:cs="Times New Roman"/>
          <w:sz w:val="28"/>
          <w:szCs w:val="28"/>
        </w:rPr>
        <w:t xml:space="preserve"> </w:t>
      </w:r>
      <w:r w:rsidRPr="00731778">
        <w:rPr>
          <w:rFonts w:ascii="Times New Roman" w:hAnsi="Times New Roman" w:cs="Times New Roman"/>
          <w:sz w:val="28"/>
          <w:szCs w:val="28"/>
        </w:rPr>
        <w:t>(для</w:t>
      </w:r>
      <w:r w:rsidR="001C23B7" w:rsidRPr="00731778">
        <w:rPr>
          <w:rFonts w:ascii="Times New Roman" w:hAnsi="Times New Roman" w:cs="Times New Roman"/>
          <w:sz w:val="28"/>
          <w:szCs w:val="28"/>
        </w:rPr>
        <w:t xml:space="preserve"> </w:t>
      </w:r>
      <w:r w:rsidRPr="00731778">
        <w:rPr>
          <w:rFonts w:ascii="Times New Roman" w:hAnsi="Times New Roman" w:cs="Times New Roman"/>
          <w:sz w:val="28"/>
          <w:szCs w:val="28"/>
        </w:rPr>
        <w:t>участников</w:t>
      </w:r>
      <w:r w:rsidR="001C23B7" w:rsidRPr="00731778">
        <w:rPr>
          <w:rFonts w:ascii="Times New Roman" w:hAnsi="Times New Roman" w:cs="Times New Roman"/>
          <w:sz w:val="28"/>
          <w:szCs w:val="28"/>
        </w:rPr>
        <w:t xml:space="preserve"> </w:t>
      </w:r>
      <w:r w:rsidRPr="00731778">
        <w:rPr>
          <w:rFonts w:ascii="Times New Roman" w:hAnsi="Times New Roman" w:cs="Times New Roman"/>
          <w:sz w:val="28"/>
          <w:szCs w:val="28"/>
        </w:rPr>
        <w:t>с</w:t>
      </w:r>
      <w:r w:rsidR="001C23B7" w:rsidRPr="00731778">
        <w:rPr>
          <w:rFonts w:ascii="Times New Roman" w:hAnsi="Times New Roman" w:cs="Times New Roman"/>
          <w:sz w:val="28"/>
          <w:szCs w:val="28"/>
        </w:rPr>
        <w:t xml:space="preserve"> </w:t>
      </w:r>
      <w:r w:rsidRPr="00731778">
        <w:rPr>
          <w:rFonts w:ascii="Times New Roman" w:hAnsi="Times New Roman" w:cs="Times New Roman"/>
          <w:sz w:val="28"/>
          <w:szCs w:val="28"/>
        </w:rPr>
        <w:t>ОВЗ,</w:t>
      </w:r>
      <w:r w:rsidR="001C23B7" w:rsidRPr="00731778">
        <w:rPr>
          <w:rFonts w:ascii="Times New Roman" w:hAnsi="Times New Roman" w:cs="Times New Roman"/>
          <w:sz w:val="28"/>
          <w:szCs w:val="28"/>
        </w:rPr>
        <w:t xml:space="preserve"> </w:t>
      </w:r>
      <w:r w:rsidRPr="00731778">
        <w:rPr>
          <w:rFonts w:ascii="Times New Roman" w:hAnsi="Times New Roman" w:cs="Times New Roman"/>
          <w:sz w:val="28"/>
          <w:szCs w:val="28"/>
        </w:rPr>
        <w:t>детей-инвалидов,</w:t>
      </w:r>
      <w:r w:rsidR="001C23B7" w:rsidRPr="00731778">
        <w:rPr>
          <w:rFonts w:ascii="Times New Roman" w:hAnsi="Times New Roman" w:cs="Times New Roman"/>
          <w:sz w:val="28"/>
          <w:szCs w:val="28"/>
        </w:rPr>
        <w:t xml:space="preserve"> </w:t>
      </w:r>
      <w:r w:rsidRPr="00731778">
        <w:rPr>
          <w:rFonts w:ascii="Times New Roman" w:hAnsi="Times New Roman" w:cs="Times New Roman"/>
          <w:sz w:val="28"/>
          <w:szCs w:val="28"/>
        </w:rPr>
        <w:t>инвалидов)</w:t>
      </w:r>
      <w:r w:rsidR="00A21763">
        <w:rPr>
          <w:rFonts w:ascii="Times New Roman" w:hAnsi="Times New Roman" w:cs="Times New Roman"/>
          <w:sz w:val="28"/>
          <w:szCs w:val="28"/>
        </w:rPr>
        <w:t xml:space="preserve"> (при необходимости)</w:t>
      </w:r>
      <w:r w:rsidRPr="00731778">
        <w:rPr>
          <w:rFonts w:ascii="Times New Roman" w:hAnsi="Times New Roman" w:cs="Times New Roman"/>
          <w:sz w:val="28"/>
          <w:szCs w:val="28"/>
        </w:rPr>
        <w:t>.</w:t>
      </w:r>
    </w:p>
    <w:p w:rsidR="00916615" w:rsidRDefault="00102098" w:rsidP="00FC303E">
      <w:pPr>
        <w:pStyle w:val="ac"/>
        <w:numPr>
          <w:ilvl w:val="1"/>
          <w:numId w:val="8"/>
        </w:numPr>
        <w:spacing w:after="0" w:line="240" w:lineRule="auto"/>
        <w:ind w:left="0" w:firstLine="709"/>
        <w:jc w:val="both"/>
        <w:rPr>
          <w:rFonts w:ascii="Times New Roman" w:hAnsi="Times New Roman" w:cs="Times New Roman"/>
          <w:sz w:val="28"/>
          <w:szCs w:val="28"/>
        </w:rPr>
      </w:pPr>
      <w:r w:rsidRPr="00102098">
        <w:rPr>
          <w:rFonts w:ascii="Times New Roman" w:hAnsi="Times New Roman" w:cs="Times New Roman"/>
          <w:sz w:val="28"/>
          <w:szCs w:val="28"/>
        </w:rPr>
        <w:t>Во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время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916615">
        <w:rPr>
          <w:rFonts w:ascii="Times New Roman" w:hAnsi="Times New Roman" w:cs="Times New Roman"/>
          <w:sz w:val="28"/>
          <w:szCs w:val="28"/>
        </w:rPr>
        <w:t>:</w:t>
      </w:r>
    </w:p>
    <w:p w:rsidR="00916615" w:rsidRDefault="00916615" w:rsidP="00916615">
      <w:pPr>
        <w:pStyle w:val="ac"/>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102098" w:rsidRPr="00102098">
        <w:rPr>
          <w:rFonts w:ascii="Times New Roman" w:hAnsi="Times New Roman" w:cs="Times New Roman"/>
          <w:sz w:val="28"/>
          <w:szCs w:val="28"/>
        </w:rPr>
        <w:t>частникам</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запрещено</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иметь</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при</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себе</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средства</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связи,</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фото</w:t>
      </w:r>
      <w:r>
        <w:rPr>
          <w:rFonts w:ascii="Times New Roman" w:hAnsi="Times New Roman" w:cs="Times New Roman"/>
          <w:sz w:val="28"/>
          <w:szCs w:val="28"/>
        </w:rPr>
        <w:t>-</w:t>
      </w:r>
      <w:r w:rsidR="00102098" w:rsidRPr="00102098">
        <w:rPr>
          <w:rFonts w:ascii="Times New Roman" w:hAnsi="Times New Roman" w:cs="Times New Roman"/>
          <w:sz w:val="28"/>
          <w:szCs w:val="28"/>
        </w:rPr>
        <w:t>,</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аудио</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и</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видеоаппаратуру,</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справочные</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материалы,</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письменные</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заметки</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и</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иные</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средства</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хранения</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и</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передачи</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информации,</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lastRenderedPageBreak/>
        <w:t>собственные</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орфографические</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и</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(или)</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толковые</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словари</w:t>
      </w:r>
      <w:r>
        <w:rPr>
          <w:rFonts w:ascii="Times New Roman" w:hAnsi="Times New Roman" w:cs="Times New Roman"/>
          <w:sz w:val="28"/>
          <w:szCs w:val="28"/>
        </w:rPr>
        <w:t xml:space="preserve">, </w:t>
      </w:r>
      <w:r w:rsidR="00102098" w:rsidRPr="00102098">
        <w:rPr>
          <w:rFonts w:ascii="Times New Roman" w:hAnsi="Times New Roman" w:cs="Times New Roman"/>
          <w:sz w:val="28"/>
          <w:szCs w:val="28"/>
        </w:rPr>
        <w:t>пользоваться</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текстами</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литературного</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материала</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(художественные</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произведения,</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дневники,</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мемуары,</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публицистика,</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другие</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литературные</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источники).</w:t>
      </w:r>
      <w:r w:rsidR="001C23B7">
        <w:rPr>
          <w:rFonts w:ascii="Times New Roman" w:hAnsi="Times New Roman" w:cs="Times New Roman"/>
          <w:sz w:val="28"/>
          <w:szCs w:val="28"/>
        </w:rPr>
        <w:t xml:space="preserve"> </w:t>
      </w:r>
    </w:p>
    <w:p w:rsidR="00102098" w:rsidRDefault="00102098" w:rsidP="00916615">
      <w:pPr>
        <w:pStyle w:val="ac"/>
        <w:spacing w:after="0" w:line="240" w:lineRule="auto"/>
        <w:ind w:left="0" w:firstLine="709"/>
        <w:jc w:val="both"/>
        <w:rPr>
          <w:rFonts w:ascii="Times New Roman" w:hAnsi="Times New Roman" w:cs="Times New Roman"/>
          <w:sz w:val="28"/>
          <w:szCs w:val="28"/>
        </w:rPr>
      </w:pPr>
      <w:r w:rsidRPr="00102098">
        <w:rPr>
          <w:rFonts w:ascii="Times New Roman" w:hAnsi="Times New Roman" w:cs="Times New Roman"/>
          <w:sz w:val="28"/>
          <w:szCs w:val="28"/>
        </w:rPr>
        <w:t>Участники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нарушившие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установленные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требования,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удаляются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членом</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комиссии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916615">
        <w:rPr>
          <w:rFonts w:ascii="Times New Roman" w:hAnsi="Times New Roman" w:cs="Times New Roman"/>
          <w:sz w:val="28"/>
          <w:szCs w:val="28"/>
        </w:rPr>
        <w:t xml:space="preserve"> Ч</w:t>
      </w:r>
      <w:r w:rsidR="00916615" w:rsidRPr="00102098">
        <w:rPr>
          <w:rFonts w:ascii="Times New Roman" w:hAnsi="Times New Roman" w:cs="Times New Roman"/>
          <w:sz w:val="28"/>
          <w:szCs w:val="28"/>
        </w:rPr>
        <w:t>лен</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комиссии</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по</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проведению</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итогового</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сочинения</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(изложения)</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составляет</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«Акт</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об</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удалении</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участника</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итогового</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сочинения</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(изложения)»</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(форма</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ИС-09),</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вносит</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соответствующую</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отметку</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в</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форму</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ИС-05</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«Ведомость</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проведения</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итогового</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сочинения</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(изложения)</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в</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учебном</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кабинете</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ОО</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(месте</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проведения)»</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(участник</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итогового</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сочинения</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(изложения)</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должен</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поставить</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свою</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подпись</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в</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указанной</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форме).</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В</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бланке</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регистрации</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указанного</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участника</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итогового</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сочинения</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(изложения)</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необходимо</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внести</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отметку</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«Х»</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в</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поле</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«Удален».</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Внесение</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отметки</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в</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поле</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«Удален»</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подтверждается</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подписью</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члена</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комиссии</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по</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проведению</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итогового</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сочинения</w:t>
      </w:r>
      <w:r w:rsidR="00916615">
        <w:rPr>
          <w:rFonts w:ascii="Times New Roman" w:hAnsi="Times New Roman" w:cs="Times New Roman"/>
          <w:sz w:val="28"/>
          <w:szCs w:val="28"/>
        </w:rPr>
        <w:t xml:space="preserve"> </w:t>
      </w:r>
      <w:r w:rsidR="00916615" w:rsidRPr="00102098">
        <w:rPr>
          <w:rFonts w:ascii="Times New Roman" w:hAnsi="Times New Roman" w:cs="Times New Roman"/>
          <w:sz w:val="28"/>
          <w:szCs w:val="28"/>
        </w:rPr>
        <w:t>(изложения).</w:t>
      </w:r>
    </w:p>
    <w:p w:rsidR="00916615" w:rsidRPr="00102098" w:rsidRDefault="00870AC1" w:rsidP="00916615">
      <w:pPr>
        <w:pStyle w:val="ac"/>
        <w:spacing w:after="0" w:line="240" w:lineRule="auto"/>
        <w:ind w:left="0" w:firstLine="709"/>
        <w:jc w:val="both"/>
        <w:rPr>
          <w:rFonts w:ascii="Times New Roman" w:hAnsi="Times New Roman" w:cs="Times New Roman"/>
          <w:sz w:val="28"/>
          <w:szCs w:val="28"/>
        </w:rPr>
      </w:pPr>
      <w:r w:rsidRPr="00870AC1">
        <w:rPr>
          <w:rFonts w:ascii="Times New Roman" w:hAnsi="Times New Roman" w:cs="Times New Roman"/>
          <w:sz w:val="28"/>
          <w:szCs w:val="28"/>
        </w:rPr>
        <w:t>Членам 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w:t>
      </w:r>
    </w:p>
    <w:p w:rsidR="00102098" w:rsidRPr="00102098" w:rsidRDefault="00102098" w:rsidP="00870AC1">
      <w:pPr>
        <w:pStyle w:val="ac"/>
        <w:spacing w:after="0" w:line="240" w:lineRule="auto"/>
        <w:ind w:left="0" w:firstLine="709"/>
        <w:jc w:val="both"/>
        <w:rPr>
          <w:rFonts w:ascii="Times New Roman" w:hAnsi="Times New Roman" w:cs="Times New Roman"/>
          <w:sz w:val="28"/>
          <w:szCs w:val="28"/>
        </w:rPr>
      </w:pPr>
      <w:r w:rsidRPr="00102098">
        <w:rPr>
          <w:rFonts w:ascii="Times New Roman" w:hAnsi="Times New Roman" w:cs="Times New Roman"/>
          <w:sz w:val="28"/>
          <w:szCs w:val="28"/>
        </w:rPr>
        <w:t>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случае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если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участник</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состоянию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здоровья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или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другим</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объективным</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причинам</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может</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завершить</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написание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он</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может</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покинуть</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место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Члены</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комиссии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составляют</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«Акт</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досрочном</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завершении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написания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уважительным</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причинам»</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(форма</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ИС-08),</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вносят</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соответствующую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отметку</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форму</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ИС-05</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«Ведомость</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учебном</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кабинете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(месте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(участник</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должен</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поставить</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свою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подпись</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указанной</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форме).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бланке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регистрации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указанного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участника</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необходимо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внести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отметку</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«Х»</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поле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закончил»</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для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учета</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организации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проверки,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а</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также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для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последующего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допуска</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указанных</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участников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повторной</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сдаче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Внесение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отметки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поле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закончил»</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подтверждается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подписью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члена</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комиссии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p>
    <w:p w:rsidR="00102098" w:rsidRPr="00102098" w:rsidRDefault="00102098" w:rsidP="00FC303E">
      <w:pPr>
        <w:pStyle w:val="ac"/>
        <w:numPr>
          <w:ilvl w:val="1"/>
          <w:numId w:val="8"/>
        </w:numPr>
        <w:tabs>
          <w:tab w:val="left" w:pos="142"/>
          <w:tab w:val="left" w:pos="709"/>
        </w:tabs>
        <w:spacing w:after="0" w:line="240" w:lineRule="auto"/>
        <w:ind w:left="0" w:firstLine="709"/>
        <w:jc w:val="both"/>
        <w:rPr>
          <w:rFonts w:ascii="Times New Roman" w:hAnsi="Times New Roman" w:cs="Times New Roman"/>
          <w:sz w:val="28"/>
          <w:szCs w:val="28"/>
        </w:rPr>
      </w:pPr>
      <w:r w:rsidRPr="00102098">
        <w:rPr>
          <w:rFonts w:ascii="Times New Roman" w:hAnsi="Times New Roman" w:cs="Times New Roman"/>
          <w:sz w:val="28"/>
          <w:szCs w:val="28"/>
        </w:rPr>
        <w:t>За</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30</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минут</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за</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5</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минут</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окончания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члены</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комиссии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сообщают</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участникам</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скором</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завершении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написания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необходимости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перенести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написанные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w:t>
      </w:r>
      <w:r w:rsidR="001C23B7">
        <w:rPr>
          <w:rFonts w:ascii="Times New Roman" w:hAnsi="Times New Roman" w:cs="Times New Roman"/>
          <w:sz w:val="28"/>
          <w:szCs w:val="28"/>
        </w:rPr>
        <w:t xml:space="preserve"> </w:t>
      </w:r>
      <w:r w:rsidR="0044097E">
        <w:rPr>
          <w:rFonts w:ascii="Times New Roman" w:hAnsi="Times New Roman" w:cs="Times New Roman"/>
          <w:sz w:val="28"/>
          <w:szCs w:val="28"/>
        </w:rPr>
        <w:t xml:space="preserve">листов бумаги для </w:t>
      </w:r>
      <w:r w:rsidRPr="00102098">
        <w:rPr>
          <w:rFonts w:ascii="Times New Roman" w:hAnsi="Times New Roman" w:cs="Times New Roman"/>
          <w:sz w:val="28"/>
          <w:szCs w:val="28"/>
        </w:rPr>
        <w:t>черновиков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бланки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записи</w:t>
      </w:r>
      <w:r w:rsidR="0044097E">
        <w:rPr>
          <w:rFonts w:ascii="Times New Roman" w:hAnsi="Times New Roman" w:cs="Times New Roman"/>
          <w:sz w:val="28"/>
          <w:szCs w:val="28"/>
        </w:rPr>
        <w:t xml:space="preserve"> (в том числе в дополнительные бланки записи)</w:t>
      </w:r>
      <w:r w:rsidRPr="00102098">
        <w:rPr>
          <w:rFonts w:ascii="Times New Roman" w:hAnsi="Times New Roman" w:cs="Times New Roman"/>
          <w:sz w:val="28"/>
          <w:szCs w:val="28"/>
        </w:rPr>
        <w:t>.</w:t>
      </w:r>
    </w:p>
    <w:p w:rsidR="00102098" w:rsidRPr="00102098" w:rsidRDefault="00102098" w:rsidP="00FC303E">
      <w:pPr>
        <w:pStyle w:val="ac"/>
        <w:numPr>
          <w:ilvl w:val="1"/>
          <w:numId w:val="8"/>
        </w:numPr>
        <w:tabs>
          <w:tab w:val="left" w:pos="142"/>
          <w:tab w:val="left" w:pos="709"/>
        </w:tabs>
        <w:spacing w:after="0" w:line="240" w:lineRule="auto"/>
        <w:ind w:left="0" w:firstLine="709"/>
        <w:jc w:val="both"/>
        <w:rPr>
          <w:rFonts w:ascii="Times New Roman" w:hAnsi="Times New Roman" w:cs="Times New Roman"/>
          <w:sz w:val="28"/>
          <w:szCs w:val="28"/>
        </w:rPr>
      </w:pPr>
      <w:r w:rsidRPr="00102098">
        <w:rPr>
          <w:rFonts w:ascii="Times New Roman" w:hAnsi="Times New Roman" w:cs="Times New Roman"/>
          <w:sz w:val="28"/>
          <w:szCs w:val="28"/>
        </w:rPr>
        <w:t>Участники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досрочно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завершившие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написание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сдают</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бланки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регистрации,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бланки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записи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(дополнительные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бланки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записи),</w:t>
      </w:r>
      <w:r w:rsidR="001C23B7">
        <w:rPr>
          <w:rFonts w:ascii="Times New Roman" w:hAnsi="Times New Roman" w:cs="Times New Roman"/>
          <w:sz w:val="28"/>
          <w:szCs w:val="28"/>
        </w:rPr>
        <w:t xml:space="preserve"> </w:t>
      </w:r>
      <w:r w:rsidR="00A65AAB">
        <w:rPr>
          <w:rFonts w:ascii="Times New Roman" w:hAnsi="Times New Roman" w:cs="Times New Roman"/>
          <w:sz w:val="28"/>
          <w:szCs w:val="28"/>
        </w:rPr>
        <w:t xml:space="preserve">листы бумаги для </w:t>
      </w:r>
      <w:r w:rsidRPr="00102098">
        <w:rPr>
          <w:rFonts w:ascii="Times New Roman" w:hAnsi="Times New Roman" w:cs="Times New Roman"/>
          <w:sz w:val="28"/>
          <w:szCs w:val="28"/>
        </w:rPr>
        <w:t>черновик</w:t>
      </w:r>
      <w:r w:rsidR="00A65AAB">
        <w:rPr>
          <w:rFonts w:ascii="Times New Roman" w:hAnsi="Times New Roman" w:cs="Times New Roman"/>
          <w:sz w:val="28"/>
          <w:szCs w:val="28"/>
        </w:rPr>
        <w:t>ов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покидают</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образовательную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организацию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(место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дожидаясь</w:t>
      </w:r>
      <w:r w:rsidR="001C23B7">
        <w:rPr>
          <w:rFonts w:ascii="Times New Roman" w:hAnsi="Times New Roman" w:cs="Times New Roman"/>
          <w:sz w:val="28"/>
          <w:szCs w:val="28"/>
        </w:rPr>
        <w:t xml:space="preserve"> </w:t>
      </w:r>
      <w:r w:rsidR="00A65AAB">
        <w:rPr>
          <w:rFonts w:ascii="Times New Roman" w:hAnsi="Times New Roman" w:cs="Times New Roman"/>
          <w:sz w:val="28"/>
          <w:szCs w:val="28"/>
        </w:rPr>
        <w:t xml:space="preserve">установленного времени завершения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p>
    <w:p w:rsidR="00102098" w:rsidRPr="00102098" w:rsidRDefault="00102098" w:rsidP="00FC303E">
      <w:pPr>
        <w:pStyle w:val="ac"/>
        <w:numPr>
          <w:ilvl w:val="1"/>
          <w:numId w:val="8"/>
        </w:numPr>
        <w:spacing w:after="0" w:line="240" w:lineRule="auto"/>
        <w:ind w:left="0" w:firstLine="709"/>
        <w:jc w:val="both"/>
        <w:rPr>
          <w:rFonts w:ascii="Times New Roman" w:hAnsi="Times New Roman" w:cs="Times New Roman"/>
          <w:sz w:val="28"/>
          <w:szCs w:val="28"/>
        </w:rPr>
      </w:pPr>
      <w:r w:rsidRPr="00102098">
        <w:rPr>
          <w:rFonts w:ascii="Times New Roman" w:hAnsi="Times New Roman" w:cs="Times New Roman"/>
          <w:sz w:val="28"/>
          <w:szCs w:val="28"/>
        </w:rPr>
        <w:lastRenderedPageBreak/>
        <w:t>По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истечении</w:t>
      </w:r>
      <w:r w:rsidR="001C23B7">
        <w:rPr>
          <w:rFonts w:ascii="Times New Roman" w:hAnsi="Times New Roman" w:cs="Times New Roman"/>
          <w:sz w:val="28"/>
          <w:szCs w:val="28"/>
        </w:rPr>
        <w:t xml:space="preserve"> </w:t>
      </w:r>
      <w:r w:rsidR="00A65AAB">
        <w:rPr>
          <w:rFonts w:ascii="Times New Roman" w:hAnsi="Times New Roman" w:cs="Times New Roman"/>
          <w:sz w:val="28"/>
          <w:szCs w:val="28"/>
        </w:rPr>
        <w:t xml:space="preserve">установленного </w:t>
      </w:r>
      <w:r w:rsidRPr="00102098">
        <w:rPr>
          <w:rFonts w:ascii="Times New Roman" w:hAnsi="Times New Roman" w:cs="Times New Roman"/>
          <w:sz w:val="28"/>
          <w:szCs w:val="28"/>
        </w:rPr>
        <w:t>времени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написания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члены</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комиссии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объявляют</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об</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окончании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выполнени</w:t>
      </w:r>
      <w:r w:rsidR="00A65AAB">
        <w:rPr>
          <w:rFonts w:ascii="Times New Roman" w:hAnsi="Times New Roman" w:cs="Times New Roman"/>
          <w:sz w:val="28"/>
          <w:szCs w:val="28"/>
        </w:rPr>
        <w:t>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собирают</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участников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бланки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регистрации,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бланки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записи</w:t>
      </w:r>
      <w:r w:rsidR="00A65AAB">
        <w:rPr>
          <w:rFonts w:ascii="Times New Roman" w:hAnsi="Times New Roman" w:cs="Times New Roman"/>
          <w:sz w:val="28"/>
          <w:szCs w:val="28"/>
        </w:rPr>
        <w:t xml:space="preserve"> (дополнительные бланки записи)</w:t>
      </w:r>
      <w:r w:rsidRPr="00102098">
        <w:rPr>
          <w:rFonts w:ascii="Times New Roman" w:hAnsi="Times New Roman" w:cs="Times New Roman"/>
          <w:sz w:val="28"/>
          <w:szCs w:val="28"/>
        </w:rPr>
        <w:t>,</w:t>
      </w:r>
      <w:r w:rsidR="001C23B7">
        <w:rPr>
          <w:rFonts w:ascii="Times New Roman" w:hAnsi="Times New Roman" w:cs="Times New Roman"/>
          <w:sz w:val="28"/>
          <w:szCs w:val="28"/>
        </w:rPr>
        <w:t xml:space="preserve"> </w:t>
      </w:r>
      <w:r w:rsidR="00A65AAB">
        <w:rPr>
          <w:rFonts w:ascii="Times New Roman" w:hAnsi="Times New Roman" w:cs="Times New Roman"/>
          <w:sz w:val="28"/>
          <w:szCs w:val="28"/>
        </w:rPr>
        <w:t xml:space="preserve">листы бумаги для </w:t>
      </w:r>
      <w:r w:rsidRPr="00102098">
        <w:rPr>
          <w:rFonts w:ascii="Times New Roman" w:hAnsi="Times New Roman" w:cs="Times New Roman"/>
          <w:sz w:val="28"/>
          <w:szCs w:val="28"/>
        </w:rPr>
        <w:t>черновик</w:t>
      </w:r>
      <w:r w:rsidR="00A65AAB">
        <w:rPr>
          <w:rFonts w:ascii="Times New Roman" w:hAnsi="Times New Roman" w:cs="Times New Roman"/>
          <w:sz w:val="28"/>
          <w:szCs w:val="28"/>
        </w:rPr>
        <w:t>ов</w:t>
      </w:r>
      <w:r w:rsidRPr="00102098">
        <w:rPr>
          <w:rFonts w:ascii="Times New Roman" w:hAnsi="Times New Roman" w:cs="Times New Roman"/>
          <w:sz w:val="28"/>
          <w:szCs w:val="28"/>
        </w:rPr>
        <w:t>.</w:t>
      </w:r>
    </w:p>
    <w:p w:rsidR="00102098" w:rsidRPr="00102098" w:rsidRDefault="00102098" w:rsidP="00FC303E">
      <w:pPr>
        <w:pStyle w:val="ac"/>
        <w:widowControl w:val="0"/>
        <w:numPr>
          <w:ilvl w:val="1"/>
          <w:numId w:val="8"/>
        </w:numPr>
        <w:spacing w:after="0" w:line="240" w:lineRule="auto"/>
        <w:ind w:left="0" w:firstLine="709"/>
        <w:jc w:val="both"/>
        <w:rPr>
          <w:rFonts w:ascii="Times New Roman" w:hAnsi="Times New Roman" w:cs="Times New Roman"/>
          <w:sz w:val="28"/>
          <w:szCs w:val="28"/>
        </w:rPr>
      </w:pPr>
      <w:r w:rsidRPr="00102098">
        <w:rPr>
          <w:rFonts w:ascii="Times New Roman" w:hAnsi="Times New Roman" w:cs="Times New Roman"/>
          <w:sz w:val="28"/>
          <w:szCs w:val="28"/>
        </w:rPr>
        <w:t>Член</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комиссии</w:t>
      </w:r>
      <w:r w:rsidR="001C23B7">
        <w:rPr>
          <w:rFonts w:ascii="Times New Roman" w:hAnsi="Times New Roman" w:cs="Times New Roman"/>
          <w:sz w:val="28"/>
          <w:szCs w:val="28"/>
        </w:rPr>
        <w:t xml:space="preserve"> </w:t>
      </w:r>
      <w:r w:rsidR="00C22DEB">
        <w:rPr>
          <w:rFonts w:ascii="Times New Roman" w:hAnsi="Times New Roman" w:cs="Times New Roman"/>
          <w:sz w:val="28"/>
          <w:szCs w:val="28"/>
        </w:rPr>
        <w:t>по проведению итогового сочинения (изложения)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став</w:t>
      </w:r>
      <w:r w:rsidR="005700A6">
        <w:rPr>
          <w:rFonts w:ascii="Times New Roman" w:hAnsi="Times New Roman" w:cs="Times New Roman"/>
          <w:sz w:val="28"/>
          <w:szCs w:val="28"/>
        </w:rPr>
        <w:t>и</w:t>
      </w:r>
      <w:r w:rsidRPr="00102098">
        <w:rPr>
          <w:rFonts w:ascii="Times New Roman" w:hAnsi="Times New Roman" w:cs="Times New Roman"/>
          <w:sz w:val="28"/>
          <w:szCs w:val="28"/>
        </w:rPr>
        <w:t>т</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«Z»</w:t>
      </w:r>
      <w:r w:rsidR="005700A6">
        <w:rPr>
          <w:rStyle w:val="af1"/>
          <w:rFonts w:ascii="Times New Roman" w:hAnsi="Times New Roman" w:cs="Times New Roman"/>
          <w:sz w:val="28"/>
          <w:szCs w:val="28"/>
        </w:rPr>
        <w:footnoteReference w:id="6"/>
      </w:r>
      <w:r w:rsidR="001C23B7">
        <w:rPr>
          <w:rFonts w:ascii="Times New Roman" w:hAnsi="Times New Roman" w:cs="Times New Roman"/>
          <w:sz w:val="28"/>
          <w:szCs w:val="28"/>
        </w:rPr>
        <w:t xml:space="preserve"> </w:t>
      </w:r>
      <w:r w:rsidR="005700A6">
        <w:rPr>
          <w:rFonts w:ascii="Times New Roman" w:hAnsi="Times New Roman" w:cs="Times New Roman"/>
          <w:sz w:val="28"/>
          <w:szCs w:val="28"/>
        </w:rPr>
        <w:t>в области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бланк</w:t>
      </w:r>
      <w:r w:rsidR="005700A6">
        <w:rPr>
          <w:rFonts w:ascii="Times New Roman" w:hAnsi="Times New Roman" w:cs="Times New Roman"/>
          <w:sz w:val="28"/>
          <w:szCs w:val="28"/>
        </w:rPr>
        <w:t>а (или дополнительного бланка записи),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оставш</w:t>
      </w:r>
      <w:r w:rsidR="005700A6">
        <w:rPr>
          <w:rFonts w:ascii="Times New Roman" w:hAnsi="Times New Roman" w:cs="Times New Roman"/>
          <w:sz w:val="28"/>
          <w:szCs w:val="28"/>
        </w:rPr>
        <w:t>ей</w:t>
      </w:r>
      <w:r w:rsidRPr="00102098">
        <w:rPr>
          <w:rFonts w:ascii="Times New Roman" w:hAnsi="Times New Roman" w:cs="Times New Roman"/>
          <w:sz w:val="28"/>
          <w:szCs w:val="28"/>
        </w:rPr>
        <w:t>ся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незаполненн</w:t>
      </w:r>
      <w:r w:rsidR="005700A6">
        <w:rPr>
          <w:rFonts w:ascii="Times New Roman" w:hAnsi="Times New Roman" w:cs="Times New Roman"/>
          <w:sz w:val="28"/>
          <w:szCs w:val="28"/>
        </w:rPr>
        <w:t>ой.</w:t>
      </w:r>
    </w:p>
    <w:p w:rsidR="00102098" w:rsidRPr="00102098" w:rsidRDefault="00102098" w:rsidP="00FC303E">
      <w:pPr>
        <w:pStyle w:val="ac"/>
        <w:numPr>
          <w:ilvl w:val="1"/>
          <w:numId w:val="8"/>
        </w:numPr>
        <w:spacing w:after="0" w:line="240" w:lineRule="auto"/>
        <w:ind w:left="0" w:firstLine="709"/>
        <w:jc w:val="both"/>
        <w:rPr>
          <w:rFonts w:ascii="Times New Roman" w:hAnsi="Times New Roman" w:cs="Times New Roman"/>
          <w:sz w:val="28"/>
          <w:szCs w:val="28"/>
        </w:rPr>
      </w:pPr>
      <w:r w:rsidRPr="00102098">
        <w:rPr>
          <w:rFonts w:ascii="Times New Roman" w:hAnsi="Times New Roman" w:cs="Times New Roman"/>
          <w:sz w:val="28"/>
          <w:szCs w:val="28"/>
        </w:rPr>
        <w:t>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бланках</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регистрации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участников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члены</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комиссии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заполняют</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поле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«Количество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бланков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записи».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указанное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поле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вписывается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то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количество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бланков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записи,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включая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дополнительные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бланки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записи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случае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если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такие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выдавались</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запросу</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участника),</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которое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было</w:t>
      </w:r>
      <w:r w:rsidR="001C23B7">
        <w:rPr>
          <w:rFonts w:ascii="Times New Roman" w:hAnsi="Times New Roman" w:cs="Times New Roman"/>
          <w:sz w:val="28"/>
          <w:szCs w:val="28"/>
        </w:rPr>
        <w:t xml:space="preserve"> </w:t>
      </w:r>
      <w:r w:rsidR="005700A6">
        <w:rPr>
          <w:rFonts w:ascii="Times New Roman" w:hAnsi="Times New Roman" w:cs="Times New Roman"/>
          <w:sz w:val="28"/>
          <w:szCs w:val="28"/>
        </w:rPr>
        <w:t>выдано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участник</w:t>
      </w:r>
      <w:r w:rsidR="005700A6">
        <w:rPr>
          <w:rFonts w:ascii="Times New Roman" w:hAnsi="Times New Roman" w:cs="Times New Roman"/>
          <w:sz w:val="28"/>
          <w:szCs w:val="28"/>
        </w:rPr>
        <w:t>у</w:t>
      </w:r>
      <w:r w:rsidRPr="00102098">
        <w:rPr>
          <w:rFonts w:ascii="Times New Roman" w:hAnsi="Times New Roman" w:cs="Times New Roman"/>
          <w:sz w:val="28"/>
          <w:szCs w:val="28"/>
        </w:rPr>
        <w:t>.</w:t>
      </w:r>
      <w:r w:rsidR="001C23B7">
        <w:rPr>
          <w:rFonts w:ascii="Times New Roman" w:hAnsi="Times New Roman" w:cs="Times New Roman"/>
          <w:sz w:val="28"/>
          <w:szCs w:val="28"/>
        </w:rPr>
        <w:t xml:space="preserve"> </w:t>
      </w:r>
    </w:p>
    <w:p w:rsidR="00102098" w:rsidRPr="00102098" w:rsidRDefault="00102098" w:rsidP="00FC303E">
      <w:pPr>
        <w:pStyle w:val="ac"/>
        <w:widowControl w:val="0"/>
        <w:numPr>
          <w:ilvl w:val="1"/>
          <w:numId w:val="8"/>
        </w:numPr>
        <w:spacing w:after="0" w:line="240" w:lineRule="auto"/>
        <w:ind w:left="0" w:firstLine="709"/>
        <w:jc w:val="both"/>
        <w:rPr>
          <w:rFonts w:ascii="Times New Roman" w:hAnsi="Times New Roman" w:cs="Times New Roman"/>
          <w:sz w:val="28"/>
          <w:szCs w:val="28"/>
        </w:rPr>
      </w:pPr>
      <w:r w:rsidRPr="00102098">
        <w:rPr>
          <w:rFonts w:ascii="Times New Roman" w:hAnsi="Times New Roman" w:cs="Times New Roman"/>
          <w:sz w:val="28"/>
          <w:szCs w:val="28"/>
        </w:rPr>
        <w:t>Члены</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комиссии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заполняют</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отчетные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формы,</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использованные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время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а</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также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форму</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ИС-05</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«Ведомость</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учебном</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кабинете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(месте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свою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очередь,</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участник</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проверяет</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данные,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внесенные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ведомость,</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подтверждая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их</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личной</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подписью.</w:t>
      </w:r>
    </w:p>
    <w:p w:rsidR="00152820" w:rsidRDefault="00102098" w:rsidP="00FC303E">
      <w:pPr>
        <w:pStyle w:val="ac"/>
        <w:widowControl w:val="0"/>
        <w:numPr>
          <w:ilvl w:val="1"/>
          <w:numId w:val="8"/>
        </w:numPr>
        <w:spacing w:after="0" w:line="240" w:lineRule="auto"/>
        <w:ind w:left="0" w:firstLine="709"/>
        <w:jc w:val="both"/>
        <w:rPr>
          <w:rFonts w:ascii="Times New Roman" w:hAnsi="Times New Roman" w:cs="Times New Roman"/>
          <w:sz w:val="28"/>
          <w:szCs w:val="28"/>
        </w:rPr>
      </w:pPr>
      <w:r w:rsidRPr="00102098">
        <w:rPr>
          <w:rFonts w:ascii="Times New Roman" w:hAnsi="Times New Roman" w:cs="Times New Roman"/>
          <w:sz w:val="28"/>
          <w:szCs w:val="28"/>
        </w:rPr>
        <w:t>Собранные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бланки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регистрации,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бланки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записи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(дополнительные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бланки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записи),</w:t>
      </w:r>
      <w:r w:rsidR="001C23B7">
        <w:rPr>
          <w:rFonts w:ascii="Times New Roman" w:hAnsi="Times New Roman" w:cs="Times New Roman"/>
          <w:sz w:val="28"/>
          <w:szCs w:val="28"/>
        </w:rPr>
        <w:t xml:space="preserve"> </w:t>
      </w:r>
      <w:r w:rsidR="00BC0C33">
        <w:rPr>
          <w:rFonts w:ascii="Times New Roman" w:hAnsi="Times New Roman" w:cs="Times New Roman"/>
          <w:sz w:val="28"/>
          <w:szCs w:val="28"/>
        </w:rPr>
        <w:t xml:space="preserve">листы бумаги для </w:t>
      </w:r>
      <w:r w:rsidRPr="00102098">
        <w:rPr>
          <w:rFonts w:ascii="Times New Roman" w:hAnsi="Times New Roman" w:cs="Times New Roman"/>
          <w:sz w:val="28"/>
          <w:szCs w:val="28"/>
        </w:rPr>
        <w:t>черновик</w:t>
      </w:r>
      <w:r w:rsidR="00BC0C33">
        <w:rPr>
          <w:rFonts w:ascii="Times New Roman" w:hAnsi="Times New Roman" w:cs="Times New Roman"/>
          <w:sz w:val="28"/>
          <w:szCs w:val="28"/>
        </w:rPr>
        <w:t>ов</w:t>
      </w:r>
      <w:r w:rsidRPr="00102098">
        <w:rPr>
          <w:rFonts w:ascii="Times New Roman" w:hAnsi="Times New Roman" w:cs="Times New Roman"/>
          <w:sz w:val="28"/>
          <w:szCs w:val="28"/>
        </w:rPr>
        <w:t>,</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а</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также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отчетные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формы</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для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color w:val="FF0000"/>
          <w:sz w:val="28"/>
          <w:szCs w:val="28"/>
        </w:rPr>
        <w:t xml:space="preserve"> </w:t>
      </w:r>
      <w:r w:rsidRPr="00102098">
        <w:rPr>
          <w:rFonts w:ascii="Times New Roman" w:hAnsi="Times New Roman" w:cs="Times New Roman"/>
          <w:sz w:val="28"/>
          <w:szCs w:val="28"/>
        </w:rPr>
        <w:t>члены</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комиссии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проведению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передают</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руководителю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образовательной</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организации.</w:t>
      </w:r>
    </w:p>
    <w:p w:rsidR="00152820" w:rsidRDefault="00152820" w:rsidP="00FC303E">
      <w:pPr>
        <w:pStyle w:val="ac"/>
        <w:widowControl w:val="0"/>
        <w:numPr>
          <w:ilvl w:val="1"/>
          <w:numId w:val="8"/>
        </w:numPr>
        <w:spacing w:after="0" w:line="240" w:lineRule="auto"/>
        <w:ind w:left="0" w:firstLine="709"/>
        <w:jc w:val="both"/>
        <w:rPr>
          <w:rFonts w:ascii="Times New Roman" w:hAnsi="Times New Roman" w:cs="Times New Roman"/>
          <w:sz w:val="28"/>
          <w:szCs w:val="28"/>
        </w:rPr>
      </w:pPr>
      <w:r w:rsidRPr="00152820">
        <w:rPr>
          <w:rFonts w:ascii="Times New Roman" w:hAnsi="Times New Roman" w:cs="Times New Roman"/>
          <w:sz w:val="28"/>
          <w:szCs w:val="28"/>
        </w:rPr>
        <w:t>По указанию руководителя образовательной организации технический специалист образовательной организации проводит копирование бланков регистрации и бланков записи (дополнительных бланков записи) участников итогового сочинения (изложения). Копирование бланков итогового сочинения (изложения) с внесенной в бланк регистрации отметкой «Х» в поле «Не закончил» («Удален»), и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w:t>
      </w:r>
    </w:p>
    <w:p w:rsidR="00152820" w:rsidRDefault="00152820" w:rsidP="00FC303E">
      <w:pPr>
        <w:pStyle w:val="ac"/>
        <w:widowControl w:val="0"/>
        <w:numPr>
          <w:ilvl w:val="1"/>
          <w:numId w:val="8"/>
        </w:numPr>
        <w:spacing w:after="0" w:line="240" w:lineRule="auto"/>
        <w:ind w:left="0" w:firstLine="709"/>
        <w:jc w:val="both"/>
        <w:rPr>
          <w:rFonts w:ascii="Times New Roman" w:hAnsi="Times New Roman" w:cs="Times New Roman"/>
          <w:sz w:val="28"/>
          <w:szCs w:val="28"/>
        </w:rPr>
      </w:pPr>
      <w:r w:rsidRPr="00152820">
        <w:rPr>
          <w:rFonts w:ascii="Times New Roman" w:hAnsi="Times New Roman" w:cs="Times New Roman"/>
          <w:sz w:val="28"/>
          <w:szCs w:val="28"/>
        </w:rPr>
        <w:t xml:space="preserve">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w:t>
      </w:r>
      <w:r w:rsidRPr="00152820">
        <w:rPr>
          <w:rFonts w:ascii="Times New Roman" w:hAnsi="Times New Roman" w:cs="Times New Roman"/>
          <w:sz w:val="28"/>
          <w:szCs w:val="28"/>
        </w:rPr>
        <w:lastRenderedPageBreak/>
        <w:t>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w:t>
      </w:r>
      <w:r w:rsidR="0007580D">
        <w:rPr>
          <w:rFonts w:ascii="Times New Roman" w:hAnsi="Times New Roman" w:cs="Times New Roman"/>
          <w:sz w:val="28"/>
          <w:szCs w:val="28"/>
        </w:rPr>
        <w:t xml:space="preserve"> в дополнительные сроки</w:t>
      </w:r>
      <w:r w:rsidRPr="00152820">
        <w:rPr>
          <w:rFonts w:ascii="Times New Roman" w:hAnsi="Times New Roman" w:cs="Times New Roman"/>
          <w:sz w:val="28"/>
          <w:szCs w:val="28"/>
        </w:rPr>
        <w:t>.</w:t>
      </w:r>
    </w:p>
    <w:p w:rsidR="00152820" w:rsidRDefault="0007580D" w:rsidP="00FC303E">
      <w:pPr>
        <w:pStyle w:val="ac"/>
        <w:widowControl w:val="0"/>
        <w:numPr>
          <w:ilvl w:val="1"/>
          <w:numId w:val="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Технический специалист </w:t>
      </w:r>
      <w:r w:rsidR="00152820" w:rsidRPr="00152820">
        <w:rPr>
          <w:rFonts w:ascii="Times New Roman" w:hAnsi="Times New Roman" w:cs="Times New Roman"/>
          <w:sz w:val="28"/>
          <w:szCs w:val="28"/>
        </w:rPr>
        <w:t xml:space="preserve">передает копии бланков записи на проверку и копии бланков регистрации для внесения результатов проверки экспертам комиссии </w:t>
      </w:r>
      <w:r>
        <w:rPr>
          <w:rFonts w:ascii="Times New Roman" w:hAnsi="Times New Roman" w:cs="Times New Roman"/>
          <w:sz w:val="28"/>
          <w:szCs w:val="28"/>
        </w:rPr>
        <w:t>по проверке итогового сочинения (изложения) (далее – эксперты)</w:t>
      </w:r>
      <w:r w:rsidR="00152820" w:rsidRPr="00152820">
        <w:rPr>
          <w:rFonts w:ascii="Times New Roman" w:hAnsi="Times New Roman" w:cs="Times New Roman"/>
          <w:sz w:val="28"/>
          <w:szCs w:val="28"/>
        </w:rPr>
        <w:t xml:space="preserve">. </w:t>
      </w:r>
    </w:p>
    <w:p w:rsidR="00152820" w:rsidRDefault="00152820" w:rsidP="00FC303E">
      <w:pPr>
        <w:pStyle w:val="ac"/>
        <w:widowControl w:val="0"/>
        <w:numPr>
          <w:ilvl w:val="1"/>
          <w:numId w:val="8"/>
        </w:numPr>
        <w:spacing w:after="0" w:line="240" w:lineRule="auto"/>
        <w:ind w:left="0" w:firstLine="709"/>
        <w:jc w:val="both"/>
        <w:rPr>
          <w:rFonts w:ascii="Times New Roman" w:hAnsi="Times New Roman" w:cs="Times New Roman"/>
          <w:sz w:val="28"/>
          <w:szCs w:val="28"/>
        </w:rPr>
      </w:pPr>
      <w:r w:rsidRPr="00152820">
        <w:rPr>
          <w:rFonts w:ascii="Times New Roman" w:hAnsi="Times New Roman" w:cs="Times New Roman"/>
          <w:sz w:val="28"/>
          <w:szCs w:val="28"/>
        </w:rPr>
        <w:t xml:space="preserve">В целях осуществления проверки и оценивания итогового сочинения (изложения) комиссии </w:t>
      </w:r>
      <w:r w:rsidR="00C9314A">
        <w:rPr>
          <w:rFonts w:ascii="Times New Roman" w:hAnsi="Times New Roman" w:cs="Times New Roman"/>
          <w:sz w:val="28"/>
          <w:szCs w:val="28"/>
        </w:rPr>
        <w:t xml:space="preserve">по проверке итогового сочинения (изложения) </w:t>
      </w:r>
      <w:r w:rsidRPr="00152820">
        <w:rPr>
          <w:rFonts w:ascii="Times New Roman" w:hAnsi="Times New Roman" w:cs="Times New Roman"/>
          <w:sz w:val="28"/>
          <w:szCs w:val="28"/>
        </w:rPr>
        <w:t>обеспечиваются необходимыми техническими средствами (ксерокс, сканер, компьютер с возможностью выхода в сети «Интернет», а также с установленными на него специализированными программами, позволяющими автоматически проверять тексты на наличие заимствований, и др.).</w:t>
      </w:r>
    </w:p>
    <w:p w:rsidR="00152820" w:rsidRDefault="00152820" w:rsidP="00FC303E">
      <w:pPr>
        <w:pStyle w:val="ac"/>
        <w:widowControl w:val="0"/>
        <w:numPr>
          <w:ilvl w:val="1"/>
          <w:numId w:val="8"/>
        </w:numPr>
        <w:spacing w:after="0" w:line="240" w:lineRule="auto"/>
        <w:ind w:left="0" w:firstLine="709"/>
        <w:jc w:val="both"/>
        <w:rPr>
          <w:rFonts w:ascii="Times New Roman" w:hAnsi="Times New Roman" w:cs="Times New Roman"/>
          <w:sz w:val="28"/>
          <w:szCs w:val="28"/>
        </w:rPr>
      </w:pPr>
      <w:r w:rsidRPr="00152820">
        <w:rPr>
          <w:rFonts w:ascii="Times New Roman" w:hAnsi="Times New Roman" w:cs="Times New Roman"/>
          <w:sz w:val="28"/>
          <w:szCs w:val="28"/>
        </w:rPr>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№2 «Самостоятельность написания итогового сочинения (изложения)» в соответствии с </w:t>
      </w:r>
      <w:r w:rsidR="00306BC5">
        <w:rPr>
          <w:rFonts w:ascii="Times New Roman" w:hAnsi="Times New Roman" w:cs="Times New Roman"/>
          <w:sz w:val="28"/>
          <w:szCs w:val="28"/>
        </w:rPr>
        <w:t>п. 9.4 настоящего Порядка</w:t>
      </w:r>
      <w:r w:rsidRPr="00152820">
        <w:rPr>
          <w:rFonts w:ascii="Times New Roman" w:hAnsi="Times New Roman" w:cs="Times New Roman"/>
          <w:sz w:val="28"/>
          <w:szCs w:val="28"/>
        </w:rPr>
        <w:t>. В таком случае к эксперт</w:t>
      </w:r>
      <w:r w:rsidR="008F1EC9">
        <w:rPr>
          <w:rFonts w:ascii="Times New Roman" w:hAnsi="Times New Roman" w:cs="Times New Roman"/>
          <w:sz w:val="28"/>
          <w:szCs w:val="28"/>
        </w:rPr>
        <w:t xml:space="preserve">ам </w:t>
      </w:r>
      <w:r w:rsidRPr="00152820">
        <w:rPr>
          <w:rFonts w:ascii="Times New Roman" w:hAnsi="Times New Roman" w:cs="Times New Roman"/>
          <w:sz w:val="28"/>
          <w:szCs w:val="28"/>
        </w:rPr>
        <w:t xml:space="preserve">поступают итоговые сочинения (изложения), прошедшие проверку на наличие (отсутствие) заимствований в целях выполнения требования №2 «Самостоятельность написания итогового сочинения (изложения)». </w:t>
      </w:r>
    </w:p>
    <w:p w:rsidR="00152820" w:rsidRPr="00152820" w:rsidRDefault="00152820" w:rsidP="00FC303E">
      <w:pPr>
        <w:pStyle w:val="ac"/>
        <w:widowControl w:val="0"/>
        <w:numPr>
          <w:ilvl w:val="1"/>
          <w:numId w:val="8"/>
        </w:numPr>
        <w:spacing w:after="0" w:line="240" w:lineRule="auto"/>
        <w:ind w:left="0" w:firstLine="709"/>
        <w:jc w:val="both"/>
        <w:rPr>
          <w:rFonts w:ascii="Times New Roman" w:hAnsi="Times New Roman" w:cs="Times New Roman"/>
          <w:sz w:val="28"/>
          <w:szCs w:val="28"/>
        </w:rPr>
      </w:pPr>
      <w:r w:rsidRPr="00152820">
        <w:rPr>
          <w:rFonts w:ascii="Times New Roman" w:hAnsi="Times New Roman" w:cs="Times New Roman"/>
          <w:sz w:val="28"/>
          <w:szCs w:val="28"/>
        </w:rPr>
        <w:t>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проставлена отметка «Х»</w:t>
      </w:r>
      <w:r w:rsidR="001503E4">
        <w:rPr>
          <w:rFonts w:ascii="Times New Roman" w:hAnsi="Times New Roman" w:cs="Times New Roman"/>
          <w:sz w:val="28"/>
          <w:szCs w:val="28"/>
        </w:rPr>
        <w:t xml:space="preserve">, подтвержденная подписью члена комиссии по проведению итогового сочинения (изложения), </w:t>
      </w:r>
      <w:r w:rsidRPr="00152820">
        <w:rPr>
          <w:rFonts w:ascii="Times New Roman" w:hAnsi="Times New Roman" w:cs="Times New Roman"/>
          <w:sz w:val="28"/>
          <w:szCs w:val="28"/>
        </w:rPr>
        <w:t xml:space="preserve">для последующей корректной проверки и обработки бланков итогового сочинения </w:t>
      </w:r>
      <w:r>
        <w:rPr>
          <w:rFonts w:ascii="Times New Roman" w:hAnsi="Times New Roman" w:cs="Times New Roman"/>
          <w:sz w:val="28"/>
          <w:szCs w:val="28"/>
        </w:rPr>
        <w:t>(изложения) такого участника.</w:t>
      </w:r>
    </w:p>
    <w:p w:rsidR="001B2166" w:rsidRPr="001B2166" w:rsidRDefault="001B2166" w:rsidP="001B2166">
      <w:pPr>
        <w:widowControl w:val="0"/>
        <w:spacing w:after="0" w:line="240" w:lineRule="auto"/>
        <w:jc w:val="both"/>
        <w:rPr>
          <w:rFonts w:ascii="Times New Roman" w:hAnsi="Times New Roman" w:cs="Times New Roman"/>
          <w:sz w:val="28"/>
          <w:szCs w:val="28"/>
        </w:rPr>
      </w:pPr>
    </w:p>
    <w:p w:rsidR="00102098" w:rsidRPr="00066C81" w:rsidRDefault="00102098" w:rsidP="00066C81">
      <w:pPr>
        <w:pStyle w:val="1"/>
        <w:numPr>
          <w:ilvl w:val="0"/>
          <w:numId w:val="8"/>
        </w:numPr>
        <w:tabs>
          <w:tab w:val="clear" w:pos="1"/>
          <w:tab w:val="clear" w:pos="284"/>
          <w:tab w:val="clear" w:pos="568"/>
          <w:tab w:val="clear" w:pos="851"/>
          <w:tab w:val="clear" w:pos="1134"/>
          <w:tab w:val="clear" w:pos="1418"/>
          <w:tab w:val="clear" w:pos="1701"/>
          <w:tab w:val="clear" w:pos="1985"/>
        </w:tabs>
        <w:suppressAutoHyphens w:val="0"/>
        <w:spacing w:before="0" w:after="0"/>
        <w:ind w:left="0" w:firstLine="709"/>
        <w:contextualSpacing/>
        <w:jc w:val="center"/>
        <w:rPr>
          <w:sz w:val="28"/>
          <w:szCs w:val="28"/>
        </w:rPr>
      </w:pPr>
      <w:bookmarkStart w:id="9" w:name="_Toc494819148"/>
      <w:r w:rsidRPr="00066C81">
        <w:rPr>
          <w:sz w:val="28"/>
          <w:szCs w:val="28"/>
        </w:rPr>
        <w:t>Особенности</w:t>
      </w:r>
      <w:r w:rsidR="001C23B7" w:rsidRPr="00066C81">
        <w:rPr>
          <w:sz w:val="28"/>
          <w:szCs w:val="28"/>
        </w:rPr>
        <w:t xml:space="preserve"> </w:t>
      </w:r>
      <w:r w:rsidRPr="00066C81">
        <w:rPr>
          <w:sz w:val="28"/>
          <w:szCs w:val="28"/>
        </w:rPr>
        <w:t>организации</w:t>
      </w:r>
      <w:r w:rsidR="001C23B7" w:rsidRPr="00066C81">
        <w:rPr>
          <w:sz w:val="28"/>
          <w:szCs w:val="28"/>
        </w:rPr>
        <w:t xml:space="preserve"> </w:t>
      </w:r>
      <w:r w:rsidRPr="00066C81">
        <w:rPr>
          <w:sz w:val="28"/>
          <w:szCs w:val="28"/>
        </w:rPr>
        <w:t>и</w:t>
      </w:r>
      <w:r w:rsidR="001C23B7" w:rsidRPr="00066C81">
        <w:rPr>
          <w:sz w:val="28"/>
          <w:szCs w:val="28"/>
        </w:rPr>
        <w:t xml:space="preserve"> </w:t>
      </w:r>
      <w:r w:rsidRPr="00066C81">
        <w:rPr>
          <w:sz w:val="28"/>
          <w:szCs w:val="28"/>
        </w:rPr>
        <w:t>проведения</w:t>
      </w:r>
      <w:r w:rsidR="001C23B7" w:rsidRPr="00066C81">
        <w:rPr>
          <w:sz w:val="28"/>
          <w:szCs w:val="28"/>
        </w:rPr>
        <w:t xml:space="preserve"> </w:t>
      </w:r>
      <w:r w:rsidRPr="00066C81">
        <w:rPr>
          <w:sz w:val="28"/>
          <w:szCs w:val="28"/>
        </w:rPr>
        <w:t>итогового</w:t>
      </w:r>
      <w:r w:rsidR="001C23B7" w:rsidRPr="00066C81">
        <w:rPr>
          <w:sz w:val="28"/>
          <w:szCs w:val="28"/>
        </w:rPr>
        <w:t xml:space="preserve"> </w:t>
      </w:r>
      <w:r w:rsidRPr="00066C81">
        <w:rPr>
          <w:sz w:val="28"/>
          <w:szCs w:val="28"/>
        </w:rPr>
        <w:t>сочинения</w:t>
      </w:r>
      <w:r w:rsidR="001C23B7" w:rsidRPr="00066C81">
        <w:rPr>
          <w:sz w:val="28"/>
          <w:szCs w:val="28"/>
        </w:rPr>
        <w:t xml:space="preserve"> </w:t>
      </w:r>
      <w:r w:rsidRPr="00066C81">
        <w:rPr>
          <w:sz w:val="28"/>
          <w:szCs w:val="28"/>
        </w:rPr>
        <w:t>(изложения)</w:t>
      </w:r>
      <w:r w:rsidR="001C23B7" w:rsidRPr="00066C81">
        <w:rPr>
          <w:sz w:val="28"/>
          <w:szCs w:val="28"/>
        </w:rPr>
        <w:t xml:space="preserve"> </w:t>
      </w:r>
      <w:r w:rsidRPr="00066C81">
        <w:rPr>
          <w:sz w:val="28"/>
          <w:szCs w:val="28"/>
        </w:rPr>
        <w:t>для</w:t>
      </w:r>
      <w:r w:rsidR="001C23B7" w:rsidRPr="00066C81">
        <w:rPr>
          <w:sz w:val="28"/>
          <w:szCs w:val="28"/>
        </w:rPr>
        <w:t xml:space="preserve"> </w:t>
      </w:r>
      <w:r w:rsidRPr="00066C81">
        <w:rPr>
          <w:sz w:val="28"/>
          <w:szCs w:val="28"/>
        </w:rPr>
        <w:t>лиц</w:t>
      </w:r>
      <w:r w:rsidR="001C23B7" w:rsidRPr="00066C81">
        <w:rPr>
          <w:sz w:val="28"/>
          <w:szCs w:val="28"/>
        </w:rPr>
        <w:t xml:space="preserve"> </w:t>
      </w:r>
      <w:r w:rsidRPr="00066C81">
        <w:rPr>
          <w:sz w:val="28"/>
          <w:szCs w:val="28"/>
        </w:rPr>
        <w:t>с</w:t>
      </w:r>
      <w:r w:rsidR="001C23B7" w:rsidRPr="00066C81">
        <w:rPr>
          <w:sz w:val="28"/>
          <w:szCs w:val="28"/>
        </w:rPr>
        <w:t xml:space="preserve"> </w:t>
      </w:r>
      <w:r w:rsidRPr="00066C81">
        <w:rPr>
          <w:sz w:val="28"/>
          <w:szCs w:val="28"/>
        </w:rPr>
        <w:t>ограниченными</w:t>
      </w:r>
      <w:r w:rsidR="001C23B7" w:rsidRPr="00066C81">
        <w:rPr>
          <w:sz w:val="28"/>
          <w:szCs w:val="28"/>
        </w:rPr>
        <w:t xml:space="preserve"> </w:t>
      </w:r>
      <w:r w:rsidRPr="00066C81">
        <w:rPr>
          <w:sz w:val="28"/>
          <w:szCs w:val="28"/>
        </w:rPr>
        <w:t>возможностями</w:t>
      </w:r>
      <w:r w:rsidR="001C23B7" w:rsidRPr="00066C81">
        <w:rPr>
          <w:sz w:val="28"/>
          <w:szCs w:val="28"/>
        </w:rPr>
        <w:t xml:space="preserve"> </w:t>
      </w:r>
      <w:r w:rsidRPr="00066C81">
        <w:rPr>
          <w:sz w:val="28"/>
          <w:szCs w:val="28"/>
        </w:rPr>
        <w:t>здоровья,</w:t>
      </w:r>
      <w:r w:rsidR="001C23B7" w:rsidRPr="00066C81">
        <w:rPr>
          <w:sz w:val="28"/>
          <w:szCs w:val="28"/>
        </w:rPr>
        <w:t xml:space="preserve"> </w:t>
      </w:r>
      <w:r w:rsidRPr="00066C81">
        <w:rPr>
          <w:sz w:val="28"/>
          <w:szCs w:val="28"/>
        </w:rPr>
        <w:t>детей-инвалидов</w:t>
      </w:r>
      <w:r w:rsidR="001C23B7" w:rsidRPr="00066C81">
        <w:rPr>
          <w:sz w:val="28"/>
          <w:szCs w:val="28"/>
        </w:rPr>
        <w:t xml:space="preserve"> </w:t>
      </w:r>
      <w:r w:rsidRPr="00066C81">
        <w:rPr>
          <w:sz w:val="28"/>
          <w:szCs w:val="28"/>
        </w:rPr>
        <w:t>и</w:t>
      </w:r>
      <w:r w:rsidR="001C23B7" w:rsidRPr="00066C81">
        <w:rPr>
          <w:sz w:val="28"/>
          <w:szCs w:val="28"/>
        </w:rPr>
        <w:t xml:space="preserve"> </w:t>
      </w:r>
      <w:r w:rsidRPr="00066C81">
        <w:rPr>
          <w:sz w:val="28"/>
          <w:szCs w:val="28"/>
        </w:rPr>
        <w:t>инвалидов</w:t>
      </w:r>
      <w:bookmarkEnd w:id="9"/>
    </w:p>
    <w:p w:rsidR="001C23B7" w:rsidRPr="00066C81" w:rsidRDefault="00102098" w:rsidP="00066C81">
      <w:pPr>
        <w:pStyle w:val="ac"/>
        <w:widowControl w:val="0"/>
        <w:numPr>
          <w:ilvl w:val="1"/>
          <w:numId w:val="8"/>
        </w:numPr>
        <w:tabs>
          <w:tab w:val="left" w:pos="709"/>
        </w:tabs>
        <w:spacing w:after="0" w:line="240" w:lineRule="auto"/>
        <w:ind w:left="0" w:firstLine="709"/>
        <w:jc w:val="both"/>
        <w:rPr>
          <w:rFonts w:ascii="Times New Roman" w:hAnsi="Times New Roman" w:cs="Times New Roman"/>
          <w:sz w:val="28"/>
          <w:szCs w:val="28"/>
        </w:rPr>
      </w:pPr>
      <w:r w:rsidRPr="00066C81">
        <w:rPr>
          <w:rFonts w:ascii="Times New Roman" w:hAnsi="Times New Roman" w:cs="Times New Roman"/>
          <w:sz w:val="28"/>
          <w:szCs w:val="28"/>
        </w:rPr>
        <w:t>Для</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участников</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итогового</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сочинения</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(изложения)</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с</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ОВЗ,</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детей-инвалидов</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и</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инвалидов,</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а</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также</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тех,</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кто</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обучался</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по</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состоянию</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здоровья</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на</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дому,</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в</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образовательных</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организациях,</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в</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том</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числе</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санаторно-курортных,</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в</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которых</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проводятся</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необходимые</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лечебные,</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реабилитационные</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и</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оздоровительные</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мероприятия</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для</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нуждающихся</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в</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длительном</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лечении,</w:t>
      </w:r>
      <w:r w:rsidR="001C23B7" w:rsidRPr="00066C81">
        <w:rPr>
          <w:rFonts w:ascii="Times New Roman" w:hAnsi="Times New Roman" w:cs="Times New Roman"/>
          <w:sz w:val="28"/>
          <w:szCs w:val="28"/>
        </w:rPr>
        <w:t xml:space="preserve"> </w:t>
      </w:r>
      <w:r w:rsidR="003907D6" w:rsidRPr="00066C81">
        <w:rPr>
          <w:rFonts w:ascii="Times New Roman" w:hAnsi="Times New Roman" w:cs="Times New Roman"/>
          <w:sz w:val="28"/>
          <w:szCs w:val="28"/>
        </w:rPr>
        <w:t>Министерство</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организует</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проведение</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итогового</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сочинения</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(изложения)</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в</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условиях,</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учитывающих</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состояние</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их</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здоровья,</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особенности</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психофизического</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развития.</w:t>
      </w:r>
      <w:r w:rsidR="001C23B7" w:rsidRPr="00066C81">
        <w:rPr>
          <w:rFonts w:ascii="Times New Roman" w:hAnsi="Times New Roman" w:cs="Times New Roman"/>
          <w:sz w:val="28"/>
          <w:szCs w:val="28"/>
        </w:rPr>
        <w:t xml:space="preserve"> </w:t>
      </w:r>
    </w:p>
    <w:p w:rsidR="00574578" w:rsidRPr="00066C81" w:rsidRDefault="00102098" w:rsidP="00066C81">
      <w:pPr>
        <w:pStyle w:val="ac"/>
        <w:widowControl w:val="0"/>
        <w:numPr>
          <w:ilvl w:val="1"/>
          <w:numId w:val="8"/>
        </w:numPr>
        <w:tabs>
          <w:tab w:val="left" w:pos="709"/>
        </w:tabs>
        <w:spacing w:after="0" w:line="240" w:lineRule="auto"/>
        <w:ind w:left="0" w:firstLine="709"/>
        <w:jc w:val="both"/>
        <w:rPr>
          <w:rFonts w:ascii="Times New Roman" w:hAnsi="Times New Roman" w:cs="Times New Roman"/>
          <w:sz w:val="28"/>
          <w:szCs w:val="28"/>
        </w:rPr>
      </w:pPr>
      <w:r w:rsidRPr="00066C81">
        <w:rPr>
          <w:rFonts w:ascii="Times New Roman" w:hAnsi="Times New Roman" w:cs="Times New Roman"/>
          <w:sz w:val="28"/>
          <w:szCs w:val="28"/>
        </w:rPr>
        <w:t>Материально-технические</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условия</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проведения</w:t>
      </w:r>
      <w:r w:rsidR="001C23B7" w:rsidRPr="00066C81">
        <w:rPr>
          <w:rFonts w:ascii="Times New Roman" w:hAnsi="Times New Roman" w:cs="Times New Roman"/>
          <w:sz w:val="28"/>
          <w:szCs w:val="28"/>
        </w:rPr>
        <w:t xml:space="preserve"> </w:t>
      </w:r>
      <w:r w:rsidR="003907D6" w:rsidRPr="00066C81">
        <w:rPr>
          <w:rFonts w:ascii="Times New Roman" w:hAnsi="Times New Roman" w:cs="Times New Roman"/>
          <w:sz w:val="28"/>
          <w:szCs w:val="28"/>
        </w:rPr>
        <w:t xml:space="preserve">итогового </w:t>
      </w:r>
      <w:r w:rsidRPr="00066C81">
        <w:rPr>
          <w:rFonts w:ascii="Times New Roman" w:hAnsi="Times New Roman" w:cs="Times New Roman"/>
          <w:sz w:val="28"/>
          <w:szCs w:val="28"/>
        </w:rPr>
        <w:t>сочинения</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(изложения)</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обеспечивают</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возможность</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беспрепятственного</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доступа</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таких</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участников</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сочинения</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(изложения)</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в</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учебные</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кабинеты,</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туалетные</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и</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иные</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помещения,</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а</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также</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их</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пребывания</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в</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указанных</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помещениях</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(наличие</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пандусов,</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поручней,</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расширенных</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дверных</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проемов,</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лифтов</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(при</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отсутствии</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лифтов</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учебный</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кабинет</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располагается</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на</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первом</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этаже),</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наличие</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lastRenderedPageBreak/>
        <w:t>специальных</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кресел</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и</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других</w:t>
      </w:r>
      <w:r w:rsidR="001C23B7" w:rsidRPr="00066C81">
        <w:rPr>
          <w:rFonts w:ascii="Times New Roman" w:hAnsi="Times New Roman" w:cs="Times New Roman"/>
          <w:sz w:val="28"/>
          <w:szCs w:val="28"/>
        </w:rPr>
        <w:t xml:space="preserve"> </w:t>
      </w:r>
      <w:r w:rsidRPr="00066C81">
        <w:rPr>
          <w:rFonts w:ascii="Times New Roman" w:hAnsi="Times New Roman" w:cs="Times New Roman"/>
          <w:sz w:val="28"/>
          <w:szCs w:val="28"/>
        </w:rPr>
        <w:t>приспособлений).</w:t>
      </w:r>
      <w:r w:rsidR="001C23B7" w:rsidRPr="00066C81">
        <w:rPr>
          <w:rFonts w:ascii="Times New Roman" w:hAnsi="Times New Roman" w:cs="Times New Roman"/>
          <w:sz w:val="28"/>
          <w:szCs w:val="28"/>
        </w:rPr>
        <w:t xml:space="preserve"> </w:t>
      </w:r>
    </w:p>
    <w:p w:rsidR="00102098" w:rsidRPr="00066C81" w:rsidRDefault="00102098" w:rsidP="00066C81">
      <w:pPr>
        <w:pStyle w:val="ac"/>
        <w:widowControl w:val="0"/>
        <w:numPr>
          <w:ilvl w:val="1"/>
          <w:numId w:val="8"/>
        </w:numPr>
        <w:tabs>
          <w:tab w:val="left" w:pos="709"/>
        </w:tabs>
        <w:spacing w:after="0" w:line="240" w:lineRule="auto"/>
        <w:ind w:left="0" w:firstLine="709"/>
        <w:jc w:val="both"/>
        <w:rPr>
          <w:rFonts w:ascii="Times New Roman" w:hAnsi="Times New Roman" w:cs="Times New Roman"/>
          <w:sz w:val="28"/>
          <w:szCs w:val="28"/>
        </w:rPr>
      </w:pPr>
      <w:r w:rsidRPr="00066C81">
        <w:rPr>
          <w:rFonts w:ascii="Times New Roman" w:eastAsia="Times New Roman" w:hAnsi="Times New Roman" w:cs="Times New Roman"/>
          <w:sz w:val="28"/>
          <w:szCs w:val="28"/>
        </w:rPr>
        <w:t>В</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местах</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проведения</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итогового</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сочинения</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(изложения)</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выделяются</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помещения</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для</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организации</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питания</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и</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перерывов</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для</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проведения</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необходимых</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медико-профилактических</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процедур.</w:t>
      </w:r>
    </w:p>
    <w:p w:rsidR="001C23B7" w:rsidRPr="00066C81" w:rsidRDefault="001C23B7" w:rsidP="00066C81">
      <w:pPr>
        <w:widowControl w:val="0"/>
        <w:spacing w:after="0" w:line="240" w:lineRule="auto"/>
        <w:ind w:firstLine="709"/>
        <w:contextualSpacing/>
        <w:jc w:val="both"/>
        <w:rPr>
          <w:rFonts w:ascii="Times New Roman" w:hAnsi="Times New Roman" w:cs="Times New Roman"/>
          <w:sz w:val="28"/>
          <w:szCs w:val="28"/>
        </w:rPr>
      </w:pPr>
      <w:r w:rsidRPr="00066C81">
        <w:rPr>
          <w:rFonts w:ascii="Times New Roman" w:hAnsi="Times New Roman" w:cs="Times New Roman"/>
          <w:sz w:val="28"/>
          <w:szCs w:val="28"/>
        </w:rPr>
        <w:t>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w:t>
      </w:r>
    </w:p>
    <w:p w:rsidR="001C23B7" w:rsidRPr="00066C81" w:rsidRDefault="001C23B7" w:rsidP="00066C81">
      <w:pPr>
        <w:numPr>
          <w:ilvl w:val="2"/>
          <w:numId w:val="12"/>
        </w:numPr>
        <w:shd w:val="clear" w:color="auto" w:fill="FFFFFF" w:themeFill="background1"/>
        <w:tabs>
          <w:tab w:val="left" w:pos="1560"/>
        </w:tabs>
        <w:spacing w:after="0" w:line="240" w:lineRule="auto"/>
        <w:ind w:left="0"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Время, выделенное на организацию питания и проведение необходимых медико-профилактических процедур для участников ГИА с ОВЗ, детей-инвалидов и инвалидов включается в общую продолжительность экзамена.</w:t>
      </w:r>
    </w:p>
    <w:p w:rsidR="001C23B7" w:rsidRPr="00066C81" w:rsidRDefault="001C23B7" w:rsidP="00066C81">
      <w:pPr>
        <w:numPr>
          <w:ilvl w:val="2"/>
          <w:numId w:val="12"/>
        </w:numPr>
        <w:shd w:val="clear" w:color="auto" w:fill="FFFFFF" w:themeFill="background1"/>
        <w:tabs>
          <w:tab w:val="left" w:pos="1560"/>
        </w:tabs>
        <w:spacing w:after="0" w:line="240" w:lineRule="auto"/>
        <w:ind w:left="0"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 xml:space="preserve">Для участников ГИА с ОВЗ, детей-инвалидов и инвалидов при продолжительности </w:t>
      </w:r>
      <w:r w:rsidRPr="00066C81">
        <w:rPr>
          <w:rFonts w:ascii="Times New Roman" w:hAnsi="Times New Roman" w:cs="Times New Roman"/>
          <w:sz w:val="28"/>
          <w:szCs w:val="28"/>
        </w:rPr>
        <w:t xml:space="preserve">написания итогового сочинения (изложения) </w:t>
      </w:r>
      <w:r w:rsidRPr="00066C81">
        <w:rPr>
          <w:rFonts w:ascii="Times New Roman" w:eastAsia="Times New Roman" w:hAnsi="Times New Roman" w:cs="Times New Roman"/>
          <w:sz w:val="28"/>
          <w:szCs w:val="28"/>
          <w:lang w:eastAsia="ru-RU"/>
        </w:rPr>
        <w:t>4 и более часа организуется питание.</w:t>
      </w:r>
    </w:p>
    <w:p w:rsidR="001C23B7" w:rsidRPr="00066C81" w:rsidRDefault="001C23B7" w:rsidP="00066C81">
      <w:pPr>
        <w:numPr>
          <w:ilvl w:val="2"/>
          <w:numId w:val="12"/>
        </w:numPr>
        <w:shd w:val="clear" w:color="auto" w:fill="FFFFFF" w:themeFill="background1"/>
        <w:tabs>
          <w:tab w:val="left" w:pos="1560"/>
        </w:tabs>
        <w:spacing w:after="0" w:line="240" w:lineRule="auto"/>
        <w:ind w:left="0"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Питание организуется непосредственно в аудитории, где проходит экзамен, либо в специально отведенном месте, обозначенном табличкой «Место для питания».</w:t>
      </w:r>
    </w:p>
    <w:p w:rsidR="001C23B7" w:rsidRPr="00066C81" w:rsidRDefault="001C23B7" w:rsidP="00066C81">
      <w:pPr>
        <w:numPr>
          <w:ilvl w:val="2"/>
          <w:numId w:val="12"/>
        </w:numPr>
        <w:shd w:val="clear" w:color="auto" w:fill="FFFFFF" w:themeFill="background1"/>
        <w:tabs>
          <w:tab w:val="left" w:pos="1560"/>
        </w:tabs>
        <w:spacing w:after="0" w:line="240" w:lineRule="auto"/>
        <w:ind w:left="0"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При организации питания в аудитории, где проходит итоговое сочинение (изложение), в ней выделяется отдельный стол, обозначенный табличкой «Место для питания».</w:t>
      </w:r>
    </w:p>
    <w:p w:rsidR="001C23B7" w:rsidRPr="00066C81" w:rsidRDefault="001C23B7" w:rsidP="00066C81">
      <w:pPr>
        <w:numPr>
          <w:ilvl w:val="2"/>
          <w:numId w:val="12"/>
        </w:numPr>
        <w:shd w:val="clear" w:color="auto" w:fill="FFFFFF" w:themeFill="background1"/>
        <w:tabs>
          <w:tab w:val="left" w:pos="1560"/>
        </w:tabs>
        <w:spacing w:after="0" w:line="240" w:lineRule="auto"/>
        <w:ind w:left="0"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В случае организации питания в специально отведенном месте, в нем на время приема участниками ГИА с ОВЗ пищи, должен находиться член комиссии по проведению итогового сочинения (изложения).</w:t>
      </w:r>
    </w:p>
    <w:p w:rsidR="001C23B7" w:rsidRPr="00066C81" w:rsidRDefault="001C23B7" w:rsidP="00066C81">
      <w:pPr>
        <w:numPr>
          <w:ilvl w:val="2"/>
          <w:numId w:val="12"/>
        </w:numPr>
        <w:shd w:val="clear" w:color="auto" w:fill="FFFFFF" w:themeFill="background1"/>
        <w:tabs>
          <w:tab w:val="left" w:pos="1560"/>
        </w:tabs>
        <w:spacing w:after="0" w:line="240" w:lineRule="auto"/>
        <w:ind w:left="0"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Необходимое питание участник с ОВЗ приносит на экзамен самостоятельно и размещает в специально отведенном или аудитории месте.</w:t>
      </w:r>
    </w:p>
    <w:p w:rsidR="001C23B7" w:rsidRPr="00066C81" w:rsidRDefault="001C23B7" w:rsidP="00066C81">
      <w:pPr>
        <w:numPr>
          <w:ilvl w:val="2"/>
          <w:numId w:val="12"/>
        </w:numPr>
        <w:shd w:val="clear" w:color="auto" w:fill="FFFFFF" w:themeFill="background1"/>
        <w:tabs>
          <w:tab w:val="left" w:pos="1560"/>
        </w:tabs>
        <w:spacing w:after="0" w:line="240" w:lineRule="auto"/>
        <w:ind w:left="0"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Время и количество приемов пищи определяется самостоятельно участником экзамена с ОВЗ.</w:t>
      </w:r>
    </w:p>
    <w:p w:rsidR="001C23B7" w:rsidRPr="00066C81" w:rsidRDefault="001C23B7" w:rsidP="00066C81">
      <w:pPr>
        <w:numPr>
          <w:ilvl w:val="2"/>
          <w:numId w:val="12"/>
        </w:numPr>
        <w:shd w:val="clear" w:color="auto" w:fill="FFFFFF" w:themeFill="background1"/>
        <w:tabs>
          <w:tab w:val="left" w:pos="1560"/>
        </w:tabs>
        <w:spacing w:after="0" w:line="240" w:lineRule="auto"/>
        <w:ind w:left="0"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Руководитель образовательной организации создает условия и обеспечивает участников необходимым для приема пищи оборудованием.</w:t>
      </w:r>
    </w:p>
    <w:p w:rsidR="001C23B7" w:rsidRPr="00066C81" w:rsidRDefault="001C23B7" w:rsidP="00066C81">
      <w:pPr>
        <w:numPr>
          <w:ilvl w:val="2"/>
          <w:numId w:val="12"/>
        </w:numPr>
        <w:shd w:val="clear" w:color="auto" w:fill="FFFFFF" w:themeFill="background1"/>
        <w:tabs>
          <w:tab w:val="left" w:pos="1560"/>
        </w:tabs>
        <w:spacing w:after="0" w:line="240" w:lineRule="auto"/>
        <w:ind w:left="0"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Покидать свое рабочее место для приема пищи разрешается участникам ГИА с ОВЗ строго по одному.</w:t>
      </w:r>
    </w:p>
    <w:p w:rsidR="001C23B7" w:rsidRPr="00066C81" w:rsidRDefault="001C23B7" w:rsidP="00066C81">
      <w:pPr>
        <w:numPr>
          <w:ilvl w:val="2"/>
          <w:numId w:val="12"/>
        </w:numPr>
        <w:shd w:val="clear" w:color="auto" w:fill="FFFFFF" w:themeFill="background1"/>
        <w:tabs>
          <w:tab w:val="left" w:pos="1560"/>
        </w:tabs>
        <w:spacing w:after="0" w:line="240" w:lineRule="auto"/>
        <w:ind w:left="0"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Для участников ГИА с ОВЗ, детей-инвалидов и инвалидов организуются перерывы для проведения необходимых медико-профилактических процедур.</w:t>
      </w:r>
    </w:p>
    <w:p w:rsidR="001C23B7" w:rsidRPr="00066C81" w:rsidRDefault="001C23B7" w:rsidP="00066C81">
      <w:pPr>
        <w:numPr>
          <w:ilvl w:val="2"/>
          <w:numId w:val="12"/>
        </w:numPr>
        <w:shd w:val="clear" w:color="auto" w:fill="FFFFFF" w:themeFill="background1"/>
        <w:tabs>
          <w:tab w:val="left" w:pos="1560"/>
        </w:tabs>
        <w:spacing w:after="0" w:line="240" w:lineRule="auto"/>
        <w:ind w:left="0"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Перечень лекарственных препаратов и медицинского оборудования, необходимых для проведения медико-профилактических процедур, подтверждается справкой медицинского учреждения, которая предоставляется руководителю образовательной организации не позднее 3-х дней до начала экзамена.</w:t>
      </w:r>
    </w:p>
    <w:p w:rsidR="001C23B7" w:rsidRPr="00066C81" w:rsidRDefault="001C23B7" w:rsidP="00066C81">
      <w:pPr>
        <w:numPr>
          <w:ilvl w:val="2"/>
          <w:numId w:val="12"/>
        </w:numPr>
        <w:shd w:val="clear" w:color="auto" w:fill="FFFFFF" w:themeFill="background1"/>
        <w:tabs>
          <w:tab w:val="left" w:pos="1560"/>
        </w:tabs>
        <w:spacing w:after="0" w:line="240" w:lineRule="auto"/>
        <w:ind w:left="0"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Проводить необходимые медицинские процедуры можно в аудитории, где проходит экзамен или в медицинском кабинете в присутствии медицинского работника.</w:t>
      </w:r>
    </w:p>
    <w:p w:rsidR="001C23B7" w:rsidRPr="00066C81" w:rsidRDefault="001C23B7" w:rsidP="00066C81">
      <w:pPr>
        <w:numPr>
          <w:ilvl w:val="2"/>
          <w:numId w:val="12"/>
        </w:numPr>
        <w:shd w:val="clear" w:color="auto" w:fill="FFFFFF" w:themeFill="background1"/>
        <w:tabs>
          <w:tab w:val="left" w:pos="1560"/>
        </w:tabs>
        <w:spacing w:after="0" w:line="240" w:lineRule="auto"/>
        <w:ind w:left="0"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Время и количество перерывов для проведения медико-профилактических процедур определяется самостоятельно участником с ОВЗ.</w:t>
      </w:r>
    </w:p>
    <w:p w:rsidR="001C23B7" w:rsidRPr="00066C81" w:rsidRDefault="001C23B7" w:rsidP="00066C81">
      <w:pPr>
        <w:numPr>
          <w:ilvl w:val="2"/>
          <w:numId w:val="12"/>
        </w:numPr>
        <w:shd w:val="clear" w:color="auto" w:fill="FFFFFF" w:themeFill="background1"/>
        <w:tabs>
          <w:tab w:val="left" w:pos="1560"/>
        </w:tabs>
        <w:spacing w:after="0" w:line="240" w:lineRule="auto"/>
        <w:ind w:left="0"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Лекарства и медицинское оборудование, необходимые для проведения медико-профилактических процедур, участники с ОВЗ приносят на экзамен самостоятельно и размещают в медицинском кабинете.</w:t>
      </w:r>
    </w:p>
    <w:p w:rsidR="001C23B7" w:rsidRPr="00066C81" w:rsidRDefault="001C23B7" w:rsidP="00066C81">
      <w:pPr>
        <w:numPr>
          <w:ilvl w:val="2"/>
          <w:numId w:val="12"/>
        </w:numPr>
        <w:shd w:val="clear" w:color="auto" w:fill="FFFFFF" w:themeFill="background1"/>
        <w:tabs>
          <w:tab w:val="left" w:pos="1560"/>
        </w:tabs>
        <w:spacing w:after="0" w:line="240" w:lineRule="auto"/>
        <w:ind w:left="0"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lastRenderedPageBreak/>
        <w:t xml:space="preserve">Руководитель образовательной организации создает условия для хранения лекарств и медицинского оборудования, необходимых для проведения медико-профилактических процедур на период </w:t>
      </w:r>
      <w:r w:rsidRPr="00066C81">
        <w:rPr>
          <w:rFonts w:ascii="Times New Roman" w:hAnsi="Times New Roman" w:cs="Times New Roman"/>
          <w:sz w:val="28"/>
          <w:szCs w:val="28"/>
        </w:rPr>
        <w:t>написания итогового сочинения (изложения)</w:t>
      </w:r>
      <w:r w:rsidRPr="00066C81">
        <w:rPr>
          <w:rFonts w:ascii="Times New Roman" w:eastAsia="Times New Roman" w:hAnsi="Times New Roman" w:cs="Times New Roman"/>
          <w:sz w:val="28"/>
          <w:szCs w:val="28"/>
          <w:lang w:eastAsia="ru-RU"/>
        </w:rPr>
        <w:t>.</w:t>
      </w:r>
    </w:p>
    <w:p w:rsidR="00351CAB" w:rsidRPr="00066C81" w:rsidRDefault="001C23B7" w:rsidP="00066C81">
      <w:pPr>
        <w:numPr>
          <w:ilvl w:val="2"/>
          <w:numId w:val="12"/>
        </w:numPr>
        <w:shd w:val="clear" w:color="auto" w:fill="FFFFFF" w:themeFill="background1"/>
        <w:tabs>
          <w:tab w:val="left" w:pos="1560"/>
        </w:tabs>
        <w:spacing w:after="0" w:line="240" w:lineRule="auto"/>
        <w:ind w:left="0"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Участникам ГИА с ОВЗ, детям-инвалидам и инвалидам во время приема пищи и проведения необходимых медико-профилактических процедур запрещается разговаривать друг с другом, самостоятельно перемещаться по аудитории, выносить экзаменационные материалы из аудитории, проносить в продуктах питания, лекарственных препаратах и медицинском оборудовании справочные материалы.</w:t>
      </w:r>
    </w:p>
    <w:p w:rsidR="00102098" w:rsidRPr="00066C81" w:rsidRDefault="00102098" w:rsidP="00066C81">
      <w:pPr>
        <w:pStyle w:val="ac"/>
        <w:numPr>
          <w:ilvl w:val="1"/>
          <w:numId w:val="8"/>
        </w:numPr>
        <w:shd w:val="clear" w:color="auto" w:fill="FFFFFF" w:themeFill="background1"/>
        <w:tabs>
          <w:tab w:val="left" w:pos="1418"/>
        </w:tabs>
        <w:spacing w:after="0" w:line="240" w:lineRule="auto"/>
        <w:ind w:left="0" w:firstLine="709"/>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rPr>
        <w:t>При</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проведении</w:t>
      </w:r>
      <w:r w:rsidR="001C23B7" w:rsidRPr="00066C81">
        <w:rPr>
          <w:rFonts w:ascii="Times New Roman" w:eastAsia="Times New Roman" w:hAnsi="Times New Roman" w:cs="Times New Roman"/>
          <w:sz w:val="28"/>
          <w:szCs w:val="28"/>
        </w:rPr>
        <w:t xml:space="preserve"> </w:t>
      </w:r>
      <w:r w:rsidR="00F46D3C" w:rsidRPr="00066C81">
        <w:rPr>
          <w:rFonts w:ascii="Times New Roman" w:eastAsia="Times New Roman" w:hAnsi="Times New Roman" w:cs="Times New Roman"/>
          <w:sz w:val="28"/>
          <w:szCs w:val="28"/>
        </w:rPr>
        <w:t xml:space="preserve">итогового </w:t>
      </w:r>
      <w:r w:rsidRPr="00066C81">
        <w:rPr>
          <w:rFonts w:ascii="Times New Roman" w:eastAsia="Times New Roman" w:hAnsi="Times New Roman" w:cs="Times New Roman"/>
          <w:sz w:val="28"/>
          <w:szCs w:val="28"/>
        </w:rPr>
        <w:t>сочинения</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(изложения)</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при</w:t>
      </w:r>
      <w:r w:rsidR="001C23B7" w:rsidRPr="00066C81">
        <w:rPr>
          <w:rFonts w:ascii="Times New Roman" w:eastAsia="Times New Roman" w:hAnsi="Times New Roman" w:cs="Times New Roman"/>
          <w:sz w:val="28"/>
          <w:szCs w:val="28"/>
          <w:shd w:val="clear" w:color="auto" w:fill="FFFFFF" w:themeFill="background1"/>
        </w:rPr>
        <w:t xml:space="preserve"> </w:t>
      </w:r>
      <w:r w:rsidRPr="00066C81">
        <w:rPr>
          <w:rFonts w:ascii="Times New Roman" w:eastAsia="Times New Roman" w:hAnsi="Times New Roman" w:cs="Times New Roman"/>
          <w:sz w:val="28"/>
          <w:szCs w:val="28"/>
          <w:shd w:val="clear" w:color="auto" w:fill="FFFFFF" w:themeFill="background1"/>
        </w:rPr>
        <w:t>необходимости</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присутствуют</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ассистенты</w:t>
      </w:r>
      <w:r w:rsidR="00F46D3C" w:rsidRPr="00066C81">
        <w:rPr>
          <w:rStyle w:val="af1"/>
          <w:rFonts w:ascii="Times New Roman" w:eastAsia="Times New Roman" w:hAnsi="Times New Roman" w:cs="Times New Roman"/>
          <w:sz w:val="28"/>
          <w:szCs w:val="28"/>
        </w:rPr>
        <w:footnoteReference w:id="7"/>
      </w:r>
      <w:r w:rsidRPr="00066C81">
        <w:rPr>
          <w:rFonts w:ascii="Times New Roman" w:eastAsia="Times New Roman" w:hAnsi="Times New Roman" w:cs="Times New Roman"/>
          <w:sz w:val="28"/>
          <w:szCs w:val="28"/>
        </w:rPr>
        <w:t>,</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оказывающие</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участникам</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с</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ОВЗ,</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детям-инвалидам</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и</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инвалидам</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необходимую</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техническую</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помощь</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с</w:t>
      </w:r>
      <w:r w:rsidR="001C23B7" w:rsidRPr="00066C81">
        <w:rPr>
          <w:rFonts w:ascii="Times New Roman" w:eastAsia="Times New Roman" w:hAnsi="Times New Roman" w:cs="Times New Roman"/>
          <w:sz w:val="28"/>
          <w:szCs w:val="28"/>
        </w:rPr>
        <w:t xml:space="preserve"> </w:t>
      </w:r>
      <w:r w:rsidRPr="00066C81">
        <w:rPr>
          <w:rFonts w:ascii="Times New Roman" w:eastAsia="Times New Roman" w:hAnsi="Times New Roman" w:cs="Times New Roman"/>
          <w:sz w:val="28"/>
          <w:szCs w:val="28"/>
        </w:rPr>
        <w:t>учетом</w:t>
      </w:r>
      <w:r w:rsidR="001C23B7" w:rsidRPr="00066C81">
        <w:rPr>
          <w:rFonts w:ascii="Times New Roman" w:eastAsia="Times New Roman" w:hAnsi="Times New Roman" w:cs="Times New Roman"/>
          <w:sz w:val="28"/>
          <w:szCs w:val="28"/>
        </w:rPr>
        <w:t xml:space="preserve"> </w:t>
      </w:r>
      <w:r w:rsidR="00A565C5" w:rsidRPr="00066C81">
        <w:rPr>
          <w:rFonts w:ascii="Times New Roman" w:eastAsia="Times New Roman" w:hAnsi="Times New Roman" w:cs="Times New Roman"/>
          <w:sz w:val="28"/>
          <w:szCs w:val="28"/>
        </w:rPr>
        <w:t xml:space="preserve">состояния их здоровья, особенностей психофизического развития и </w:t>
      </w:r>
      <w:r w:rsidRPr="00066C81">
        <w:rPr>
          <w:rFonts w:ascii="Times New Roman" w:eastAsia="Times New Roman" w:hAnsi="Times New Roman" w:cs="Times New Roman"/>
          <w:sz w:val="28"/>
          <w:szCs w:val="28"/>
        </w:rPr>
        <w:t>индивидуальных</w:t>
      </w:r>
      <w:r w:rsidR="001C23B7" w:rsidRPr="00066C81">
        <w:rPr>
          <w:rFonts w:ascii="Times New Roman" w:eastAsia="Times New Roman" w:hAnsi="Times New Roman" w:cs="Times New Roman"/>
          <w:sz w:val="28"/>
          <w:szCs w:val="28"/>
        </w:rPr>
        <w:t xml:space="preserve"> </w:t>
      </w:r>
      <w:r w:rsidR="00A565C5" w:rsidRPr="00066C81">
        <w:rPr>
          <w:rFonts w:ascii="Times New Roman" w:eastAsia="Times New Roman" w:hAnsi="Times New Roman" w:cs="Times New Roman"/>
          <w:sz w:val="28"/>
          <w:szCs w:val="28"/>
        </w:rPr>
        <w:t>особенностей</w:t>
      </w:r>
      <w:r w:rsidRPr="00066C81">
        <w:rPr>
          <w:rFonts w:ascii="Times New Roman" w:eastAsia="Times New Roman" w:hAnsi="Times New Roman" w:cs="Times New Roman"/>
          <w:sz w:val="28"/>
          <w:szCs w:val="28"/>
        </w:rPr>
        <w:t>:</w:t>
      </w:r>
    </w:p>
    <w:p w:rsidR="00A565C5" w:rsidRPr="00066C81" w:rsidRDefault="00A565C5" w:rsidP="00066C81">
      <w:pPr>
        <w:pStyle w:val="ac"/>
        <w:numPr>
          <w:ilvl w:val="0"/>
          <w:numId w:val="13"/>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066C81">
        <w:rPr>
          <w:rFonts w:ascii="Times New Roman" w:eastAsia="Times New Roman" w:hAnsi="Times New Roman" w:cs="Times New Roman"/>
          <w:sz w:val="28"/>
          <w:szCs w:val="28"/>
        </w:rPr>
        <w:t>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 (изложения);</w:t>
      </w:r>
    </w:p>
    <w:p w:rsidR="00A565C5" w:rsidRPr="00066C81" w:rsidRDefault="00A565C5" w:rsidP="00066C81">
      <w:pPr>
        <w:pStyle w:val="ac"/>
        <w:numPr>
          <w:ilvl w:val="0"/>
          <w:numId w:val="13"/>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066C81">
        <w:rPr>
          <w:rFonts w:ascii="Times New Roman" w:eastAsia="Times New Roman" w:hAnsi="Times New Roman" w:cs="Times New Roman"/>
          <w:sz w:val="28"/>
          <w:szCs w:val="28"/>
        </w:rPr>
        <w:t>оказывают техническую помощь в обеспечении коммуникации (с руководителем образовательной организации,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w:t>
      </w:r>
    </w:p>
    <w:p w:rsidR="00A565C5" w:rsidRPr="00066C81" w:rsidRDefault="00A565C5" w:rsidP="00066C81">
      <w:pPr>
        <w:pStyle w:val="ac"/>
        <w:numPr>
          <w:ilvl w:val="0"/>
          <w:numId w:val="13"/>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066C81">
        <w:rPr>
          <w:rFonts w:ascii="Times New Roman" w:eastAsia="Times New Roman" w:hAnsi="Times New Roman" w:cs="Times New Roman"/>
          <w:sz w:val="28"/>
          <w:szCs w:val="28"/>
        </w:rPr>
        <w:t>оказывают помощь в использовании технических средств, необходимых для выполнения заданий, технических средств (изделий) реабилитации и обучения;</w:t>
      </w:r>
    </w:p>
    <w:p w:rsidR="00A565C5" w:rsidRPr="00066C81" w:rsidRDefault="00A565C5" w:rsidP="00066C81">
      <w:pPr>
        <w:pStyle w:val="ac"/>
        <w:numPr>
          <w:ilvl w:val="0"/>
          <w:numId w:val="13"/>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066C81">
        <w:rPr>
          <w:rFonts w:ascii="Times New Roman" w:eastAsia="Times New Roman" w:hAnsi="Times New Roman" w:cs="Times New Roman"/>
          <w:sz w:val="28"/>
          <w:szCs w:val="28"/>
        </w:rPr>
        <w:t>оказывают помощь в ведении записей, чтении (оказывают помощь в фиксации положения тела, ручки в кисти руки; 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 аппарата);</w:t>
      </w:r>
    </w:p>
    <w:p w:rsidR="00A565C5" w:rsidRPr="00066C81" w:rsidRDefault="00A565C5" w:rsidP="00066C81">
      <w:pPr>
        <w:pStyle w:val="ac"/>
        <w:numPr>
          <w:ilvl w:val="0"/>
          <w:numId w:val="13"/>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066C81">
        <w:rPr>
          <w:rFonts w:ascii="Times New Roman" w:eastAsia="Times New Roman" w:hAnsi="Times New Roman" w:cs="Times New Roman"/>
          <w:sz w:val="28"/>
          <w:szCs w:val="28"/>
        </w:rPr>
        <w:t>переносят итоговое сочинение (изложение) в бланки итогового сочинения (изложения),</w:t>
      </w:r>
    </w:p>
    <w:p w:rsidR="00A565C5" w:rsidRPr="00066C81" w:rsidRDefault="00A565C5" w:rsidP="00066C81">
      <w:pPr>
        <w:pStyle w:val="ac"/>
        <w:numPr>
          <w:ilvl w:val="0"/>
          <w:numId w:val="13"/>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066C81">
        <w:rPr>
          <w:rFonts w:ascii="Times New Roman" w:eastAsia="Times New Roman" w:hAnsi="Times New Roman" w:cs="Times New Roman"/>
          <w:sz w:val="28"/>
          <w:szCs w:val="28"/>
        </w:rPr>
        <w:t>оказывают техническую помощь при выполнении итогового сочинения (изложения) на компьютере (настройки на экране; изменение (увеличение) шрифта и др.);</w:t>
      </w:r>
    </w:p>
    <w:p w:rsidR="00A565C5" w:rsidRPr="00066C81" w:rsidRDefault="00A565C5" w:rsidP="00066C81">
      <w:pPr>
        <w:pStyle w:val="ac"/>
        <w:numPr>
          <w:ilvl w:val="0"/>
          <w:numId w:val="13"/>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066C81">
        <w:rPr>
          <w:rFonts w:ascii="Times New Roman" w:eastAsia="Times New Roman" w:hAnsi="Times New Roman" w:cs="Times New Roman"/>
          <w:sz w:val="28"/>
          <w:szCs w:val="28"/>
        </w:rPr>
        <w:t>вызывают медперсонал (при необходимости).</w:t>
      </w:r>
    </w:p>
    <w:p w:rsidR="001E3A68" w:rsidRPr="00066C81" w:rsidRDefault="00A565C5" w:rsidP="00066C81">
      <w:pPr>
        <w:pStyle w:val="25"/>
        <w:numPr>
          <w:ilvl w:val="1"/>
          <w:numId w:val="8"/>
        </w:numPr>
        <w:shd w:val="clear" w:color="auto" w:fill="auto"/>
        <w:tabs>
          <w:tab w:val="left" w:pos="1276"/>
        </w:tabs>
        <w:spacing w:before="0" w:after="0" w:line="240" w:lineRule="auto"/>
        <w:ind w:left="0" w:firstLine="709"/>
        <w:contextualSpacing/>
        <w:jc w:val="both"/>
        <w:rPr>
          <w:b w:val="0"/>
          <w:bCs w:val="0"/>
          <w:sz w:val="28"/>
          <w:szCs w:val="28"/>
        </w:rPr>
      </w:pPr>
      <w:r w:rsidRPr="00066C81">
        <w:rPr>
          <w:b w:val="0"/>
          <w:bCs w:val="0"/>
          <w:sz w:val="28"/>
          <w:szCs w:val="28"/>
        </w:rPr>
        <w:t xml:space="preserve">Участники сочинения (изложения) с ОВЗ, дети-инвалиды и инвалиды с учетом их индивидуальных возможностей пользуются в процессе написания сочинения (изложения) необходимыми им специальными техническими </w:t>
      </w:r>
      <w:r w:rsidRPr="00066C81">
        <w:rPr>
          <w:b w:val="0"/>
          <w:bCs w:val="0"/>
          <w:sz w:val="28"/>
          <w:szCs w:val="28"/>
        </w:rPr>
        <w:lastRenderedPageBreak/>
        <w:t>средствами.</w:t>
      </w:r>
    </w:p>
    <w:p w:rsidR="00EF5E90" w:rsidRPr="00066C81" w:rsidRDefault="00A565C5" w:rsidP="00066C81">
      <w:pPr>
        <w:pStyle w:val="25"/>
        <w:numPr>
          <w:ilvl w:val="2"/>
          <w:numId w:val="8"/>
        </w:numPr>
        <w:shd w:val="clear" w:color="auto" w:fill="auto"/>
        <w:tabs>
          <w:tab w:val="left" w:pos="1276"/>
        </w:tabs>
        <w:spacing w:before="0" w:after="0" w:line="240" w:lineRule="auto"/>
        <w:ind w:left="0" w:firstLine="698"/>
        <w:contextualSpacing/>
        <w:jc w:val="both"/>
        <w:rPr>
          <w:b w:val="0"/>
          <w:bCs w:val="0"/>
          <w:sz w:val="28"/>
          <w:szCs w:val="28"/>
        </w:rPr>
      </w:pPr>
      <w:r w:rsidRPr="00066C81">
        <w:rPr>
          <w:rStyle w:val="2e"/>
          <w:b/>
          <w:bCs/>
          <w:sz w:val="28"/>
          <w:szCs w:val="28"/>
        </w:rPr>
        <w:t>Для слабослышащих участников итогового сочинения (изложения):</w:t>
      </w:r>
      <w:r w:rsidRPr="00066C81">
        <w:rPr>
          <w:rStyle w:val="2e"/>
          <w:sz w:val="28"/>
          <w:szCs w:val="28"/>
        </w:rPr>
        <w:t xml:space="preserve"> </w:t>
      </w:r>
    </w:p>
    <w:p w:rsidR="00EF5E90" w:rsidRPr="00066C81" w:rsidRDefault="00A565C5" w:rsidP="00066C81">
      <w:pPr>
        <w:pStyle w:val="25"/>
        <w:shd w:val="clear" w:color="auto" w:fill="auto"/>
        <w:tabs>
          <w:tab w:val="left" w:pos="1276"/>
        </w:tabs>
        <w:spacing w:before="0" w:after="0" w:line="240" w:lineRule="auto"/>
        <w:ind w:firstLine="698"/>
        <w:contextualSpacing/>
        <w:jc w:val="both"/>
        <w:rPr>
          <w:b w:val="0"/>
          <w:bCs w:val="0"/>
          <w:sz w:val="28"/>
          <w:szCs w:val="28"/>
        </w:rPr>
      </w:pPr>
      <w:r w:rsidRPr="00066C81">
        <w:rPr>
          <w:b w:val="0"/>
          <w:bCs w:val="0"/>
          <w:sz w:val="28"/>
          <w:szCs w:val="28"/>
        </w:rPr>
        <w:t>учебные кабинеты для проведения итогового сочинения (изложения) оборудуются</w:t>
      </w:r>
      <w:r w:rsidR="00EF5E90" w:rsidRPr="00066C81">
        <w:rPr>
          <w:b w:val="0"/>
          <w:bCs w:val="0"/>
          <w:sz w:val="28"/>
          <w:szCs w:val="28"/>
        </w:rPr>
        <w:t xml:space="preserve"> </w:t>
      </w:r>
      <w:r w:rsidRPr="00066C81">
        <w:rPr>
          <w:b w:val="0"/>
          <w:bCs w:val="0"/>
          <w:sz w:val="28"/>
          <w:szCs w:val="28"/>
        </w:rPr>
        <w:t xml:space="preserve">звукоусиливающей аппаратурой как коллективного, так и индивидуального пользования; </w:t>
      </w:r>
    </w:p>
    <w:p w:rsidR="00A565C5" w:rsidRPr="00066C81" w:rsidRDefault="00A565C5" w:rsidP="00066C81">
      <w:pPr>
        <w:pStyle w:val="25"/>
        <w:shd w:val="clear" w:color="auto" w:fill="auto"/>
        <w:tabs>
          <w:tab w:val="left" w:pos="1276"/>
        </w:tabs>
        <w:spacing w:before="0" w:after="0" w:line="240" w:lineRule="auto"/>
        <w:ind w:firstLine="698"/>
        <w:contextualSpacing/>
        <w:jc w:val="both"/>
        <w:rPr>
          <w:b w:val="0"/>
          <w:bCs w:val="0"/>
          <w:sz w:val="28"/>
          <w:szCs w:val="28"/>
        </w:rPr>
      </w:pPr>
      <w:r w:rsidRPr="00066C81">
        <w:rPr>
          <w:b w:val="0"/>
          <w:bCs w:val="0"/>
          <w:sz w:val="28"/>
          <w:szCs w:val="28"/>
        </w:rPr>
        <w:t>при необходимости привлекается ассистент-сурдопереводчик.</w:t>
      </w:r>
    </w:p>
    <w:p w:rsidR="00EF5E90" w:rsidRPr="00066C81" w:rsidRDefault="00A565C5" w:rsidP="00066C81">
      <w:pPr>
        <w:pStyle w:val="43"/>
        <w:widowControl w:val="0"/>
        <w:numPr>
          <w:ilvl w:val="2"/>
          <w:numId w:val="8"/>
        </w:numPr>
        <w:shd w:val="clear" w:color="auto" w:fill="auto"/>
        <w:tabs>
          <w:tab w:val="left" w:pos="1446"/>
        </w:tabs>
        <w:spacing w:after="0" w:line="240" w:lineRule="auto"/>
        <w:ind w:left="0" w:right="1" w:firstLine="709"/>
        <w:contextualSpacing/>
        <w:rPr>
          <w:rStyle w:val="2e"/>
          <w:b w:val="0"/>
          <w:bCs w:val="0"/>
          <w:color w:val="auto"/>
          <w:sz w:val="28"/>
          <w:szCs w:val="28"/>
          <w:shd w:val="clear" w:color="auto" w:fill="auto"/>
          <w:lang w:eastAsia="en-US" w:bidi="ar-SA"/>
        </w:rPr>
      </w:pPr>
      <w:r w:rsidRPr="00066C81">
        <w:rPr>
          <w:rStyle w:val="2e"/>
          <w:sz w:val="28"/>
          <w:szCs w:val="28"/>
        </w:rPr>
        <w:t xml:space="preserve">Для глухих участников итогового сочинения (изложения): </w:t>
      </w:r>
    </w:p>
    <w:p w:rsidR="00A565C5" w:rsidRPr="00066C81" w:rsidRDefault="00EF5E90" w:rsidP="00066C81">
      <w:pPr>
        <w:pStyle w:val="43"/>
        <w:widowControl w:val="0"/>
        <w:shd w:val="clear" w:color="auto" w:fill="auto"/>
        <w:tabs>
          <w:tab w:val="left" w:pos="1446"/>
        </w:tabs>
        <w:spacing w:after="0" w:line="240" w:lineRule="auto"/>
        <w:ind w:right="1" w:firstLine="709"/>
        <w:contextualSpacing/>
        <w:rPr>
          <w:b/>
          <w:bCs/>
          <w:sz w:val="28"/>
          <w:szCs w:val="28"/>
        </w:rPr>
      </w:pPr>
      <w:r w:rsidRPr="00066C81">
        <w:rPr>
          <w:rStyle w:val="2e"/>
          <w:b w:val="0"/>
          <w:bCs w:val="0"/>
          <w:sz w:val="28"/>
          <w:szCs w:val="28"/>
        </w:rPr>
        <w:t xml:space="preserve">при </w:t>
      </w:r>
      <w:r w:rsidR="00A565C5" w:rsidRPr="00066C81">
        <w:rPr>
          <w:rStyle w:val="45"/>
          <w:b w:val="0"/>
          <w:bCs w:val="0"/>
          <w:sz w:val="28"/>
          <w:szCs w:val="28"/>
        </w:rPr>
        <w:t>необходимости привлекается ассистент-сурдопереводчик;</w:t>
      </w:r>
    </w:p>
    <w:p w:rsidR="00A565C5" w:rsidRPr="00066C81" w:rsidRDefault="00A565C5" w:rsidP="00066C81">
      <w:pPr>
        <w:pStyle w:val="25"/>
        <w:shd w:val="clear" w:color="auto" w:fill="auto"/>
        <w:spacing w:before="0" w:after="0" w:line="240" w:lineRule="auto"/>
        <w:ind w:firstLine="709"/>
        <w:contextualSpacing/>
        <w:jc w:val="both"/>
        <w:rPr>
          <w:b w:val="0"/>
          <w:bCs w:val="0"/>
          <w:sz w:val="28"/>
          <w:szCs w:val="28"/>
        </w:rPr>
      </w:pPr>
      <w:r w:rsidRPr="00066C81">
        <w:rPr>
          <w:b w:val="0"/>
          <w:bCs w:val="0"/>
          <w:sz w:val="28"/>
          <w:szCs w:val="28"/>
        </w:rPr>
        <w:t>подготавливаются в необходимом количестве инструкции, зачитываемые членами комиссии по проведению итогового сочинения (изложения), для выдачи их указанным участникам с целью самостоятельного прочтения участниками итогового сочинения (изложения).</w:t>
      </w:r>
    </w:p>
    <w:p w:rsidR="00A565C5" w:rsidRPr="00066C81" w:rsidRDefault="00A565C5" w:rsidP="00066C81">
      <w:pPr>
        <w:pStyle w:val="28"/>
        <w:numPr>
          <w:ilvl w:val="2"/>
          <w:numId w:val="8"/>
        </w:numPr>
        <w:shd w:val="clear" w:color="auto" w:fill="auto"/>
        <w:tabs>
          <w:tab w:val="left" w:pos="1446"/>
        </w:tabs>
        <w:spacing w:before="0" w:after="0" w:line="240" w:lineRule="auto"/>
        <w:ind w:left="0" w:firstLine="709"/>
        <w:contextualSpacing/>
        <w:jc w:val="both"/>
        <w:rPr>
          <w:sz w:val="28"/>
          <w:szCs w:val="28"/>
        </w:rPr>
      </w:pPr>
      <w:bookmarkStart w:id="10" w:name="bookmark28"/>
      <w:r w:rsidRPr="00066C81">
        <w:rPr>
          <w:sz w:val="28"/>
          <w:szCs w:val="28"/>
        </w:rPr>
        <w:t>Для участников с нарушением опорно-двигательного аппарата:</w:t>
      </w:r>
      <w:bookmarkEnd w:id="10"/>
    </w:p>
    <w:p w:rsidR="00A565C5" w:rsidRPr="00066C81" w:rsidRDefault="00A565C5" w:rsidP="00066C81">
      <w:pPr>
        <w:pStyle w:val="25"/>
        <w:shd w:val="clear" w:color="auto" w:fill="auto"/>
        <w:spacing w:before="0" w:after="0" w:line="240" w:lineRule="auto"/>
        <w:ind w:firstLine="709"/>
        <w:contextualSpacing/>
        <w:jc w:val="both"/>
        <w:rPr>
          <w:b w:val="0"/>
          <w:bCs w:val="0"/>
          <w:sz w:val="28"/>
          <w:szCs w:val="28"/>
        </w:rPr>
      </w:pPr>
      <w:r w:rsidRPr="00066C81">
        <w:rPr>
          <w:b w:val="0"/>
          <w:bCs w:val="0"/>
          <w:sz w:val="28"/>
          <w:szCs w:val="28"/>
        </w:rPr>
        <w:t xml:space="preserve">при необходимости сочинение (изложение) может выполняться на компьютере со специализированным программным обеспечением (предоставляется </w:t>
      </w:r>
      <w:r w:rsidR="0068472D" w:rsidRPr="00066C81">
        <w:rPr>
          <w:b w:val="0"/>
          <w:bCs w:val="0"/>
          <w:sz w:val="28"/>
          <w:szCs w:val="28"/>
        </w:rPr>
        <w:t>Министерством</w:t>
      </w:r>
      <w:r w:rsidRPr="00066C81">
        <w:rPr>
          <w:b w:val="0"/>
          <w:bCs w:val="0"/>
          <w:sz w:val="28"/>
          <w:szCs w:val="28"/>
        </w:rPr>
        <w:t>). В учебных кабинетах устанавливаются компьютеры, не имеющие выхода в информационно</w:t>
      </w:r>
      <w:r w:rsidR="0068472D" w:rsidRPr="00066C81">
        <w:rPr>
          <w:b w:val="0"/>
          <w:bCs w:val="0"/>
          <w:sz w:val="28"/>
          <w:szCs w:val="28"/>
        </w:rPr>
        <w:t>-</w:t>
      </w:r>
      <w:r w:rsidRPr="00066C81">
        <w:rPr>
          <w:b w:val="0"/>
          <w:bCs w:val="0"/>
          <w:sz w:val="28"/>
          <w:szCs w:val="28"/>
        </w:rPr>
        <w:t>телекоммуникационную сеть «Интернет».</w:t>
      </w:r>
    </w:p>
    <w:p w:rsidR="00A565C5" w:rsidRPr="00066C81" w:rsidRDefault="00A565C5" w:rsidP="00066C81">
      <w:pPr>
        <w:pStyle w:val="25"/>
        <w:shd w:val="clear" w:color="auto" w:fill="auto"/>
        <w:spacing w:before="0" w:after="0" w:line="240" w:lineRule="auto"/>
        <w:ind w:firstLine="709"/>
        <w:contextualSpacing/>
        <w:jc w:val="both"/>
        <w:rPr>
          <w:b w:val="0"/>
          <w:bCs w:val="0"/>
          <w:sz w:val="28"/>
          <w:szCs w:val="28"/>
        </w:rPr>
      </w:pPr>
      <w:r w:rsidRPr="00066C81">
        <w:rPr>
          <w:b w:val="0"/>
          <w:bCs w:val="0"/>
          <w:sz w:val="28"/>
          <w:szCs w:val="28"/>
        </w:rPr>
        <w:t>Итоговое сочинение (изложение), выполненное на компьютере, в присутствии руководителя образовательной организации переносится ассистентом в бланки сочинения (изложения).</w:t>
      </w:r>
    </w:p>
    <w:p w:rsidR="00A565C5" w:rsidRPr="00066C81" w:rsidRDefault="00A565C5" w:rsidP="00066C81">
      <w:pPr>
        <w:pStyle w:val="28"/>
        <w:numPr>
          <w:ilvl w:val="2"/>
          <w:numId w:val="8"/>
        </w:numPr>
        <w:shd w:val="clear" w:color="auto" w:fill="auto"/>
        <w:tabs>
          <w:tab w:val="left" w:pos="1446"/>
        </w:tabs>
        <w:spacing w:before="0" w:after="0" w:line="240" w:lineRule="auto"/>
        <w:ind w:left="0" w:firstLine="709"/>
        <w:contextualSpacing/>
        <w:jc w:val="both"/>
        <w:rPr>
          <w:sz w:val="28"/>
          <w:szCs w:val="28"/>
        </w:rPr>
      </w:pPr>
      <w:bookmarkStart w:id="11" w:name="bookmark29"/>
      <w:r w:rsidRPr="00066C81">
        <w:rPr>
          <w:sz w:val="28"/>
          <w:szCs w:val="28"/>
        </w:rPr>
        <w:t>Для слепых участников:</w:t>
      </w:r>
      <w:bookmarkEnd w:id="11"/>
    </w:p>
    <w:p w:rsidR="001E3A68" w:rsidRPr="00066C81" w:rsidRDefault="00A565C5" w:rsidP="00066C81">
      <w:pPr>
        <w:pStyle w:val="ac"/>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066C81">
        <w:rPr>
          <w:rFonts w:ascii="Times New Roman" w:hAnsi="Times New Roman" w:cs="Times New Roman"/>
          <w:sz w:val="28"/>
          <w:szCs w:val="28"/>
        </w:rPr>
        <w:t>темы итогового сочинения (тексты для итогового изложения) оформляются рельефно-точечным шрифтом Брайля или в виде электронного документа, доступного с помощью компьютера;</w:t>
      </w:r>
    </w:p>
    <w:p w:rsidR="001E3A68" w:rsidRPr="00066C81" w:rsidRDefault="001E3A68" w:rsidP="00066C81">
      <w:pPr>
        <w:pStyle w:val="25"/>
        <w:shd w:val="clear" w:color="auto" w:fill="auto"/>
        <w:spacing w:before="0" w:after="0" w:line="240" w:lineRule="auto"/>
        <w:ind w:firstLine="709"/>
        <w:contextualSpacing/>
        <w:jc w:val="both"/>
        <w:rPr>
          <w:b w:val="0"/>
          <w:bCs w:val="0"/>
          <w:sz w:val="28"/>
          <w:szCs w:val="28"/>
        </w:rPr>
      </w:pPr>
      <w:r w:rsidRPr="00066C81">
        <w:rPr>
          <w:b w:val="0"/>
          <w:bCs w:val="0"/>
          <w:sz w:val="28"/>
          <w:szCs w:val="28"/>
        </w:rPr>
        <w:t>предусматривается достаточное количество специальных принадлежностей для оформления сочинения (изложения) рельефно-точечным шрифтом Брайля (</w:t>
      </w:r>
      <w:proofErr w:type="spellStart"/>
      <w:r w:rsidRPr="00066C81">
        <w:rPr>
          <w:b w:val="0"/>
          <w:bCs w:val="0"/>
          <w:sz w:val="28"/>
          <w:szCs w:val="28"/>
        </w:rPr>
        <w:t>брайлевский</w:t>
      </w:r>
      <w:proofErr w:type="spellEnd"/>
      <w:r w:rsidRPr="00066C81">
        <w:rPr>
          <w:b w:val="0"/>
          <w:bCs w:val="0"/>
          <w:sz w:val="28"/>
          <w:szCs w:val="28"/>
        </w:rPr>
        <w:t xml:space="preserve"> прибор и грифель, </w:t>
      </w:r>
      <w:proofErr w:type="spellStart"/>
      <w:r w:rsidRPr="00066C81">
        <w:rPr>
          <w:b w:val="0"/>
          <w:bCs w:val="0"/>
          <w:sz w:val="28"/>
          <w:szCs w:val="28"/>
        </w:rPr>
        <w:t>брайлевская</w:t>
      </w:r>
      <w:proofErr w:type="spellEnd"/>
      <w:r w:rsidRPr="00066C81">
        <w:rPr>
          <w:b w:val="0"/>
          <w:bCs w:val="0"/>
          <w:sz w:val="28"/>
          <w:szCs w:val="28"/>
        </w:rPr>
        <w:t xml:space="preserve"> печатная машинка, специальные чертежные инструменты), компьютер (при необходимости);</w:t>
      </w:r>
    </w:p>
    <w:p w:rsidR="001E3A68" w:rsidRPr="00066C81" w:rsidRDefault="001E3A68" w:rsidP="00066C81">
      <w:pPr>
        <w:pStyle w:val="25"/>
        <w:shd w:val="clear" w:color="auto" w:fill="auto"/>
        <w:spacing w:before="0" w:after="0" w:line="240" w:lineRule="auto"/>
        <w:ind w:firstLine="709"/>
        <w:contextualSpacing/>
        <w:jc w:val="both"/>
        <w:rPr>
          <w:b w:val="0"/>
          <w:bCs w:val="0"/>
          <w:sz w:val="28"/>
          <w:szCs w:val="28"/>
        </w:rPr>
      </w:pPr>
      <w:r w:rsidRPr="00066C81">
        <w:rPr>
          <w:b w:val="0"/>
          <w:bCs w:val="0"/>
          <w:sz w:val="28"/>
          <w:szCs w:val="28"/>
        </w:rPr>
        <w:t>итоговое сочинение (изложение) выполняется рельефно-точечным шрифтом Брайля в специально предусмотренных тетрадях или на компьютере.</w:t>
      </w:r>
    </w:p>
    <w:p w:rsidR="001E3A68" w:rsidRPr="00066C81" w:rsidRDefault="001E3A68" w:rsidP="00066C81">
      <w:pPr>
        <w:pStyle w:val="25"/>
        <w:shd w:val="clear" w:color="auto" w:fill="auto"/>
        <w:spacing w:before="0" w:after="0" w:line="240" w:lineRule="auto"/>
        <w:ind w:firstLine="709"/>
        <w:contextualSpacing/>
        <w:jc w:val="both"/>
        <w:rPr>
          <w:b w:val="0"/>
          <w:bCs w:val="0"/>
          <w:sz w:val="28"/>
          <w:szCs w:val="28"/>
        </w:rPr>
      </w:pPr>
      <w:r w:rsidRPr="00066C81">
        <w:rPr>
          <w:b w:val="0"/>
          <w:bCs w:val="0"/>
          <w:sz w:val="28"/>
          <w:szCs w:val="28"/>
        </w:rPr>
        <w:t>Итоговое сочинение (изложение), выполненное в специально предусмотренных тетрадях или на компьютере, в присутствии руководителя образовательной организации переносится ассистентом в бланки сочинения (изложения).</w:t>
      </w:r>
    </w:p>
    <w:p w:rsidR="001E3A68" w:rsidRPr="00066C81" w:rsidRDefault="001E3A68" w:rsidP="00066C81">
      <w:pPr>
        <w:pStyle w:val="28"/>
        <w:numPr>
          <w:ilvl w:val="2"/>
          <w:numId w:val="8"/>
        </w:numPr>
        <w:shd w:val="clear" w:color="auto" w:fill="auto"/>
        <w:tabs>
          <w:tab w:val="left" w:pos="1446"/>
        </w:tabs>
        <w:spacing w:before="0" w:after="0" w:line="240" w:lineRule="auto"/>
        <w:ind w:left="0" w:firstLine="709"/>
        <w:contextualSpacing/>
        <w:jc w:val="both"/>
        <w:rPr>
          <w:sz w:val="28"/>
          <w:szCs w:val="28"/>
        </w:rPr>
      </w:pPr>
      <w:bookmarkStart w:id="12" w:name="bookmark30"/>
      <w:r w:rsidRPr="00066C81">
        <w:rPr>
          <w:sz w:val="28"/>
          <w:szCs w:val="28"/>
        </w:rPr>
        <w:t>Для слабовидящих:</w:t>
      </w:r>
      <w:bookmarkEnd w:id="12"/>
    </w:p>
    <w:p w:rsidR="001E3A68" w:rsidRPr="00066C81" w:rsidRDefault="001E3A68" w:rsidP="00066C81">
      <w:pPr>
        <w:pStyle w:val="25"/>
        <w:shd w:val="clear" w:color="auto" w:fill="auto"/>
        <w:spacing w:before="0" w:after="0" w:line="240" w:lineRule="auto"/>
        <w:ind w:firstLine="709"/>
        <w:contextualSpacing/>
        <w:jc w:val="both"/>
        <w:rPr>
          <w:b w:val="0"/>
          <w:bCs w:val="0"/>
          <w:sz w:val="28"/>
          <w:szCs w:val="28"/>
        </w:rPr>
      </w:pPr>
      <w:r w:rsidRPr="00066C81">
        <w:rPr>
          <w:b w:val="0"/>
          <w:bCs w:val="0"/>
          <w:sz w:val="28"/>
          <w:szCs w:val="28"/>
        </w:rPr>
        <w:t xml:space="preserve">темы итогового сочинения (тексты для итогового изложения), бланки сочинения (изложения) копируются в увеличенном размере (формат А4 с размером шрифта не менее 18 </w:t>
      </w:r>
      <w:r w:rsidRPr="00066C81">
        <w:rPr>
          <w:b w:val="0"/>
          <w:bCs w:val="0"/>
          <w:sz w:val="28"/>
          <w:szCs w:val="28"/>
          <w:lang w:val="en-US" w:bidi="en-US"/>
        </w:rPr>
        <w:t>Bold</w:t>
      </w:r>
      <w:r w:rsidRPr="00066C81">
        <w:rPr>
          <w:b w:val="0"/>
          <w:bCs w:val="0"/>
          <w:sz w:val="28"/>
          <w:szCs w:val="28"/>
          <w:lang w:bidi="en-US"/>
        </w:rPr>
        <w:t xml:space="preserve"> </w:t>
      </w:r>
      <w:r w:rsidRPr="00066C81">
        <w:rPr>
          <w:b w:val="0"/>
          <w:bCs w:val="0"/>
          <w:sz w:val="28"/>
          <w:szCs w:val="28"/>
        </w:rPr>
        <w:t>(полужирный);</w:t>
      </w:r>
    </w:p>
    <w:p w:rsidR="001E3A68" w:rsidRPr="00066C81" w:rsidRDefault="001E3A68" w:rsidP="00066C81">
      <w:pPr>
        <w:pStyle w:val="25"/>
        <w:shd w:val="clear" w:color="auto" w:fill="auto"/>
        <w:spacing w:before="0" w:after="0" w:line="240" w:lineRule="auto"/>
        <w:ind w:firstLine="709"/>
        <w:contextualSpacing/>
        <w:jc w:val="both"/>
        <w:rPr>
          <w:b w:val="0"/>
          <w:bCs w:val="0"/>
          <w:sz w:val="28"/>
          <w:szCs w:val="28"/>
        </w:rPr>
      </w:pPr>
      <w:r w:rsidRPr="00066C81">
        <w:rPr>
          <w:b w:val="0"/>
          <w:bCs w:val="0"/>
          <w:sz w:val="28"/>
          <w:szCs w:val="28"/>
        </w:rPr>
        <w:t>освещенность каждого рабочего места в учебном кабинете должна быть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w:t>
      </w:r>
    </w:p>
    <w:p w:rsidR="001E3A68" w:rsidRPr="00066C81" w:rsidRDefault="001E3A68" w:rsidP="00066C81">
      <w:pPr>
        <w:pStyle w:val="25"/>
        <w:shd w:val="clear" w:color="auto" w:fill="auto"/>
        <w:spacing w:before="0" w:after="0" w:line="240" w:lineRule="auto"/>
        <w:ind w:firstLine="709"/>
        <w:contextualSpacing/>
        <w:jc w:val="both"/>
        <w:rPr>
          <w:b w:val="0"/>
          <w:bCs w:val="0"/>
          <w:sz w:val="28"/>
          <w:szCs w:val="28"/>
        </w:rPr>
      </w:pPr>
      <w:r w:rsidRPr="00066C81">
        <w:rPr>
          <w:b w:val="0"/>
          <w:bCs w:val="0"/>
          <w:sz w:val="28"/>
          <w:szCs w:val="28"/>
        </w:rPr>
        <w:t xml:space="preserve">Итоговое сочинение (изложение), выполненное в бланках сочинения (изложения) увеличенного размера, в присутствии руководителя образовательной </w:t>
      </w:r>
      <w:r w:rsidRPr="00066C81">
        <w:rPr>
          <w:b w:val="0"/>
          <w:bCs w:val="0"/>
          <w:sz w:val="28"/>
          <w:szCs w:val="28"/>
        </w:rPr>
        <w:lastRenderedPageBreak/>
        <w:t>организации переносится ассистентом в стандартные бланки сочинения (изложения).</w:t>
      </w:r>
    </w:p>
    <w:p w:rsidR="001E3A68" w:rsidRPr="00066C81" w:rsidRDefault="001E3A68" w:rsidP="00066C81">
      <w:pPr>
        <w:pStyle w:val="25"/>
        <w:numPr>
          <w:ilvl w:val="2"/>
          <w:numId w:val="8"/>
        </w:numPr>
        <w:shd w:val="clear" w:color="auto" w:fill="auto"/>
        <w:tabs>
          <w:tab w:val="left" w:pos="1422"/>
        </w:tabs>
        <w:spacing w:before="0" w:after="0" w:line="240" w:lineRule="auto"/>
        <w:ind w:left="0" w:firstLine="709"/>
        <w:contextualSpacing/>
        <w:jc w:val="both"/>
        <w:rPr>
          <w:b w:val="0"/>
          <w:bCs w:val="0"/>
          <w:sz w:val="28"/>
          <w:szCs w:val="28"/>
        </w:rPr>
      </w:pPr>
      <w:r w:rsidRPr="00066C81">
        <w:rPr>
          <w:rStyle w:val="2e"/>
          <w:b/>
          <w:bCs/>
          <w:sz w:val="28"/>
          <w:szCs w:val="28"/>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w:t>
      </w:r>
      <w:r w:rsidR="00066C81" w:rsidRPr="00066C81">
        <w:rPr>
          <w:rStyle w:val="2e"/>
          <w:b/>
          <w:bCs/>
          <w:sz w:val="28"/>
          <w:szCs w:val="28"/>
        </w:rPr>
        <w:t>позднооглохших</w:t>
      </w:r>
      <w:r w:rsidRPr="00066C81">
        <w:rPr>
          <w:rStyle w:val="2e"/>
          <w:b/>
          <w:bCs/>
          <w:sz w:val="28"/>
          <w:szCs w:val="28"/>
        </w:rPr>
        <w:t xml:space="preserve"> и слабослышащих участников итогового изложения</w:t>
      </w:r>
      <w:r w:rsidRPr="00066C81">
        <w:rPr>
          <w:rStyle w:val="2e"/>
          <w:sz w:val="28"/>
          <w:szCs w:val="28"/>
        </w:rPr>
        <w:t xml:space="preserve"> </w:t>
      </w:r>
      <w:r w:rsidRPr="00066C81">
        <w:rPr>
          <w:b w:val="0"/>
          <w:bCs w:val="0"/>
          <w:sz w:val="28"/>
          <w:szCs w:val="28"/>
        </w:rPr>
        <w:t>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1E3A68" w:rsidRPr="00066C81" w:rsidRDefault="001E3A68" w:rsidP="00066C81">
      <w:pPr>
        <w:pStyle w:val="25"/>
        <w:shd w:val="clear" w:color="auto" w:fill="auto"/>
        <w:spacing w:before="0" w:after="0" w:line="240" w:lineRule="auto"/>
        <w:ind w:firstLine="709"/>
        <w:contextualSpacing/>
        <w:jc w:val="both"/>
        <w:rPr>
          <w:sz w:val="28"/>
          <w:szCs w:val="28"/>
        </w:rPr>
      </w:pPr>
      <w:r w:rsidRPr="00066C81">
        <w:rPr>
          <w:rStyle w:val="2e"/>
          <w:b/>
          <w:bCs/>
          <w:sz w:val="28"/>
          <w:szCs w:val="28"/>
        </w:rPr>
        <w:t xml:space="preserve">Для глухих, </w:t>
      </w:r>
      <w:r w:rsidR="00066C81" w:rsidRPr="00066C81">
        <w:rPr>
          <w:rStyle w:val="2e"/>
          <w:b/>
          <w:bCs/>
          <w:sz w:val="28"/>
          <w:szCs w:val="28"/>
        </w:rPr>
        <w:t>позднооглохших</w:t>
      </w:r>
      <w:r w:rsidRPr="00066C81">
        <w:rPr>
          <w:rStyle w:val="2e"/>
          <w:b/>
          <w:bCs/>
          <w:sz w:val="28"/>
          <w:szCs w:val="28"/>
        </w:rPr>
        <w:t xml:space="preserve"> и слабослышащих участников итогового изложения</w:t>
      </w:r>
      <w:r w:rsidRPr="00066C81">
        <w:rPr>
          <w:rStyle w:val="2e"/>
          <w:sz w:val="28"/>
          <w:szCs w:val="28"/>
        </w:rPr>
        <w:t xml:space="preserve"> </w:t>
      </w:r>
      <w:r w:rsidRPr="00066C81">
        <w:rPr>
          <w:b w:val="0"/>
          <w:bCs w:val="0"/>
          <w:sz w:val="28"/>
          <w:szCs w:val="28"/>
        </w:rPr>
        <w:t>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1E3A68" w:rsidRPr="00066C81" w:rsidRDefault="001E3A68" w:rsidP="00066C81">
      <w:pPr>
        <w:pStyle w:val="ac"/>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66C81">
        <w:rPr>
          <w:rFonts w:ascii="Times New Roman" w:hAnsi="Times New Roman" w:cs="Times New Roman"/>
          <w:sz w:val="28"/>
          <w:szCs w:val="28"/>
        </w:rP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w:t>
      </w:r>
      <w:r w:rsidR="0068472D" w:rsidRPr="00066C81">
        <w:rPr>
          <w:rFonts w:ascii="Times New Roman" w:hAnsi="Times New Roman" w:cs="Times New Roman"/>
          <w:sz w:val="28"/>
          <w:szCs w:val="28"/>
        </w:rPr>
        <w:t xml:space="preserve"> </w:t>
      </w:r>
      <w:r w:rsidRPr="00066C81">
        <w:rPr>
          <w:rFonts w:ascii="Times New Roman" w:hAnsi="Times New Roman" w:cs="Times New Roman"/>
          <w:sz w:val="28"/>
          <w:szCs w:val="28"/>
        </w:rPr>
        <w:t>которым текст для итогового изложения зачитывается членом комиссии по проведению итогового сочинения (изложения).</w:t>
      </w:r>
    </w:p>
    <w:p w:rsidR="001E3A68" w:rsidRPr="00066C81" w:rsidRDefault="001E3A68" w:rsidP="00066C81">
      <w:pPr>
        <w:pStyle w:val="25"/>
        <w:numPr>
          <w:ilvl w:val="1"/>
          <w:numId w:val="8"/>
        </w:numPr>
        <w:shd w:val="clear" w:color="auto" w:fill="auto"/>
        <w:tabs>
          <w:tab w:val="left" w:pos="1418"/>
        </w:tabs>
        <w:spacing w:before="0" w:after="0" w:line="240" w:lineRule="auto"/>
        <w:ind w:left="0" w:firstLine="709"/>
        <w:contextualSpacing/>
        <w:jc w:val="both"/>
        <w:rPr>
          <w:b w:val="0"/>
          <w:bCs w:val="0"/>
          <w:sz w:val="28"/>
          <w:szCs w:val="28"/>
        </w:rPr>
      </w:pPr>
      <w:r w:rsidRPr="00066C81">
        <w:rPr>
          <w:b w:val="0"/>
          <w:bCs w:val="0"/>
          <w:sz w:val="28"/>
          <w:szCs w:val="28"/>
        </w:rPr>
        <w:t>Основанием для организации итогового сочинения (изложения)</w:t>
      </w:r>
      <w:r w:rsidRPr="00066C81">
        <w:rPr>
          <w:sz w:val="28"/>
          <w:szCs w:val="28"/>
        </w:rPr>
        <w:t xml:space="preserve"> </w:t>
      </w:r>
      <w:r w:rsidRPr="00066C81">
        <w:rPr>
          <w:rStyle w:val="2e"/>
          <w:b/>
          <w:bCs/>
          <w:sz w:val="28"/>
          <w:szCs w:val="28"/>
        </w:rPr>
        <w:t>на дому</w:t>
      </w:r>
      <w:r w:rsidRPr="00066C81">
        <w:rPr>
          <w:b w:val="0"/>
          <w:bCs w:val="0"/>
          <w:sz w:val="28"/>
          <w:szCs w:val="28"/>
        </w:rPr>
        <w:t xml:space="preserve">, </w:t>
      </w:r>
      <w:r w:rsidRPr="00066C81">
        <w:rPr>
          <w:rStyle w:val="2e"/>
          <w:b/>
          <w:bCs/>
          <w:sz w:val="28"/>
          <w:szCs w:val="28"/>
        </w:rPr>
        <w:t xml:space="preserve">в медицинской организации </w:t>
      </w:r>
      <w:r w:rsidRPr="00066C81">
        <w:rPr>
          <w:b w:val="0"/>
          <w:bCs w:val="0"/>
          <w:sz w:val="28"/>
          <w:szCs w:val="28"/>
        </w:rPr>
        <w:t>является заключение медицинской организации и рекомендации ПМПК.</w:t>
      </w:r>
    </w:p>
    <w:p w:rsidR="001E3A68" w:rsidRPr="00066C81" w:rsidRDefault="001E3A68" w:rsidP="00066C81">
      <w:pPr>
        <w:pStyle w:val="25"/>
        <w:shd w:val="clear" w:color="auto" w:fill="auto"/>
        <w:spacing w:before="0" w:after="0" w:line="240" w:lineRule="auto"/>
        <w:ind w:firstLine="709"/>
        <w:contextualSpacing/>
        <w:jc w:val="both"/>
        <w:rPr>
          <w:b w:val="0"/>
          <w:bCs w:val="0"/>
          <w:sz w:val="28"/>
          <w:szCs w:val="28"/>
        </w:rPr>
      </w:pPr>
      <w:r w:rsidRPr="00066C81">
        <w:rPr>
          <w:b w:val="0"/>
          <w:bCs w:val="0"/>
          <w:sz w:val="28"/>
          <w:szCs w:val="28"/>
        </w:rPr>
        <w:t>Итоговое сочинение (изложение) организуется по месту жительства участника итогового сочинения (изложения), по месту нахождения медицинской организации, в которой участник сочинения (изложения) находится на длительном лечении, с выполнением минимальных требований к процедуре проведения.</w:t>
      </w:r>
    </w:p>
    <w:p w:rsidR="001E3A68" w:rsidRPr="00066C81" w:rsidRDefault="001E3A68" w:rsidP="00066C81">
      <w:pPr>
        <w:pStyle w:val="25"/>
        <w:numPr>
          <w:ilvl w:val="1"/>
          <w:numId w:val="8"/>
        </w:numPr>
        <w:shd w:val="clear" w:color="auto" w:fill="auto"/>
        <w:tabs>
          <w:tab w:val="left" w:pos="1418"/>
        </w:tabs>
        <w:spacing w:before="0" w:after="0" w:line="240" w:lineRule="auto"/>
        <w:ind w:left="0" w:firstLine="709"/>
        <w:contextualSpacing/>
        <w:jc w:val="both"/>
        <w:rPr>
          <w:sz w:val="28"/>
          <w:szCs w:val="28"/>
        </w:rPr>
      </w:pPr>
      <w:r w:rsidRPr="00066C81">
        <w:rPr>
          <w:b w:val="0"/>
          <w:bCs w:val="0"/>
          <w:sz w:val="28"/>
          <w:szCs w:val="28"/>
        </w:rPr>
        <w:t>Для участников</w:t>
      </w:r>
      <w:r w:rsidRPr="00066C81">
        <w:rPr>
          <w:sz w:val="28"/>
          <w:szCs w:val="28"/>
        </w:rPr>
        <w:t xml:space="preserve"> </w:t>
      </w:r>
      <w:r w:rsidRPr="00066C81">
        <w:rPr>
          <w:rStyle w:val="2e"/>
          <w:b/>
          <w:bCs/>
          <w:sz w:val="28"/>
          <w:szCs w:val="28"/>
        </w:rPr>
        <w:t>итогового сочинения (изложения)</w:t>
      </w:r>
      <w:r w:rsidRPr="00066C81">
        <w:rPr>
          <w:rStyle w:val="2e"/>
          <w:sz w:val="28"/>
          <w:szCs w:val="28"/>
        </w:rPr>
        <w:t xml:space="preserve"> </w:t>
      </w:r>
      <w:r w:rsidRPr="00066C81">
        <w:rPr>
          <w:b w:val="0"/>
          <w:bCs w:val="0"/>
          <w:sz w:val="28"/>
          <w:szCs w:val="28"/>
        </w:rPr>
        <w:t xml:space="preserve">с ОВЗ, детей-инвалидов и инвалидов итоговое сочинение (изложение) может по их желанию и при наличии соответствующих медицинских показаний проводиться </w:t>
      </w:r>
      <w:r w:rsidRPr="00066C81">
        <w:rPr>
          <w:sz w:val="28"/>
          <w:szCs w:val="28"/>
        </w:rPr>
        <w:t xml:space="preserve">в </w:t>
      </w:r>
      <w:r w:rsidRPr="00066C81">
        <w:rPr>
          <w:rStyle w:val="2e"/>
          <w:b/>
          <w:bCs/>
          <w:sz w:val="28"/>
          <w:szCs w:val="28"/>
        </w:rPr>
        <w:t>устной</w:t>
      </w:r>
      <w:r w:rsidRPr="00066C81">
        <w:rPr>
          <w:rStyle w:val="2e"/>
          <w:sz w:val="28"/>
          <w:szCs w:val="28"/>
        </w:rPr>
        <w:t xml:space="preserve"> </w:t>
      </w:r>
      <w:r w:rsidRPr="00066C81">
        <w:rPr>
          <w:rStyle w:val="2e"/>
          <w:b/>
          <w:bCs/>
          <w:sz w:val="28"/>
          <w:szCs w:val="28"/>
        </w:rPr>
        <w:t>форме</w:t>
      </w:r>
      <w:r w:rsidRPr="00066C81">
        <w:rPr>
          <w:rStyle w:val="2e"/>
          <w:sz w:val="28"/>
          <w:szCs w:val="28"/>
        </w:rPr>
        <w:t>.</w:t>
      </w:r>
    </w:p>
    <w:p w:rsidR="0068472D" w:rsidRPr="00066C81" w:rsidRDefault="001E3A68" w:rsidP="00066C81">
      <w:pPr>
        <w:pStyle w:val="25"/>
        <w:shd w:val="clear" w:color="auto" w:fill="auto"/>
        <w:spacing w:before="0" w:after="0" w:line="240" w:lineRule="auto"/>
        <w:ind w:firstLine="709"/>
        <w:contextualSpacing/>
        <w:jc w:val="both"/>
        <w:rPr>
          <w:b w:val="0"/>
          <w:bCs w:val="0"/>
          <w:sz w:val="28"/>
          <w:szCs w:val="28"/>
        </w:rPr>
      </w:pPr>
      <w:r w:rsidRPr="00066C81">
        <w:rPr>
          <w:b w:val="0"/>
          <w:bCs w:val="0"/>
          <w:sz w:val="28"/>
          <w:szCs w:val="28"/>
        </w:rPr>
        <w:t xml:space="preserve">Устное сочинение (изложение) участников записывается на </w:t>
      </w:r>
      <w:proofErr w:type="spellStart"/>
      <w:r w:rsidRPr="00066C81">
        <w:rPr>
          <w:b w:val="0"/>
          <w:bCs w:val="0"/>
          <w:sz w:val="28"/>
          <w:szCs w:val="28"/>
        </w:rPr>
        <w:t>флеш</w:t>
      </w:r>
      <w:proofErr w:type="spellEnd"/>
      <w:r w:rsidRPr="00066C81">
        <w:rPr>
          <w:b w:val="0"/>
          <w:bCs w:val="0"/>
          <w:sz w:val="28"/>
          <w:szCs w:val="28"/>
        </w:rPr>
        <w:t>-носитель. Аудиозаписи участников передаются ассистенту, который в присутствии руководителя образовательной организации переносит устные сочинения (изложения) из аудиозаписей в бланки сочинения (изложения).</w:t>
      </w:r>
    </w:p>
    <w:p w:rsidR="001E3A68" w:rsidRPr="00066C81" w:rsidRDefault="001E3A68" w:rsidP="00066C81">
      <w:pPr>
        <w:pStyle w:val="25"/>
        <w:shd w:val="clear" w:color="auto" w:fill="auto"/>
        <w:spacing w:before="0" w:after="0" w:line="240" w:lineRule="auto"/>
        <w:ind w:firstLine="709"/>
        <w:contextualSpacing/>
        <w:jc w:val="both"/>
        <w:rPr>
          <w:b w:val="0"/>
          <w:bCs w:val="0"/>
          <w:sz w:val="28"/>
          <w:szCs w:val="28"/>
        </w:rPr>
      </w:pPr>
      <w:r w:rsidRPr="00066C81">
        <w:rPr>
          <w:b w:val="0"/>
          <w:bCs w:val="0"/>
          <w:sz w:val="28"/>
          <w:szCs w:val="28"/>
        </w:rPr>
        <w:t xml:space="preserve">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отметку «Х» в </w:t>
      </w:r>
      <w:r w:rsidRPr="00066C81">
        <w:rPr>
          <w:b w:val="0"/>
          <w:bCs w:val="0"/>
          <w:sz w:val="28"/>
          <w:szCs w:val="28"/>
        </w:rPr>
        <w:lastRenderedPageBreak/>
        <w:t>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7A487D" w:rsidRPr="00066C81" w:rsidRDefault="007A487D" w:rsidP="00066C81">
      <w:pPr>
        <w:spacing w:after="0" w:line="240" w:lineRule="auto"/>
        <w:ind w:firstLine="709"/>
        <w:contextualSpacing/>
        <w:jc w:val="both"/>
        <w:rPr>
          <w:rFonts w:ascii="Times New Roman" w:hAnsi="Times New Roman" w:cs="Times New Roman"/>
          <w:sz w:val="28"/>
          <w:szCs w:val="28"/>
        </w:rPr>
      </w:pPr>
    </w:p>
    <w:p w:rsidR="00102098" w:rsidRPr="00AE5E0E" w:rsidRDefault="00102098" w:rsidP="00AE5E0E">
      <w:pPr>
        <w:pStyle w:val="1"/>
        <w:numPr>
          <w:ilvl w:val="0"/>
          <w:numId w:val="0"/>
        </w:numPr>
        <w:spacing w:before="0" w:after="0"/>
        <w:ind w:left="710"/>
        <w:contextualSpacing/>
        <w:jc w:val="center"/>
        <w:rPr>
          <w:sz w:val="28"/>
          <w:szCs w:val="28"/>
        </w:rPr>
      </w:pPr>
      <w:bookmarkStart w:id="13" w:name="_Toc494819149"/>
      <w:r w:rsidRPr="00AE5E0E">
        <w:rPr>
          <w:sz w:val="28"/>
          <w:szCs w:val="28"/>
        </w:rPr>
        <w:t>9.</w:t>
      </w:r>
      <w:r w:rsidR="001C23B7" w:rsidRPr="00AE5E0E">
        <w:rPr>
          <w:sz w:val="28"/>
          <w:szCs w:val="28"/>
        </w:rPr>
        <w:t xml:space="preserve"> </w:t>
      </w:r>
      <w:r w:rsidRPr="00AE5E0E">
        <w:rPr>
          <w:sz w:val="28"/>
          <w:szCs w:val="28"/>
        </w:rPr>
        <w:t>Порядок</w:t>
      </w:r>
      <w:r w:rsidR="001C23B7" w:rsidRPr="00AE5E0E">
        <w:rPr>
          <w:sz w:val="28"/>
          <w:szCs w:val="28"/>
        </w:rPr>
        <w:t xml:space="preserve"> </w:t>
      </w:r>
      <w:r w:rsidRPr="00AE5E0E">
        <w:rPr>
          <w:sz w:val="28"/>
          <w:szCs w:val="28"/>
        </w:rPr>
        <w:t>проверки</w:t>
      </w:r>
      <w:r w:rsidR="001C23B7" w:rsidRPr="00AE5E0E">
        <w:rPr>
          <w:sz w:val="28"/>
          <w:szCs w:val="28"/>
        </w:rPr>
        <w:t xml:space="preserve"> </w:t>
      </w:r>
      <w:r w:rsidRPr="00AE5E0E">
        <w:rPr>
          <w:sz w:val="28"/>
          <w:szCs w:val="28"/>
        </w:rPr>
        <w:t>и</w:t>
      </w:r>
      <w:r w:rsidR="001C23B7" w:rsidRPr="00AE5E0E">
        <w:rPr>
          <w:sz w:val="28"/>
          <w:szCs w:val="28"/>
        </w:rPr>
        <w:t xml:space="preserve"> </w:t>
      </w:r>
      <w:r w:rsidRPr="00AE5E0E">
        <w:rPr>
          <w:sz w:val="28"/>
          <w:szCs w:val="28"/>
        </w:rPr>
        <w:t>оценивания</w:t>
      </w:r>
      <w:r w:rsidR="001C23B7" w:rsidRPr="00AE5E0E">
        <w:rPr>
          <w:sz w:val="28"/>
          <w:szCs w:val="28"/>
        </w:rPr>
        <w:t xml:space="preserve"> </w:t>
      </w:r>
      <w:r w:rsidRPr="00AE5E0E">
        <w:rPr>
          <w:sz w:val="28"/>
          <w:szCs w:val="28"/>
        </w:rPr>
        <w:t>итогового</w:t>
      </w:r>
      <w:r w:rsidR="001C23B7" w:rsidRPr="00AE5E0E">
        <w:rPr>
          <w:sz w:val="28"/>
          <w:szCs w:val="28"/>
        </w:rPr>
        <w:t xml:space="preserve"> </w:t>
      </w:r>
      <w:r w:rsidRPr="00AE5E0E">
        <w:rPr>
          <w:sz w:val="28"/>
          <w:szCs w:val="28"/>
        </w:rPr>
        <w:t>сочинения</w:t>
      </w:r>
      <w:r w:rsidR="001C23B7" w:rsidRPr="00AE5E0E">
        <w:rPr>
          <w:sz w:val="28"/>
          <w:szCs w:val="28"/>
        </w:rPr>
        <w:t xml:space="preserve"> </w:t>
      </w:r>
      <w:r w:rsidRPr="00AE5E0E">
        <w:rPr>
          <w:sz w:val="28"/>
          <w:szCs w:val="28"/>
        </w:rPr>
        <w:t>(изложения)</w:t>
      </w:r>
      <w:bookmarkEnd w:id="13"/>
    </w:p>
    <w:p w:rsidR="00027558" w:rsidRPr="00AE5E0E" w:rsidRDefault="00027558" w:rsidP="00AE5E0E">
      <w:pPr>
        <w:pStyle w:val="ac"/>
        <w:widowControl w:val="0"/>
        <w:numPr>
          <w:ilvl w:val="1"/>
          <w:numId w:val="29"/>
        </w:numPr>
        <w:spacing w:after="0" w:line="240" w:lineRule="auto"/>
        <w:ind w:firstLine="709"/>
        <w:jc w:val="both"/>
        <w:rPr>
          <w:rFonts w:ascii="Times New Roman" w:hAnsi="Times New Roman" w:cs="Times New Roman"/>
          <w:sz w:val="28"/>
          <w:szCs w:val="28"/>
        </w:rPr>
      </w:pPr>
      <w:r w:rsidRPr="00AE5E0E">
        <w:rPr>
          <w:rFonts w:ascii="Times New Roman" w:hAnsi="Times New Roman" w:cs="Times New Roman"/>
          <w:sz w:val="28"/>
          <w:szCs w:val="28"/>
        </w:rPr>
        <w:t>Проверка итогового сочинения (изложения) осуществляется экспертами, входящими в состав комиссии по проверке итогового сочинения (изложения) в образовательных организациях (далее - комиссия по проверке итогового сочинения (изложения). К работе указанных комиссий могут быть привлечены независимые эксперты</w:t>
      </w:r>
      <w:r w:rsidRPr="00AE5E0E">
        <w:rPr>
          <w:rStyle w:val="af1"/>
          <w:rFonts w:ascii="Times New Roman" w:hAnsi="Times New Roman" w:cs="Times New Roman"/>
          <w:sz w:val="28"/>
          <w:szCs w:val="28"/>
        </w:rPr>
        <w:footnoteReference w:id="8"/>
      </w:r>
      <w:r w:rsidRPr="00AE5E0E">
        <w:rPr>
          <w:rFonts w:ascii="Times New Roman" w:hAnsi="Times New Roman" w:cs="Times New Roman"/>
          <w:sz w:val="28"/>
          <w:szCs w:val="28"/>
        </w:rPr>
        <w:t>.</w:t>
      </w:r>
    </w:p>
    <w:p w:rsidR="00027558" w:rsidRPr="00AE5E0E" w:rsidRDefault="00027558" w:rsidP="00AE5E0E">
      <w:pPr>
        <w:pStyle w:val="25"/>
        <w:numPr>
          <w:ilvl w:val="1"/>
          <w:numId w:val="30"/>
        </w:numPr>
        <w:shd w:val="clear" w:color="auto" w:fill="auto"/>
        <w:tabs>
          <w:tab w:val="left" w:pos="1234"/>
        </w:tabs>
        <w:spacing w:before="0" w:after="0" w:line="240" w:lineRule="auto"/>
        <w:ind w:left="0" w:firstLine="709"/>
        <w:contextualSpacing/>
        <w:jc w:val="both"/>
        <w:rPr>
          <w:b w:val="0"/>
          <w:bCs w:val="0"/>
          <w:sz w:val="28"/>
          <w:szCs w:val="28"/>
        </w:rPr>
      </w:pPr>
      <w:r w:rsidRPr="00AE5E0E">
        <w:rPr>
          <w:b w:val="0"/>
          <w:bCs w:val="0"/>
          <w:sz w:val="28"/>
          <w:szCs w:val="28"/>
        </w:rPr>
        <w:t>Эксперты комиссии по проверке итогового сочинения (изложения), а также независимые эксперты должны соответствовать указанным ниже требованиям.</w:t>
      </w:r>
    </w:p>
    <w:p w:rsidR="00027558" w:rsidRPr="00AE5E0E" w:rsidRDefault="00027558" w:rsidP="00AE5E0E">
      <w:pPr>
        <w:pStyle w:val="25"/>
        <w:shd w:val="clear" w:color="auto" w:fill="auto"/>
        <w:spacing w:before="0" w:after="0" w:line="240" w:lineRule="auto"/>
        <w:ind w:firstLine="740"/>
        <w:contextualSpacing/>
        <w:jc w:val="both"/>
        <w:rPr>
          <w:b w:val="0"/>
          <w:bCs w:val="0"/>
          <w:sz w:val="28"/>
          <w:szCs w:val="28"/>
        </w:rPr>
      </w:pPr>
      <w:r w:rsidRPr="00AE5E0E">
        <w:rPr>
          <w:b w:val="0"/>
          <w:bCs w:val="0"/>
          <w:sz w:val="28"/>
          <w:szCs w:val="28"/>
        </w:rPr>
        <w:t>Владение необходимой нормативной базой:</w:t>
      </w:r>
    </w:p>
    <w:p w:rsidR="00027558" w:rsidRPr="00AE5E0E" w:rsidRDefault="00027558" w:rsidP="00AE5E0E">
      <w:pPr>
        <w:pStyle w:val="25"/>
        <w:shd w:val="clear" w:color="auto" w:fill="auto"/>
        <w:spacing w:before="0" w:after="0" w:line="240" w:lineRule="auto"/>
        <w:ind w:firstLine="740"/>
        <w:contextualSpacing/>
        <w:jc w:val="both"/>
        <w:rPr>
          <w:b w:val="0"/>
          <w:bCs w:val="0"/>
          <w:sz w:val="28"/>
          <w:szCs w:val="28"/>
        </w:rPr>
      </w:pPr>
      <w:r w:rsidRPr="00AE5E0E">
        <w:rPr>
          <w:b w:val="0"/>
          <w:bCs w:val="0"/>
          <w:sz w:val="28"/>
          <w:szCs w:val="28"/>
        </w:rPr>
        <w:t>федеральный компонент государственных образовательных стандартов основного общего и среднего (полного) общего образования по русскому языку, по литературе (базовый и профильный уровни), утвержденный приказом Минобразования России от 05.03.2004 № 1089);</w:t>
      </w:r>
    </w:p>
    <w:p w:rsidR="00027558" w:rsidRPr="00AE5E0E" w:rsidRDefault="00027558" w:rsidP="00AE5E0E">
      <w:pPr>
        <w:pStyle w:val="25"/>
        <w:shd w:val="clear" w:color="auto" w:fill="auto"/>
        <w:spacing w:before="0" w:after="0" w:line="240" w:lineRule="auto"/>
        <w:ind w:firstLine="740"/>
        <w:contextualSpacing/>
        <w:jc w:val="both"/>
        <w:rPr>
          <w:b w:val="0"/>
          <w:bCs w:val="0"/>
          <w:sz w:val="28"/>
          <w:szCs w:val="28"/>
        </w:rPr>
      </w:pPr>
      <w:r w:rsidRPr="00AE5E0E">
        <w:rPr>
          <w:b w:val="0"/>
          <w:bCs w:val="0"/>
          <w:sz w:val="28"/>
          <w:szCs w:val="28"/>
        </w:rPr>
        <w:t>нормативные правовые акты, регламентирующие проведение итогового сочинения (изложения);</w:t>
      </w:r>
    </w:p>
    <w:p w:rsidR="00027558" w:rsidRPr="00AE5E0E" w:rsidRDefault="00027558" w:rsidP="00AE5E0E">
      <w:pPr>
        <w:pStyle w:val="25"/>
        <w:shd w:val="clear" w:color="auto" w:fill="auto"/>
        <w:spacing w:before="0" w:after="0" w:line="240" w:lineRule="auto"/>
        <w:ind w:firstLine="740"/>
        <w:contextualSpacing/>
        <w:jc w:val="both"/>
        <w:rPr>
          <w:b w:val="0"/>
          <w:bCs w:val="0"/>
          <w:sz w:val="28"/>
          <w:szCs w:val="28"/>
        </w:rPr>
      </w:pPr>
      <w:r w:rsidRPr="00AE5E0E">
        <w:rPr>
          <w:b w:val="0"/>
          <w:bCs w:val="0"/>
          <w:sz w:val="28"/>
          <w:szCs w:val="28"/>
        </w:rPr>
        <w:t>рекомендации по организации и проведению итогового сочинения (изложения); рекомендации по техническому обеспечению организации и проведения итогового сочинения (изложения);</w:t>
      </w:r>
    </w:p>
    <w:p w:rsidR="00027558" w:rsidRPr="00AE5E0E" w:rsidRDefault="00027558" w:rsidP="00AE5E0E">
      <w:pPr>
        <w:pStyle w:val="25"/>
        <w:shd w:val="clear" w:color="auto" w:fill="auto"/>
        <w:spacing w:before="0" w:after="0" w:line="240" w:lineRule="auto"/>
        <w:ind w:firstLine="740"/>
        <w:contextualSpacing/>
        <w:jc w:val="both"/>
        <w:rPr>
          <w:b w:val="0"/>
          <w:bCs w:val="0"/>
          <w:sz w:val="28"/>
          <w:szCs w:val="28"/>
        </w:rPr>
      </w:pPr>
      <w:r w:rsidRPr="00AE5E0E">
        <w:rPr>
          <w:b w:val="0"/>
          <w:bCs w:val="0"/>
          <w:sz w:val="28"/>
          <w:szCs w:val="28"/>
        </w:rPr>
        <w:t>методические рекомендации для экспертов, участвующих в проверке итогового сочинения (изложения).</w:t>
      </w:r>
    </w:p>
    <w:p w:rsidR="00027558" w:rsidRPr="00AE5E0E" w:rsidRDefault="00027558" w:rsidP="00AE5E0E">
      <w:pPr>
        <w:pStyle w:val="25"/>
        <w:shd w:val="clear" w:color="auto" w:fill="auto"/>
        <w:spacing w:before="0" w:after="0" w:line="240" w:lineRule="auto"/>
        <w:ind w:firstLine="740"/>
        <w:contextualSpacing/>
        <w:jc w:val="both"/>
        <w:rPr>
          <w:b w:val="0"/>
          <w:bCs w:val="0"/>
          <w:sz w:val="28"/>
          <w:szCs w:val="28"/>
        </w:rPr>
      </w:pPr>
      <w:r w:rsidRPr="00AE5E0E">
        <w:rPr>
          <w:b w:val="0"/>
          <w:bCs w:val="0"/>
          <w:sz w:val="28"/>
          <w:szCs w:val="28"/>
        </w:rPr>
        <w:t>Владение необходимыми предметными компетенциями:</w:t>
      </w:r>
    </w:p>
    <w:p w:rsidR="00027558" w:rsidRPr="00AE5E0E" w:rsidRDefault="00027558" w:rsidP="00AE5E0E">
      <w:pPr>
        <w:pStyle w:val="25"/>
        <w:shd w:val="clear" w:color="auto" w:fill="auto"/>
        <w:spacing w:before="0" w:after="0" w:line="240" w:lineRule="auto"/>
        <w:ind w:firstLine="740"/>
        <w:contextualSpacing/>
        <w:jc w:val="both"/>
        <w:rPr>
          <w:b w:val="0"/>
          <w:bCs w:val="0"/>
          <w:sz w:val="28"/>
          <w:szCs w:val="28"/>
        </w:rPr>
      </w:pPr>
      <w:r w:rsidRPr="00AE5E0E">
        <w:rPr>
          <w:b w:val="0"/>
          <w:bCs w:val="0"/>
          <w:sz w:val="28"/>
          <w:szCs w:val="28"/>
        </w:rPr>
        <w:t>иметь высшее образование по специальности «Русский язык и литература» с квалификацией «Учитель русского языка и литературы»;</w:t>
      </w:r>
    </w:p>
    <w:p w:rsidR="00027558" w:rsidRPr="00AE5E0E" w:rsidRDefault="00027558" w:rsidP="00AE5E0E">
      <w:pPr>
        <w:pStyle w:val="25"/>
        <w:shd w:val="clear" w:color="auto" w:fill="auto"/>
        <w:spacing w:before="0" w:after="0" w:line="240" w:lineRule="auto"/>
        <w:ind w:firstLine="740"/>
        <w:contextualSpacing/>
        <w:jc w:val="both"/>
        <w:rPr>
          <w:b w:val="0"/>
          <w:bCs w:val="0"/>
          <w:sz w:val="28"/>
          <w:szCs w:val="28"/>
        </w:rPr>
      </w:pPr>
      <w:r w:rsidRPr="00AE5E0E">
        <w:rPr>
          <w:b w:val="0"/>
          <w:bCs w:val="0"/>
          <w:sz w:val="28"/>
          <w:szCs w:val="28"/>
        </w:rPr>
        <w:t>обладать опытом проверки сочинений (изложений) в выпускных классах образовательных организаций, реализующих программы среднего общего образования.</w:t>
      </w:r>
    </w:p>
    <w:p w:rsidR="00027558" w:rsidRPr="00AE5E0E" w:rsidRDefault="00027558" w:rsidP="00AE5E0E">
      <w:pPr>
        <w:pStyle w:val="25"/>
        <w:shd w:val="clear" w:color="auto" w:fill="auto"/>
        <w:spacing w:before="0" w:after="0" w:line="240" w:lineRule="auto"/>
        <w:ind w:firstLine="740"/>
        <w:contextualSpacing/>
        <w:jc w:val="both"/>
        <w:rPr>
          <w:b w:val="0"/>
          <w:bCs w:val="0"/>
          <w:sz w:val="28"/>
          <w:szCs w:val="28"/>
        </w:rPr>
      </w:pPr>
      <w:r w:rsidRPr="00AE5E0E">
        <w:rPr>
          <w:b w:val="0"/>
          <w:bCs w:val="0"/>
          <w:sz w:val="28"/>
          <w:szCs w:val="28"/>
        </w:rPr>
        <w:t xml:space="preserve">Владение содержанием основного общего и среднего общего образования, которое находит отражение в федеральном компоненте государственного образовательного стандарта общего образования (приказ Минобразования России от 05.03.2004 № 1089), примерных образовательных программах, учебниках, включенных в федеральный перечень учебников, рекомендуемых к использованию при реализации имеющих государственную аккредитацию </w:t>
      </w:r>
      <w:r w:rsidRPr="00AE5E0E">
        <w:rPr>
          <w:b w:val="0"/>
          <w:bCs w:val="0"/>
          <w:sz w:val="28"/>
          <w:szCs w:val="28"/>
        </w:rPr>
        <w:lastRenderedPageBreak/>
        <w:t xml:space="preserve">образовательных программ начального общего, основного общего, среднего общего образования (приказ </w:t>
      </w:r>
      <w:proofErr w:type="spellStart"/>
      <w:r w:rsidRPr="00AE5E0E">
        <w:rPr>
          <w:b w:val="0"/>
          <w:bCs w:val="0"/>
          <w:sz w:val="28"/>
          <w:szCs w:val="28"/>
        </w:rPr>
        <w:t>Минпросвещения</w:t>
      </w:r>
      <w:proofErr w:type="spellEnd"/>
      <w:r w:rsidRPr="00AE5E0E">
        <w:rPr>
          <w:b w:val="0"/>
          <w:bCs w:val="0"/>
          <w:sz w:val="28"/>
          <w:szCs w:val="28"/>
        </w:rPr>
        <w:t xml:space="preserve"> России от 28.12.2018 № 345).</w:t>
      </w:r>
    </w:p>
    <w:p w:rsidR="00027558" w:rsidRPr="00AE5E0E" w:rsidRDefault="00027558" w:rsidP="00AE5E0E">
      <w:pPr>
        <w:pStyle w:val="25"/>
        <w:shd w:val="clear" w:color="auto" w:fill="auto"/>
        <w:spacing w:before="0" w:after="0" w:line="240" w:lineRule="auto"/>
        <w:ind w:firstLine="740"/>
        <w:contextualSpacing/>
        <w:jc w:val="both"/>
        <w:rPr>
          <w:b w:val="0"/>
          <w:bCs w:val="0"/>
          <w:sz w:val="28"/>
          <w:szCs w:val="28"/>
        </w:rPr>
      </w:pPr>
      <w:r w:rsidRPr="00AE5E0E">
        <w:rPr>
          <w:b w:val="0"/>
          <w:bCs w:val="0"/>
          <w:sz w:val="28"/>
          <w:szCs w:val="28"/>
        </w:rPr>
        <w:t>Владение компетенциями, необходимыми для проверки сочинения (изложения): знание общих научно-методических подходов к проверке и оцениванию сочинения (изложения);</w:t>
      </w:r>
    </w:p>
    <w:p w:rsidR="00027558" w:rsidRPr="00AE5E0E" w:rsidRDefault="00027558" w:rsidP="00AE5E0E">
      <w:pPr>
        <w:pStyle w:val="25"/>
        <w:shd w:val="clear" w:color="auto" w:fill="auto"/>
        <w:spacing w:before="0" w:after="0" w:line="240" w:lineRule="auto"/>
        <w:ind w:firstLine="740"/>
        <w:contextualSpacing/>
        <w:jc w:val="both"/>
        <w:rPr>
          <w:b w:val="0"/>
          <w:bCs w:val="0"/>
          <w:sz w:val="28"/>
          <w:szCs w:val="28"/>
        </w:rPr>
      </w:pPr>
      <w:r w:rsidRPr="00AE5E0E">
        <w:rPr>
          <w:b w:val="0"/>
          <w:bCs w:val="0"/>
          <w:sz w:val="28"/>
          <w:szCs w:val="28"/>
        </w:rPr>
        <w:t>умение объективно оценивать сочинения (изложения);</w:t>
      </w:r>
    </w:p>
    <w:p w:rsidR="00027558" w:rsidRPr="00AE5E0E" w:rsidRDefault="00027558" w:rsidP="00AE5E0E">
      <w:pPr>
        <w:pStyle w:val="25"/>
        <w:shd w:val="clear" w:color="auto" w:fill="auto"/>
        <w:spacing w:before="0" w:after="0" w:line="240" w:lineRule="auto"/>
        <w:ind w:firstLine="740"/>
        <w:contextualSpacing/>
        <w:jc w:val="both"/>
        <w:rPr>
          <w:b w:val="0"/>
          <w:bCs w:val="0"/>
          <w:sz w:val="28"/>
          <w:szCs w:val="28"/>
        </w:rPr>
      </w:pPr>
      <w:r w:rsidRPr="00AE5E0E">
        <w:rPr>
          <w:b w:val="0"/>
          <w:bCs w:val="0"/>
          <w:sz w:val="28"/>
          <w:szCs w:val="28"/>
        </w:rPr>
        <w:t>умение применять установленные критерии и нормативы оценки;</w:t>
      </w:r>
    </w:p>
    <w:p w:rsidR="00027558" w:rsidRPr="00AE5E0E" w:rsidRDefault="00027558" w:rsidP="00AE5E0E">
      <w:pPr>
        <w:pStyle w:val="25"/>
        <w:shd w:val="clear" w:color="auto" w:fill="auto"/>
        <w:spacing w:before="0" w:after="0" w:line="240" w:lineRule="auto"/>
        <w:ind w:firstLine="740"/>
        <w:contextualSpacing/>
        <w:jc w:val="both"/>
        <w:rPr>
          <w:b w:val="0"/>
          <w:bCs w:val="0"/>
          <w:sz w:val="28"/>
          <w:szCs w:val="28"/>
        </w:rPr>
      </w:pPr>
      <w:r w:rsidRPr="00AE5E0E">
        <w:rPr>
          <w:b w:val="0"/>
          <w:bCs w:val="0"/>
          <w:sz w:val="28"/>
          <w:szCs w:val="28"/>
        </w:rPr>
        <w:t>умение разграничивать ошибки и недочёты различного типа;</w:t>
      </w:r>
    </w:p>
    <w:p w:rsidR="00027558" w:rsidRPr="00AE5E0E" w:rsidRDefault="00027558" w:rsidP="00AE5E0E">
      <w:pPr>
        <w:pStyle w:val="25"/>
        <w:shd w:val="clear" w:color="auto" w:fill="auto"/>
        <w:spacing w:before="0" w:after="0" w:line="240" w:lineRule="auto"/>
        <w:ind w:firstLine="740"/>
        <w:contextualSpacing/>
        <w:jc w:val="both"/>
        <w:rPr>
          <w:b w:val="0"/>
          <w:bCs w:val="0"/>
          <w:sz w:val="28"/>
          <w:szCs w:val="28"/>
        </w:rPr>
      </w:pPr>
      <w:r w:rsidRPr="00AE5E0E">
        <w:rPr>
          <w:b w:val="0"/>
          <w:bCs w:val="0"/>
          <w:sz w:val="28"/>
          <w:szCs w:val="28"/>
        </w:rPr>
        <w:t>умение выявлять в работе однотипные и негрубые ошибки;</w:t>
      </w:r>
    </w:p>
    <w:p w:rsidR="00027558" w:rsidRPr="00AE5E0E" w:rsidRDefault="00027558" w:rsidP="00AE5E0E">
      <w:pPr>
        <w:pStyle w:val="25"/>
        <w:shd w:val="clear" w:color="auto" w:fill="auto"/>
        <w:spacing w:before="0" w:after="0" w:line="240" w:lineRule="auto"/>
        <w:ind w:firstLine="740"/>
        <w:contextualSpacing/>
        <w:jc w:val="both"/>
        <w:rPr>
          <w:b w:val="0"/>
          <w:bCs w:val="0"/>
          <w:sz w:val="28"/>
          <w:szCs w:val="28"/>
        </w:rPr>
      </w:pPr>
      <w:r w:rsidRPr="00AE5E0E">
        <w:rPr>
          <w:b w:val="0"/>
          <w:bCs w:val="0"/>
          <w:sz w:val="28"/>
          <w:szCs w:val="28"/>
        </w:rPr>
        <w:t>умение классифицировать ошибки в сочинениях (изложениях);</w:t>
      </w:r>
    </w:p>
    <w:p w:rsidR="00027558" w:rsidRPr="00AE5E0E" w:rsidRDefault="00027558" w:rsidP="00AE5E0E">
      <w:pPr>
        <w:pStyle w:val="25"/>
        <w:shd w:val="clear" w:color="auto" w:fill="auto"/>
        <w:spacing w:before="0" w:after="0" w:line="240" w:lineRule="auto"/>
        <w:ind w:firstLine="740"/>
        <w:contextualSpacing/>
        <w:jc w:val="both"/>
        <w:rPr>
          <w:b w:val="0"/>
          <w:bCs w:val="0"/>
          <w:sz w:val="28"/>
          <w:szCs w:val="28"/>
        </w:rPr>
      </w:pPr>
      <w:r w:rsidRPr="00AE5E0E">
        <w:rPr>
          <w:b w:val="0"/>
          <w:bCs w:val="0"/>
          <w:sz w:val="28"/>
          <w:szCs w:val="28"/>
        </w:rPr>
        <w:t>умение оформлять результаты проверки, соблюдая установленные требования;</w:t>
      </w:r>
    </w:p>
    <w:p w:rsidR="00027558" w:rsidRPr="00AE5E0E" w:rsidRDefault="00027558" w:rsidP="00AE5E0E">
      <w:pPr>
        <w:widowControl w:val="0"/>
        <w:spacing w:after="0" w:line="240" w:lineRule="auto"/>
        <w:ind w:firstLine="709"/>
        <w:contextualSpacing/>
        <w:jc w:val="both"/>
        <w:rPr>
          <w:rFonts w:ascii="Times New Roman" w:hAnsi="Times New Roman" w:cs="Times New Roman"/>
          <w:sz w:val="28"/>
          <w:szCs w:val="28"/>
        </w:rPr>
      </w:pPr>
      <w:r w:rsidRPr="00AE5E0E">
        <w:rPr>
          <w:rFonts w:ascii="Times New Roman" w:hAnsi="Times New Roman" w:cs="Times New Roman"/>
          <w:sz w:val="28"/>
          <w:szCs w:val="28"/>
        </w:rPr>
        <w:t>умение обобщать результаты.</w:t>
      </w:r>
    </w:p>
    <w:p w:rsidR="00E6117C" w:rsidRPr="00AE5E0E" w:rsidRDefault="00027558" w:rsidP="00AE5E0E">
      <w:pPr>
        <w:pStyle w:val="25"/>
        <w:numPr>
          <w:ilvl w:val="1"/>
          <w:numId w:val="30"/>
        </w:numPr>
        <w:shd w:val="clear" w:color="auto" w:fill="auto"/>
        <w:tabs>
          <w:tab w:val="left" w:pos="1327"/>
        </w:tabs>
        <w:spacing w:before="0" w:after="0" w:line="240" w:lineRule="auto"/>
        <w:ind w:left="0" w:firstLine="709"/>
        <w:contextualSpacing/>
        <w:jc w:val="both"/>
        <w:rPr>
          <w:b w:val="0"/>
          <w:bCs w:val="0"/>
          <w:sz w:val="28"/>
          <w:szCs w:val="28"/>
        </w:rPr>
      </w:pPr>
      <w:r w:rsidRPr="00AE5E0E">
        <w:rPr>
          <w:b w:val="0"/>
          <w:bCs w:val="0"/>
          <w:sz w:val="28"/>
          <w:szCs w:val="28"/>
        </w:rPr>
        <w:t>В целях осуществления проверки и оценивания итогового сочинения (изложения) комиссия по проверке итогового сочинения (изложения) обеспечивается необходимыми техническими средствами (ксерокс, сканер, компьютер с возможностью выхода в сеть «Интернет» и др.).</w:t>
      </w:r>
    </w:p>
    <w:p w:rsidR="00027558" w:rsidRPr="00AE5E0E" w:rsidRDefault="00027558" w:rsidP="00AE5E0E">
      <w:pPr>
        <w:pStyle w:val="25"/>
        <w:numPr>
          <w:ilvl w:val="1"/>
          <w:numId w:val="30"/>
        </w:numPr>
        <w:shd w:val="clear" w:color="auto" w:fill="auto"/>
        <w:tabs>
          <w:tab w:val="left" w:pos="1327"/>
        </w:tabs>
        <w:spacing w:before="0" w:after="0" w:line="240" w:lineRule="auto"/>
        <w:ind w:left="0" w:firstLine="709"/>
        <w:contextualSpacing/>
        <w:jc w:val="both"/>
        <w:rPr>
          <w:b w:val="0"/>
          <w:bCs w:val="0"/>
          <w:sz w:val="28"/>
          <w:szCs w:val="28"/>
        </w:rPr>
      </w:pPr>
      <w:r w:rsidRPr="00AE5E0E">
        <w:rPr>
          <w:b w:val="0"/>
          <w:bCs w:val="0"/>
          <w:sz w:val="28"/>
          <w:szCs w:val="28"/>
        </w:rPr>
        <w:t>При осуществлении проверки итогового сочинения (изложения) и его оценивания персональные данные участников сочинения (изложения) могут быть доступны экспертам комиссии по проверке итогового сочинения (изложения) (далее - эксперты). Технический специалист, входящий в состав комиссии по проверке итогового сочинения (изложения) (далее - технический специалист), проводит копирование бланков регистрации и бланков записи (дополнительных бланков записи) участников итогового сочинения (изложения). 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w:t>
      </w:r>
    </w:p>
    <w:p w:rsidR="00027558" w:rsidRPr="00AE5E0E" w:rsidRDefault="00027558" w:rsidP="00AE5E0E">
      <w:pPr>
        <w:pStyle w:val="25"/>
        <w:shd w:val="clear" w:color="auto" w:fill="auto"/>
        <w:spacing w:before="0" w:after="0" w:line="240" w:lineRule="auto"/>
        <w:ind w:firstLine="760"/>
        <w:contextualSpacing/>
        <w:jc w:val="both"/>
        <w:rPr>
          <w:b w:val="0"/>
          <w:bCs w:val="0"/>
          <w:sz w:val="28"/>
          <w:szCs w:val="28"/>
        </w:rPr>
      </w:pPr>
      <w:r w:rsidRPr="00AE5E0E">
        <w:rPr>
          <w:b w:val="0"/>
          <w:bCs w:val="0"/>
          <w:sz w:val="28"/>
          <w:szCs w:val="28"/>
        </w:rP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дополнительные сроки.</w:t>
      </w:r>
    </w:p>
    <w:p w:rsidR="00027558" w:rsidRPr="00AE5E0E" w:rsidRDefault="00027558" w:rsidP="00AE5E0E">
      <w:pPr>
        <w:pStyle w:val="25"/>
        <w:shd w:val="clear" w:color="auto" w:fill="auto"/>
        <w:spacing w:before="0" w:after="0" w:line="240" w:lineRule="auto"/>
        <w:ind w:firstLine="760"/>
        <w:contextualSpacing/>
        <w:jc w:val="both"/>
        <w:rPr>
          <w:b w:val="0"/>
          <w:bCs w:val="0"/>
          <w:sz w:val="28"/>
          <w:szCs w:val="28"/>
        </w:rPr>
      </w:pPr>
      <w:r w:rsidRPr="00AE5E0E">
        <w:rPr>
          <w:b w:val="0"/>
          <w:bCs w:val="0"/>
          <w:sz w:val="28"/>
          <w:szCs w:val="28"/>
        </w:rPr>
        <w:t>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проставлена отметка «Х», подтверждённая подписью члена комиссии по проведению итогового сочинения (изложения), для последующей корректной проверки и обработки бланков итогового сочинения (изложения) такого участника.</w:t>
      </w:r>
    </w:p>
    <w:p w:rsidR="004726C6" w:rsidRPr="00AE5E0E" w:rsidRDefault="004726C6" w:rsidP="00AE5E0E">
      <w:pPr>
        <w:pStyle w:val="ac"/>
        <w:widowControl w:val="0"/>
        <w:spacing w:after="0" w:line="240" w:lineRule="auto"/>
        <w:ind w:left="0" w:firstLine="709"/>
        <w:jc w:val="both"/>
        <w:rPr>
          <w:rFonts w:ascii="Times New Roman" w:hAnsi="Times New Roman" w:cs="Times New Roman"/>
          <w:sz w:val="28"/>
          <w:szCs w:val="28"/>
        </w:rPr>
      </w:pPr>
      <w:r w:rsidRPr="00AE5E0E">
        <w:rPr>
          <w:rFonts w:ascii="Times New Roman" w:hAnsi="Times New Roman" w:cs="Times New Roman"/>
          <w:sz w:val="28"/>
          <w:szCs w:val="28"/>
        </w:rPr>
        <w:t xml:space="preserve">Эксперты комиссии образовательной организации перед осуществлением проверки итогового сочинения (изложения) по критериям оценивания, разработанным Рособрнадзором,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 При возникновении у экспертов сомнений относительно самостоятельности написания участником сочинения, рекомендуется произвести проверку работы </w:t>
      </w:r>
      <w:r w:rsidRPr="00AE5E0E">
        <w:rPr>
          <w:rFonts w:ascii="Times New Roman" w:hAnsi="Times New Roman" w:cs="Times New Roman"/>
          <w:sz w:val="28"/>
          <w:szCs w:val="28"/>
        </w:rPr>
        <w:lastRenderedPageBreak/>
        <w:t xml:space="preserve">в сервисе «Антиплагиат» </w:t>
      </w:r>
      <w:hyperlink r:id="rId17" w:history="1">
        <w:r w:rsidRPr="00AE5E0E">
          <w:rPr>
            <w:rStyle w:val="af5"/>
            <w:rFonts w:ascii="Times New Roman" w:hAnsi="Times New Roman" w:cs="Times New Roman"/>
            <w:sz w:val="28"/>
            <w:szCs w:val="28"/>
          </w:rPr>
          <w:t>https://www.antiplagiat.ru/</w:t>
        </w:r>
      </w:hyperlink>
      <w:r w:rsidRPr="00AE5E0E">
        <w:rPr>
          <w:rFonts w:ascii="Times New Roman" w:hAnsi="Times New Roman" w:cs="Times New Roman"/>
          <w:sz w:val="28"/>
          <w:szCs w:val="28"/>
        </w:rPr>
        <w:t>. Технический специалист также может осуществлять проверку соблюдения участниками итогового сочинения (изложения) требования №2 «Самостоятельность написания итогового сочинения (изложения)» в соответствии с порядком, определенным ОИВ. В таком случае к экспертам поступают итоговые сочинения (изложения), прошедшие проверку на наличие (отсутствие) заимствований в целях выполнения требования №2 «Самостоятельность написания итогового сочинения (изложения)».</w:t>
      </w:r>
    </w:p>
    <w:p w:rsidR="00193C04" w:rsidRPr="00AE5E0E" w:rsidRDefault="00193C04" w:rsidP="00AE5E0E">
      <w:pPr>
        <w:pStyle w:val="71"/>
        <w:numPr>
          <w:ilvl w:val="1"/>
          <w:numId w:val="30"/>
        </w:numPr>
        <w:shd w:val="clear" w:color="auto" w:fill="auto"/>
        <w:spacing w:line="240" w:lineRule="auto"/>
        <w:ind w:left="0" w:right="1" w:firstLine="709"/>
        <w:contextualSpacing/>
        <w:rPr>
          <w:sz w:val="28"/>
          <w:szCs w:val="28"/>
        </w:rPr>
      </w:pPr>
      <w:r w:rsidRPr="00AE5E0E">
        <w:rPr>
          <w:sz w:val="28"/>
          <w:szCs w:val="28"/>
        </w:rPr>
        <w:t>К проверке по критериям оценивания, разработанным Рособрнадзором, допускаются итоговые сочинения (изложения), соответствующие установленным требованиям.</w:t>
      </w:r>
    </w:p>
    <w:p w:rsidR="00F4455E" w:rsidRPr="00AE5E0E" w:rsidRDefault="00F4455E" w:rsidP="00AE5E0E">
      <w:pPr>
        <w:pStyle w:val="71"/>
        <w:shd w:val="clear" w:color="auto" w:fill="auto"/>
        <w:spacing w:line="240" w:lineRule="auto"/>
        <w:ind w:right="1" w:firstLine="709"/>
        <w:contextualSpacing/>
        <w:rPr>
          <w:sz w:val="28"/>
          <w:szCs w:val="28"/>
        </w:rPr>
      </w:pPr>
    </w:p>
    <w:p w:rsidR="00193C04" w:rsidRPr="00AE5E0E" w:rsidRDefault="00193C04" w:rsidP="00AE5E0E">
      <w:pPr>
        <w:pStyle w:val="71"/>
        <w:shd w:val="clear" w:color="auto" w:fill="auto"/>
        <w:spacing w:line="240" w:lineRule="auto"/>
        <w:ind w:right="1" w:firstLine="709"/>
        <w:contextualSpacing/>
        <w:rPr>
          <w:sz w:val="28"/>
          <w:szCs w:val="28"/>
        </w:rPr>
      </w:pPr>
      <w:r w:rsidRPr="00AE5E0E">
        <w:rPr>
          <w:sz w:val="28"/>
          <w:szCs w:val="28"/>
        </w:rPr>
        <w:t>Требования к сочинению:</w:t>
      </w:r>
    </w:p>
    <w:p w:rsidR="00193C04" w:rsidRPr="00AE5E0E" w:rsidRDefault="00193C04" w:rsidP="00AE5E0E">
      <w:pPr>
        <w:pStyle w:val="71"/>
        <w:shd w:val="clear" w:color="auto" w:fill="auto"/>
        <w:spacing w:line="240" w:lineRule="auto"/>
        <w:ind w:right="1" w:firstLine="709"/>
        <w:contextualSpacing/>
        <w:rPr>
          <w:sz w:val="28"/>
          <w:szCs w:val="28"/>
        </w:rPr>
      </w:pPr>
      <w:r w:rsidRPr="00AE5E0E">
        <w:rPr>
          <w:sz w:val="28"/>
          <w:szCs w:val="28"/>
        </w:rPr>
        <w:t>Требование №1. «Объем итогового сочинения (изложения)»</w:t>
      </w:r>
    </w:p>
    <w:p w:rsidR="00193C04" w:rsidRPr="00AE5E0E" w:rsidRDefault="00193C04" w:rsidP="00AE5E0E">
      <w:pPr>
        <w:pStyle w:val="25"/>
        <w:shd w:val="clear" w:color="auto" w:fill="auto"/>
        <w:spacing w:before="0" w:after="0" w:line="240" w:lineRule="auto"/>
        <w:ind w:right="1" w:firstLine="709"/>
        <w:contextualSpacing/>
        <w:jc w:val="both"/>
        <w:rPr>
          <w:b w:val="0"/>
          <w:bCs w:val="0"/>
          <w:sz w:val="28"/>
          <w:szCs w:val="28"/>
        </w:rPr>
      </w:pPr>
      <w:r w:rsidRPr="00AE5E0E">
        <w:rPr>
          <w:b w:val="0"/>
          <w:bCs w:val="0"/>
          <w:sz w:val="28"/>
          <w:szCs w:val="28"/>
        </w:rPr>
        <w:t>Рекомендуемое количество слов - от 350.</w:t>
      </w:r>
    </w:p>
    <w:p w:rsidR="00193C04" w:rsidRPr="00AE5E0E" w:rsidRDefault="00193C04" w:rsidP="00AE5E0E">
      <w:pPr>
        <w:pStyle w:val="25"/>
        <w:shd w:val="clear" w:color="auto" w:fill="auto"/>
        <w:tabs>
          <w:tab w:val="left" w:pos="9823"/>
        </w:tabs>
        <w:spacing w:before="0" w:after="0" w:line="240" w:lineRule="auto"/>
        <w:ind w:right="1" w:firstLine="709"/>
        <w:contextualSpacing/>
        <w:jc w:val="both"/>
        <w:rPr>
          <w:b w:val="0"/>
          <w:bCs w:val="0"/>
          <w:sz w:val="28"/>
          <w:szCs w:val="28"/>
        </w:rPr>
      </w:pPr>
      <w:r w:rsidRPr="00AE5E0E">
        <w:rPr>
          <w:b w:val="0"/>
          <w:bCs w:val="0"/>
          <w:sz w:val="28"/>
          <w:szCs w:val="28"/>
        </w:rPr>
        <w:t>Максимальное количество слов в сочинении не устанавливается. Если в сочинении менее 250 слов (в подсчёт включаются все слова, в том числе и служебные), то выставляется «незачет» за невыполнение требования №1 и «незачет» за работу в целом (такое итоговое сочинение не проверяется по требованию №2 «Самостоятельность написания итогового сочинения (изложения)» и критериям оценивания). В клетки по всем требованиям (№1 и №2) и критериям оценивания выставляется «незачет». В поле «Результат проверки сочинения (изложения)» ставится «незачет».</w:t>
      </w:r>
    </w:p>
    <w:p w:rsidR="00193C04" w:rsidRPr="00AE5E0E" w:rsidRDefault="00193C04" w:rsidP="00AE5E0E">
      <w:pPr>
        <w:pStyle w:val="71"/>
        <w:shd w:val="clear" w:color="auto" w:fill="auto"/>
        <w:spacing w:line="240" w:lineRule="auto"/>
        <w:ind w:right="1" w:firstLine="709"/>
        <w:contextualSpacing/>
        <w:rPr>
          <w:sz w:val="28"/>
          <w:szCs w:val="28"/>
        </w:rPr>
      </w:pPr>
      <w:r w:rsidRPr="00AE5E0E">
        <w:rPr>
          <w:sz w:val="28"/>
          <w:szCs w:val="28"/>
        </w:rPr>
        <w:t>Требование №2. «Самостоятельность написания итогового сочинения (изложения)»</w:t>
      </w:r>
    </w:p>
    <w:p w:rsidR="00193C04" w:rsidRPr="00AE5E0E" w:rsidRDefault="00193C04" w:rsidP="00AE5E0E">
      <w:pPr>
        <w:pStyle w:val="25"/>
        <w:shd w:val="clear" w:color="auto" w:fill="auto"/>
        <w:spacing w:before="0" w:after="0" w:line="240" w:lineRule="auto"/>
        <w:ind w:right="1" w:firstLine="709"/>
        <w:contextualSpacing/>
        <w:jc w:val="both"/>
        <w:rPr>
          <w:b w:val="0"/>
          <w:bCs w:val="0"/>
          <w:sz w:val="28"/>
          <w:szCs w:val="28"/>
        </w:rPr>
      </w:pPr>
      <w:r w:rsidRPr="00AE5E0E">
        <w:rPr>
          <w:b w:val="0"/>
          <w:bCs w:val="0"/>
          <w:sz w:val="28"/>
          <w:szCs w:val="28"/>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193C04" w:rsidRPr="00AE5E0E" w:rsidRDefault="00193C04" w:rsidP="00AE5E0E">
      <w:pPr>
        <w:pStyle w:val="ac"/>
        <w:widowControl w:val="0"/>
        <w:spacing w:after="0" w:line="240" w:lineRule="auto"/>
        <w:ind w:left="0" w:firstLine="709"/>
        <w:jc w:val="both"/>
        <w:rPr>
          <w:rFonts w:ascii="Times New Roman" w:hAnsi="Times New Roman" w:cs="Times New Roman"/>
          <w:sz w:val="28"/>
          <w:szCs w:val="28"/>
        </w:rPr>
      </w:pPr>
      <w:r w:rsidRPr="00AE5E0E">
        <w:rPr>
          <w:rFonts w:ascii="Times New Roman" w:hAnsi="Times New Roman" w:cs="Times New Roman"/>
          <w:sz w:val="28"/>
          <w:szCs w:val="28"/>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F4455E" w:rsidRPr="00AE5E0E" w:rsidRDefault="00193C04" w:rsidP="00AE5E0E">
      <w:pPr>
        <w:pStyle w:val="ac"/>
        <w:widowControl w:val="0"/>
        <w:spacing w:after="0" w:line="240" w:lineRule="auto"/>
        <w:ind w:left="0" w:firstLine="709"/>
        <w:jc w:val="both"/>
        <w:rPr>
          <w:rFonts w:ascii="Times New Roman" w:hAnsi="Times New Roman" w:cs="Times New Roman"/>
          <w:sz w:val="28"/>
          <w:szCs w:val="28"/>
        </w:rPr>
      </w:pPr>
      <w:r w:rsidRPr="00AE5E0E">
        <w:rPr>
          <w:rFonts w:ascii="Times New Roman" w:hAnsi="Times New Roman" w:cs="Times New Roman"/>
          <w:sz w:val="28"/>
          <w:szCs w:val="28"/>
        </w:rPr>
        <w:t>Если с</w:t>
      </w:r>
      <w:r w:rsidR="00F4455E" w:rsidRPr="00AE5E0E">
        <w:rPr>
          <w:rFonts w:ascii="Times New Roman" w:hAnsi="Times New Roman" w:cs="Times New Roman"/>
          <w:sz w:val="28"/>
          <w:szCs w:val="28"/>
        </w:rPr>
        <w:t>очинение признано несамостоятельным, то выставляется «незачет» за невыполнение требования №2 и «незачет» за работу в целом (такое сочинение не проверяется по критериям оценивания).</w:t>
      </w:r>
    </w:p>
    <w:p w:rsidR="00193C04" w:rsidRPr="00AE5E0E" w:rsidRDefault="00193C04" w:rsidP="00AE5E0E">
      <w:pPr>
        <w:pStyle w:val="ac"/>
        <w:widowControl w:val="0"/>
        <w:spacing w:after="0" w:line="240" w:lineRule="auto"/>
        <w:ind w:left="0" w:firstLine="709"/>
        <w:jc w:val="both"/>
        <w:rPr>
          <w:rFonts w:ascii="Times New Roman" w:hAnsi="Times New Roman" w:cs="Times New Roman"/>
          <w:sz w:val="28"/>
          <w:szCs w:val="28"/>
        </w:rPr>
      </w:pPr>
      <w:r w:rsidRPr="00AE5E0E">
        <w:rPr>
          <w:rFonts w:ascii="Times New Roman" w:hAnsi="Times New Roman" w:cs="Times New Roman"/>
          <w:sz w:val="28"/>
          <w:szCs w:val="28"/>
        </w:rPr>
        <w:t>Выставляется «незачет» за невыполнение требования №2. В клетки по всем критериям оценивания выставляется «незачет». В поле «Результат проверки сочинения (изложения)» ставится «незачет».</w:t>
      </w:r>
    </w:p>
    <w:p w:rsidR="00F4455E" w:rsidRPr="00AE5E0E" w:rsidRDefault="00F4455E" w:rsidP="00AE5E0E">
      <w:pPr>
        <w:pStyle w:val="ac"/>
        <w:widowControl w:val="0"/>
        <w:spacing w:after="0" w:line="240" w:lineRule="auto"/>
        <w:ind w:left="0" w:firstLine="709"/>
        <w:jc w:val="both"/>
        <w:rPr>
          <w:rFonts w:ascii="Times New Roman" w:hAnsi="Times New Roman" w:cs="Times New Roman"/>
          <w:sz w:val="28"/>
          <w:szCs w:val="28"/>
        </w:rPr>
      </w:pPr>
    </w:p>
    <w:p w:rsidR="00193C04" w:rsidRPr="00AE5E0E" w:rsidRDefault="00193C04" w:rsidP="00AE5E0E">
      <w:pPr>
        <w:pStyle w:val="28"/>
        <w:shd w:val="clear" w:color="auto" w:fill="auto"/>
        <w:spacing w:before="0" w:after="0" w:line="240" w:lineRule="auto"/>
        <w:ind w:firstLine="709"/>
        <w:contextualSpacing/>
        <w:jc w:val="both"/>
        <w:rPr>
          <w:sz w:val="28"/>
          <w:szCs w:val="28"/>
        </w:rPr>
      </w:pPr>
      <w:bookmarkStart w:id="14" w:name="bookmark4"/>
      <w:r w:rsidRPr="00AE5E0E">
        <w:rPr>
          <w:sz w:val="28"/>
          <w:szCs w:val="28"/>
        </w:rPr>
        <w:t>Требования к изложению:</w:t>
      </w:r>
      <w:bookmarkEnd w:id="14"/>
    </w:p>
    <w:p w:rsidR="00193C04" w:rsidRPr="00AE5E0E" w:rsidRDefault="00193C04" w:rsidP="00AE5E0E">
      <w:pPr>
        <w:pStyle w:val="71"/>
        <w:shd w:val="clear" w:color="auto" w:fill="auto"/>
        <w:spacing w:line="240" w:lineRule="auto"/>
        <w:ind w:firstLine="709"/>
        <w:contextualSpacing/>
        <w:rPr>
          <w:sz w:val="28"/>
          <w:szCs w:val="28"/>
        </w:rPr>
      </w:pPr>
      <w:r w:rsidRPr="00AE5E0E">
        <w:rPr>
          <w:sz w:val="28"/>
          <w:szCs w:val="28"/>
        </w:rPr>
        <w:t>Требование №1. «Объем итогового изложения»</w:t>
      </w:r>
    </w:p>
    <w:p w:rsidR="00193C04" w:rsidRPr="00AE5E0E" w:rsidRDefault="00193C04" w:rsidP="00AE5E0E">
      <w:pPr>
        <w:pStyle w:val="25"/>
        <w:shd w:val="clear" w:color="auto" w:fill="auto"/>
        <w:spacing w:before="0" w:after="0" w:line="240" w:lineRule="auto"/>
        <w:ind w:firstLine="709"/>
        <w:contextualSpacing/>
        <w:jc w:val="both"/>
        <w:rPr>
          <w:b w:val="0"/>
          <w:bCs w:val="0"/>
          <w:sz w:val="28"/>
          <w:szCs w:val="28"/>
        </w:rPr>
      </w:pPr>
      <w:r w:rsidRPr="00AE5E0E">
        <w:rPr>
          <w:b w:val="0"/>
          <w:bCs w:val="0"/>
          <w:sz w:val="28"/>
          <w:szCs w:val="28"/>
        </w:rPr>
        <w:t>Рекомендуемое количество слов - 200.</w:t>
      </w:r>
    </w:p>
    <w:p w:rsidR="00193C04" w:rsidRPr="00AE5E0E" w:rsidRDefault="00193C04" w:rsidP="00AE5E0E">
      <w:pPr>
        <w:pStyle w:val="25"/>
        <w:shd w:val="clear" w:color="auto" w:fill="auto"/>
        <w:spacing w:before="0" w:after="0" w:line="240" w:lineRule="auto"/>
        <w:ind w:firstLine="709"/>
        <w:contextualSpacing/>
        <w:jc w:val="both"/>
        <w:rPr>
          <w:b w:val="0"/>
          <w:bCs w:val="0"/>
          <w:sz w:val="28"/>
          <w:szCs w:val="28"/>
        </w:rPr>
      </w:pPr>
      <w:r w:rsidRPr="00AE5E0E">
        <w:rPr>
          <w:b w:val="0"/>
          <w:bCs w:val="0"/>
          <w:sz w:val="28"/>
          <w:szCs w:val="28"/>
        </w:rPr>
        <w:t xml:space="preserve">Максимальное количество слов в изложении не устанавливается: участник должен исходить из содержания исходного текста. Если в изложении менее 150 слов (в подсчёт включаются все слова, в том числе и служебные), то выставляется «незачет» за невыполнение требования №1 и «незачет» за работу в целом (такое итоговое изложение не проверяется по требованию №2 «Самостоятельность </w:t>
      </w:r>
      <w:r w:rsidRPr="00AE5E0E">
        <w:rPr>
          <w:b w:val="0"/>
          <w:bCs w:val="0"/>
          <w:sz w:val="28"/>
          <w:szCs w:val="28"/>
        </w:rPr>
        <w:lastRenderedPageBreak/>
        <w:t>написания итогового сочинения (изложения)» и критериям оценивания).</w:t>
      </w:r>
    </w:p>
    <w:p w:rsidR="00193C04" w:rsidRPr="00AE5E0E" w:rsidRDefault="00193C04" w:rsidP="00AE5E0E">
      <w:pPr>
        <w:pStyle w:val="25"/>
        <w:shd w:val="clear" w:color="auto" w:fill="auto"/>
        <w:spacing w:before="0" w:after="0" w:line="240" w:lineRule="auto"/>
        <w:ind w:firstLine="709"/>
        <w:contextualSpacing/>
        <w:jc w:val="both"/>
        <w:rPr>
          <w:b w:val="0"/>
          <w:bCs w:val="0"/>
          <w:sz w:val="28"/>
          <w:szCs w:val="28"/>
        </w:rPr>
      </w:pPr>
      <w:r w:rsidRPr="00AE5E0E">
        <w:rPr>
          <w:b w:val="0"/>
          <w:bCs w:val="0"/>
          <w:sz w:val="28"/>
          <w:szCs w:val="28"/>
        </w:rPr>
        <w:t>В клетки по всем требованиям (№1 и №2) и критериям оценивания выставляется «незачет». В поле «Результат проверки сочинения (изложения)» ставится «незачет».</w:t>
      </w:r>
    </w:p>
    <w:p w:rsidR="00193C04" w:rsidRPr="00AE5E0E" w:rsidRDefault="00193C04" w:rsidP="00AE5E0E">
      <w:pPr>
        <w:pStyle w:val="71"/>
        <w:shd w:val="clear" w:color="auto" w:fill="auto"/>
        <w:spacing w:line="240" w:lineRule="auto"/>
        <w:ind w:firstLine="709"/>
        <w:contextualSpacing/>
        <w:rPr>
          <w:sz w:val="28"/>
          <w:szCs w:val="28"/>
        </w:rPr>
      </w:pPr>
      <w:r w:rsidRPr="00AE5E0E">
        <w:rPr>
          <w:sz w:val="28"/>
          <w:szCs w:val="28"/>
        </w:rPr>
        <w:t>Требование №2. «Самостоятельность написания итогового изложения»</w:t>
      </w:r>
    </w:p>
    <w:p w:rsidR="00193C04" w:rsidRPr="00AE5E0E" w:rsidRDefault="00193C04" w:rsidP="00AE5E0E">
      <w:pPr>
        <w:pStyle w:val="25"/>
        <w:shd w:val="clear" w:color="auto" w:fill="auto"/>
        <w:spacing w:before="0" w:after="0" w:line="240" w:lineRule="auto"/>
        <w:ind w:firstLine="709"/>
        <w:contextualSpacing/>
        <w:jc w:val="both"/>
        <w:rPr>
          <w:b w:val="0"/>
          <w:bCs w:val="0"/>
          <w:sz w:val="28"/>
          <w:szCs w:val="28"/>
        </w:rPr>
      </w:pPr>
      <w:r w:rsidRPr="00AE5E0E">
        <w:rPr>
          <w:b w:val="0"/>
          <w:bCs w:val="0"/>
          <w:sz w:val="28"/>
          <w:szCs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193C04" w:rsidRDefault="00193C04" w:rsidP="00AE5E0E">
      <w:pPr>
        <w:pStyle w:val="25"/>
        <w:shd w:val="clear" w:color="auto" w:fill="auto"/>
        <w:spacing w:before="0" w:after="0" w:line="240" w:lineRule="auto"/>
        <w:ind w:firstLine="709"/>
        <w:contextualSpacing/>
        <w:jc w:val="both"/>
        <w:rPr>
          <w:b w:val="0"/>
          <w:bCs w:val="0"/>
          <w:sz w:val="28"/>
          <w:szCs w:val="28"/>
        </w:rPr>
      </w:pPr>
      <w:r w:rsidRPr="00AE5E0E">
        <w:rPr>
          <w:b w:val="0"/>
          <w:bCs w:val="0"/>
          <w:sz w:val="28"/>
          <w:szCs w:val="28"/>
        </w:rPr>
        <w:t>Если изложение признано несамостоятельным, то выставляется «незачет» за невыполнение требования №2 и «незачет» за работу в целом (такое изложение не проверяется по критериям оценивания).</w:t>
      </w:r>
    </w:p>
    <w:p w:rsidR="00AE5E0E" w:rsidRPr="00AE5E0E" w:rsidRDefault="00AE5E0E" w:rsidP="00AE5E0E">
      <w:pPr>
        <w:pStyle w:val="25"/>
        <w:shd w:val="clear" w:color="auto" w:fill="auto"/>
        <w:spacing w:before="0" w:after="0" w:line="240" w:lineRule="auto"/>
        <w:ind w:firstLine="709"/>
        <w:contextualSpacing/>
        <w:jc w:val="both"/>
        <w:rPr>
          <w:b w:val="0"/>
          <w:bCs w:val="0"/>
          <w:sz w:val="28"/>
          <w:szCs w:val="28"/>
        </w:rPr>
      </w:pPr>
    </w:p>
    <w:p w:rsidR="00193C04" w:rsidRPr="00AE5E0E" w:rsidRDefault="00193C04" w:rsidP="00AE5E0E">
      <w:pPr>
        <w:pStyle w:val="25"/>
        <w:shd w:val="clear" w:color="auto" w:fill="auto"/>
        <w:spacing w:before="0" w:after="0" w:line="240" w:lineRule="auto"/>
        <w:ind w:firstLine="709"/>
        <w:contextualSpacing/>
        <w:jc w:val="both"/>
        <w:rPr>
          <w:b w:val="0"/>
          <w:bCs w:val="0"/>
          <w:sz w:val="28"/>
          <w:szCs w:val="28"/>
        </w:rPr>
      </w:pPr>
      <w:r w:rsidRPr="00AE5E0E">
        <w:rPr>
          <w:b w:val="0"/>
          <w:bCs w:val="0"/>
          <w:sz w:val="28"/>
          <w:szCs w:val="28"/>
        </w:rPr>
        <w:t>Если сочинение (изложение) не соответствует требованию №1 и (или) требованию №2, то выставляется «незачет» за соответствующее требование и «незачет» за всю работу в целом (такие итоговые сочинения (изложения) не проверяются по критериям оценивания). Выставляется «незачет» за невыполнение требования №2. В клетки по всем критериям оценивания выставляется «незачет». В поле «Результат проверки сочинения (изложения)» ставится «незачет».</w:t>
      </w:r>
    </w:p>
    <w:p w:rsidR="00DD485C" w:rsidRPr="00AE5E0E" w:rsidRDefault="00DD485C" w:rsidP="00AE5E0E">
      <w:pPr>
        <w:pStyle w:val="25"/>
        <w:shd w:val="clear" w:color="auto" w:fill="auto"/>
        <w:spacing w:before="0" w:after="0" w:line="240" w:lineRule="auto"/>
        <w:ind w:firstLine="709"/>
        <w:contextualSpacing/>
        <w:jc w:val="both"/>
        <w:rPr>
          <w:b w:val="0"/>
          <w:bCs w:val="0"/>
          <w:sz w:val="28"/>
          <w:szCs w:val="28"/>
        </w:rPr>
      </w:pPr>
      <w:r w:rsidRPr="00AE5E0E">
        <w:rPr>
          <w:rStyle w:val="2e"/>
          <w:rFonts w:eastAsia="Arial Unicode MS"/>
          <w:sz w:val="28"/>
          <w:szCs w:val="28"/>
        </w:rPr>
        <w:t xml:space="preserve">При проверке итогового сочинения (изложения) по требованию №1 «Объем сочинения (изложения)» </w:t>
      </w:r>
      <w:r w:rsidRPr="00AE5E0E">
        <w:rPr>
          <w:b w:val="0"/>
          <w:bCs w:val="0"/>
          <w:sz w:val="28"/>
          <w:szCs w:val="28"/>
        </w:rPr>
        <w:t>следует учитывать правила подсчёта слов, которые совпадают с правилами подсчета слов при проверке сочинений, написанных в рамках единого государственного экзамена (ЕГЭ) и основного государственного экзамена (ОГЭ) по русскому языку и литературе. В ЕГЭ и ОГЭ по русскому языку и литературе, а также в итоговом сочинении (изложении) приняты единые подходы к подсчету слов. При подсчёте слов в сочинении (изложении)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w:t>
      </w:r>
    </w:p>
    <w:p w:rsidR="00DD485C" w:rsidRPr="00AE5E0E" w:rsidRDefault="00DD485C" w:rsidP="00AE5E0E">
      <w:pPr>
        <w:pStyle w:val="25"/>
        <w:shd w:val="clear" w:color="auto" w:fill="auto"/>
        <w:spacing w:before="0" w:after="0" w:line="240" w:lineRule="auto"/>
        <w:ind w:firstLine="709"/>
        <w:contextualSpacing/>
        <w:jc w:val="both"/>
        <w:rPr>
          <w:b w:val="0"/>
          <w:bCs w:val="0"/>
          <w:sz w:val="28"/>
          <w:szCs w:val="28"/>
        </w:rPr>
      </w:pPr>
      <w:r w:rsidRPr="00AE5E0E">
        <w:rPr>
          <w:b w:val="0"/>
          <w:bCs w:val="0"/>
          <w:sz w:val="28"/>
          <w:szCs w:val="28"/>
        </w:rPr>
        <w:t>Любые другие символы, в частности цифры, при подсчёте не учитываются (например, «5 лет» - одно слово, «пять лет» - два слова).</w:t>
      </w:r>
    </w:p>
    <w:p w:rsidR="00DD485C" w:rsidRPr="00AE5E0E" w:rsidRDefault="00DD485C" w:rsidP="00AE5E0E">
      <w:pPr>
        <w:pStyle w:val="25"/>
        <w:shd w:val="clear" w:color="auto" w:fill="auto"/>
        <w:spacing w:before="0" w:after="0" w:line="240" w:lineRule="auto"/>
        <w:ind w:firstLine="709"/>
        <w:contextualSpacing/>
        <w:jc w:val="both"/>
        <w:rPr>
          <w:b w:val="0"/>
          <w:bCs w:val="0"/>
          <w:sz w:val="28"/>
          <w:szCs w:val="28"/>
        </w:rPr>
      </w:pPr>
      <w:r w:rsidRPr="00AE5E0E">
        <w:rPr>
          <w:b w:val="0"/>
          <w:bCs w:val="0"/>
          <w:sz w:val="28"/>
          <w:szCs w:val="28"/>
        </w:rPr>
        <w:t>Безусловно, в лингвистике понятие «слово» значительно сложнее. Одну лексико</w:t>
      </w:r>
      <w:r w:rsidR="006B1175" w:rsidRPr="00AE5E0E">
        <w:rPr>
          <w:b w:val="0"/>
          <w:bCs w:val="0"/>
          <w:sz w:val="28"/>
          <w:szCs w:val="28"/>
        </w:rPr>
        <w:t>-</w:t>
      </w:r>
      <w:r w:rsidRPr="00AE5E0E">
        <w:rPr>
          <w:b w:val="0"/>
          <w:bCs w:val="0"/>
          <w:sz w:val="28"/>
          <w:szCs w:val="28"/>
        </w:rPr>
        <w:t>грамматическую или семантическую единицу могут образовать несколько слов. Ниже приведены некоторые примеры:</w:t>
      </w:r>
    </w:p>
    <w:p w:rsidR="00DD485C" w:rsidRPr="00AE5E0E" w:rsidRDefault="00DD485C" w:rsidP="00AE5E0E">
      <w:pPr>
        <w:pStyle w:val="25"/>
        <w:shd w:val="clear" w:color="auto" w:fill="auto"/>
        <w:spacing w:before="0" w:after="0" w:line="240" w:lineRule="auto"/>
        <w:ind w:firstLine="709"/>
        <w:contextualSpacing/>
        <w:jc w:val="both"/>
        <w:rPr>
          <w:b w:val="0"/>
          <w:bCs w:val="0"/>
          <w:sz w:val="28"/>
          <w:szCs w:val="28"/>
        </w:rPr>
      </w:pPr>
      <w:r w:rsidRPr="00AE5E0E">
        <w:rPr>
          <w:b w:val="0"/>
          <w:bCs w:val="0"/>
          <w:sz w:val="28"/>
          <w:szCs w:val="28"/>
        </w:rPr>
        <w:t>словоформы: повелительное наклонение («пусть напишут»), будущее время («буду играть»), сравнительная степень («менее громко»);</w:t>
      </w:r>
    </w:p>
    <w:p w:rsidR="00DD485C" w:rsidRPr="00AE5E0E" w:rsidRDefault="00DD485C" w:rsidP="00AE5E0E">
      <w:pPr>
        <w:pStyle w:val="25"/>
        <w:shd w:val="clear" w:color="auto" w:fill="auto"/>
        <w:spacing w:before="0" w:after="0" w:line="240" w:lineRule="auto"/>
        <w:ind w:firstLine="709"/>
        <w:contextualSpacing/>
        <w:jc w:val="both"/>
        <w:rPr>
          <w:b w:val="0"/>
          <w:bCs w:val="0"/>
          <w:sz w:val="28"/>
          <w:szCs w:val="28"/>
        </w:rPr>
      </w:pPr>
      <w:r w:rsidRPr="00AE5E0E">
        <w:rPr>
          <w:b w:val="0"/>
          <w:bCs w:val="0"/>
          <w:sz w:val="28"/>
          <w:szCs w:val="28"/>
        </w:rPr>
        <w:t>части речи: составные предлоги («в течение»); составные союзы («несмотря на то, что»); составные числительные («триста тридцать пять»);</w:t>
      </w:r>
    </w:p>
    <w:p w:rsidR="00DD485C" w:rsidRPr="00AE5E0E" w:rsidRDefault="00DD485C" w:rsidP="00AE5E0E">
      <w:pPr>
        <w:pStyle w:val="25"/>
        <w:shd w:val="clear" w:color="auto" w:fill="auto"/>
        <w:spacing w:before="0" w:after="0" w:line="240" w:lineRule="auto"/>
        <w:ind w:firstLine="709"/>
        <w:contextualSpacing/>
        <w:jc w:val="both"/>
        <w:rPr>
          <w:b w:val="0"/>
          <w:bCs w:val="0"/>
          <w:sz w:val="28"/>
          <w:szCs w:val="28"/>
        </w:rPr>
      </w:pPr>
      <w:r w:rsidRPr="00AE5E0E">
        <w:rPr>
          <w:b w:val="0"/>
          <w:bCs w:val="0"/>
          <w:sz w:val="28"/>
          <w:szCs w:val="28"/>
        </w:rPr>
        <w:t>имена собственные: имена людей («Николай Васильевич Гоголь»); названия произведений («Война и мир»), топонимы (Белогорская крепость); фразеологизмы: «душа в душу»;</w:t>
      </w:r>
    </w:p>
    <w:p w:rsidR="00DD485C" w:rsidRPr="00AE5E0E" w:rsidRDefault="00DD485C" w:rsidP="00AE5E0E">
      <w:pPr>
        <w:pStyle w:val="25"/>
        <w:shd w:val="clear" w:color="auto" w:fill="auto"/>
        <w:spacing w:before="0" w:after="0" w:line="240" w:lineRule="auto"/>
        <w:ind w:firstLine="709"/>
        <w:contextualSpacing/>
        <w:jc w:val="both"/>
        <w:rPr>
          <w:b w:val="0"/>
          <w:bCs w:val="0"/>
          <w:sz w:val="28"/>
          <w:szCs w:val="28"/>
        </w:rPr>
      </w:pPr>
      <w:r w:rsidRPr="00AE5E0E">
        <w:rPr>
          <w:b w:val="0"/>
          <w:bCs w:val="0"/>
          <w:sz w:val="28"/>
          <w:szCs w:val="28"/>
        </w:rPr>
        <w:t>члены предложения: осложненные сказуемые («знай себе отдыхает», «говорят не наговорятся).</w:t>
      </w:r>
    </w:p>
    <w:p w:rsidR="00DD485C" w:rsidRPr="00AE5E0E" w:rsidRDefault="00DD485C" w:rsidP="00AE5E0E">
      <w:pPr>
        <w:pStyle w:val="25"/>
        <w:shd w:val="clear" w:color="auto" w:fill="auto"/>
        <w:spacing w:before="0" w:after="0" w:line="240" w:lineRule="auto"/>
        <w:ind w:firstLine="709"/>
        <w:contextualSpacing/>
        <w:jc w:val="both"/>
        <w:rPr>
          <w:b w:val="0"/>
          <w:bCs w:val="0"/>
          <w:sz w:val="28"/>
          <w:szCs w:val="28"/>
        </w:rPr>
      </w:pPr>
      <w:r w:rsidRPr="00AE5E0E">
        <w:rPr>
          <w:b w:val="0"/>
          <w:bCs w:val="0"/>
          <w:sz w:val="28"/>
          <w:szCs w:val="28"/>
        </w:rPr>
        <w:t>При подсчете слов не следует рассматривать слово как лексико-грамматическую или семантическую единицу, необходимо учитывать авторскую орфографию. Ниже на конкретных примерах показаны принципы подсчета слов:</w:t>
      </w:r>
    </w:p>
    <w:p w:rsidR="00DD485C" w:rsidRPr="00AE5E0E" w:rsidRDefault="00DD485C" w:rsidP="00AE5E0E">
      <w:pPr>
        <w:pStyle w:val="25"/>
        <w:shd w:val="clear" w:color="auto" w:fill="auto"/>
        <w:spacing w:before="0" w:after="0" w:line="240" w:lineRule="auto"/>
        <w:ind w:firstLine="709"/>
        <w:contextualSpacing/>
        <w:jc w:val="both"/>
        <w:rPr>
          <w:b w:val="0"/>
          <w:bCs w:val="0"/>
          <w:sz w:val="28"/>
          <w:szCs w:val="28"/>
        </w:rPr>
      </w:pPr>
      <w:r w:rsidRPr="00AE5E0E">
        <w:rPr>
          <w:b w:val="0"/>
          <w:bCs w:val="0"/>
          <w:sz w:val="28"/>
          <w:szCs w:val="28"/>
        </w:rPr>
        <w:lastRenderedPageBreak/>
        <w:t>«Белогорская крепость» - 2 слова;</w:t>
      </w:r>
    </w:p>
    <w:p w:rsidR="00DD485C" w:rsidRPr="00AE5E0E" w:rsidRDefault="00DD485C" w:rsidP="00AE5E0E">
      <w:pPr>
        <w:pStyle w:val="25"/>
        <w:shd w:val="clear" w:color="auto" w:fill="auto"/>
        <w:spacing w:before="0" w:after="0" w:line="240" w:lineRule="auto"/>
        <w:ind w:firstLine="709"/>
        <w:contextualSpacing/>
        <w:jc w:val="both"/>
        <w:rPr>
          <w:b w:val="0"/>
          <w:bCs w:val="0"/>
          <w:sz w:val="28"/>
          <w:szCs w:val="28"/>
        </w:rPr>
      </w:pPr>
      <w:r w:rsidRPr="00AE5E0E">
        <w:rPr>
          <w:b w:val="0"/>
          <w:bCs w:val="0"/>
          <w:sz w:val="28"/>
          <w:szCs w:val="28"/>
        </w:rPr>
        <w:t>«Александр Сергеевич Пушкин» - 3 слова;</w:t>
      </w:r>
    </w:p>
    <w:p w:rsidR="00DD485C" w:rsidRPr="00AE5E0E" w:rsidRDefault="00DD485C" w:rsidP="00AE5E0E">
      <w:pPr>
        <w:pStyle w:val="25"/>
        <w:shd w:val="clear" w:color="auto" w:fill="auto"/>
        <w:spacing w:before="0" w:after="0" w:line="240" w:lineRule="auto"/>
        <w:ind w:firstLine="709"/>
        <w:contextualSpacing/>
        <w:jc w:val="both"/>
        <w:rPr>
          <w:b w:val="0"/>
          <w:bCs w:val="0"/>
          <w:sz w:val="28"/>
          <w:szCs w:val="28"/>
        </w:rPr>
      </w:pPr>
      <w:r w:rsidRPr="00AE5E0E">
        <w:rPr>
          <w:b w:val="0"/>
          <w:bCs w:val="0"/>
          <w:sz w:val="28"/>
          <w:szCs w:val="28"/>
        </w:rPr>
        <w:t>«А.С. Пушкин» - 1 слово;</w:t>
      </w:r>
    </w:p>
    <w:p w:rsidR="00DD485C" w:rsidRPr="00AE5E0E" w:rsidRDefault="00DD485C" w:rsidP="00AE5E0E">
      <w:pPr>
        <w:pStyle w:val="25"/>
        <w:shd w:val="clear" w:color="auto" w:fill="auto"/>
        <w:spacing w:before="0" w:after="0" w:line="240" w:lineRule="auto"/>
        <w:ind w:firstLine="709"/>
        <w:contextualSpacing/>
        <w:jc w:val="both"/>
        <w:rPr>
          <w:b w:val="0"/>
          <w:bCs w:val="0"/>
          <w:sz w:val="28"/>
          <w:szCs w:val="28"/>
        </w:rPr>
      </w:pPr>
      <w:r w:rsidRPr="00AE5E0E">
        <w:rPr>
          <w:b w:val="0"/>
          <w:bCs w:val="0"/>
          <w:sz w:val="28"/>
          <w:szCs w:val="28"/>
        </w:rPr>
        <w:t>«для того чтобы» - 3 слова;</w:t>
      </w:r>
    </w:p>
    <w:p w:rsidR="00DD485C" w:rsidRPr="00AE5E0E" w:rsidRDefault="00DD485C" w:rsidP="00AE5E0E">
      <w:pPr>
        <w:pStyle w:val="25"/>
        <w:shd w:val="clear" w:color="auto" w:fill="auto"/>
        <w:spacing w:before="0" w:after="0" w:line="240" w:lineRule="auto"/>
        <w:ind w:firstLine="709"/>
        <w:contextualSpacing/>
        <w:jc w:val="both"/>
        <w:rPr>
          <w:b w:val="0"/>
          <w:bCs w:val="0"/>
          <w:sz w:val="28"/>
          <w:szCs w:val="28"/>
        </w:rPr>
      </w:pPr>
      <w:r w:rsidRPr="00AE5E0E">
        <w:rPr>
          <w:b w:val="0"/>
          <w:bCs w:val="0"/>
          <w:sz w:val="28"/>
          <w:szCs w:val="28"/>
        </w:rPr>
        <w:t>«в возрасте двадцати двух лет» - 5 слов;</w:t>
      </w:r>
    </w:p>
    <w:p w:rsidR="00DD485C" w:rsidRPr="00AE5E0E" w:rsidRDefault="00DD485C" w:rsidP="00AE5E0E">
      <w:pPr>
        <w:pStyle w:val="25"/>
        <w:shd w:val="clear" w:color="auto" w:fill="auto"/>
        <w:spacing w:before="0" w:after="0" w:line="240" w:lineRule="auto"/>
        <w:ind w:firstLine="709"/>
        <w:contextualSpacing/>
        <w:jc w:val="both"/>
        <w:rPr>
          <w:b w:val="0"/>
          <w:bCs w:val="0"/>
          <w:sz w:val="28"/>
          <w:szCs w:val="28"/>
        </w:rPr>
      </w:pPr>
      <w:r w:rsidRPr="00AE5E0E">
        <w:rPr>
          <w:b w:val="0"/>
          <w:bCs w:val="0"/>
          <w:sz w:val="28"/>
          <w:szCs w:val="28"/>
        </w:rPr>
        <w:t>«в возрасте 22 лет» - 3 слова;</w:t>
      </w:r>
    </w:p>
    <w:p w:rsidR="00DD485C" w:rsidRPr="00AE5E0E" w:rsidRDefault="00DD485C" w:rsidP="00AE5E0E">
      <w:pPr>
        <w:pStyle w:val="25"/>
        <w:shd w:val="clear" w:color="auto" w:fill="auto"/>
        <w:spacing w:before="0" w:after="0" w:line="240" w:lineRule="auto"/>
        <w:ind w:firstLine="709"/>
        <w:contextualSpacing/>
        <w:jc w:val="both"/>
        <w:rPr>
          <w:b w:val="0"/>
          <w:bCs w:val="0"/>
          <w:sz w:val="28"/>
          <w:szCs w:val="28"/>
        </w:rPr>
      </w:pPr>
      <w:r w:rsidRPr="00AE5E0E">
        <w:rPr>
          <w:b w:val="0"/>
          <w:bCs w:val="0"/>
          <w:sz w:val="28"/>
          <w:szCs w:val="28"/>
        </w:rPr>
        <w:t>«</w:t>
      </w:r>
      <w:proofErr w:type="spellStart"/>
      <w:r w:rsidRPr="00AE5E0E">
        <w:rPr>
          <w:b w:val="0"/>
          <w:bCs w:val="0"/>
          <w:sz w:val="28"/>
          <w:szCs w:val="28"/>
        </w:rPr>
        <w:t>влесу</w:t>
      </w:r>
      <w:proofErr w:type="spellEnd"/>
      <w:r w:rsidRPr="00AE5E0E">
        <w:rPr>
          <w:b w:val="0"/>
          <w:bCs w:val="0"/>
          <w:sz w:val="28"/>
          <w:szCs w:val="28"/>
        </w:rPr>
        <w:t xml:space="preserve"> (ошибочное слитное написание)» - 1 слово;</w:t>
      </w:r>
    </w:p>
    <w:p w:rsidR="00DD485C" w:rsidRPr="00AE5E0E" w:rsidRDefault="00DD485C" w:rsidP="00AE5E0E">
      <w:pPr>
        <w:pStyle w:val="25"/>
        <w:shd w:val="clear" w:color="auto" w:fill="auto"/>
        <w:spacing w:before="0" w:after="0" w:line="240" w:lineRule="auto"/>
        <w:ind w:firstLine="709"/>
        <w:contextualSpacing/>
        <w:jc w:val="both"/>
        <w:rPr>
          <w:b w:val="0"/>
          <w:bCs w:val="0"/>
          <w:sz w:val="28"/>
          <w:szCs w:val="28"/>
        </w:rPr>
      </w:pPr>
      <w:r w:rsidRPr="00AE5E0E">
        <w:rPr>
          <w:b w:val="0"/>
          <w:bCs w:val="0"/>
          <w:sz w:val="28"/>
          <w:szCs w:val="28"/>
        </w:rPr>
        <w:t>«черно белый (ошибочное раздельное написание)» - 2 слова.</w:t>
      </w:r>
    </w:p>
    <w:p w:rsidR="00DD485C" w:rsidRPr="00AE5E0E" w:rsidRDefault="00DD485C" w:rsidP="00AE5E0E">
      <w:pPr>
        <w:pStyle w:val="25"/>
        <w:shd w:val="clear" w:color="auto" w:fill="auto"/>
        <w:spacing w:before="0" w:after="0" w:line="240" w:lineRule="auto"/>
        <w:ind w:firstLine="709"/>
        <w:contextualSpacing/>
        <w:jc w:val="both"/>
        <w:rPr>
          <w:b w:val="0"/>
          <w:bCs w:val="0"/>
          <w:sz w:val="28"/>
          <w:szCs w:val="28"/>
        </w:rPr>
      </w:pPr>
      <w:r w:rsidRPr="00AE5E0E">
        <w:rPr>
          <w:b w:val="0"/>
          <w:bCs w:val="0"/>
          <w:sz w:val="28"/>
          <w:szCs w:val="28"/>
        </w:rPr>
        <w:t>После проверки установленных требований № 1 и № 2 эксперты приступают к проверке сочинения (изложения) по критериям оценивания или, не приступая к проверке итогового сочинения (изложения) по критериям оценивания, выставляют «незачет» по всей работе в целом в случае несоблюдения хотя бы одного из установленных требований.</w:t>
      </w:r>
    </w:p>
    <w:p w:rsidR="006B1175" w:rsidRPr="00AE5E0E" w:rsidRDefault="006B1175" w:rsidP="00AE5E0E">
      <w:pPr>
        <w:pStyle w:val="25"/>
        <w:shd w:val="clear" w:color="auto" w:fill="auto"/>
        <w:spacing w:before="0" w:after="0" w:line="240" w:lineRule="auto"/>
        <w:ind w:firstLine="709"/>
        <w:contextualSpacing/>
        <w:jc w:val="both"/>
        <w:rPr>
          <w:b w:val="0"/>
          <w:bCs w:val="0"/>
          <w:sz w:val="28"/>
          <w:szCs w:val="28"/>
        </w:rPr>
      </w:pPr>
    </w:p>
    <w:p w:rsidR="006B1175" w:rsidRPr="006B1175" w:rsidRDefault="006B1175" w:rsidP="00FC303E">
      <w:pPr>
        <w:pStyle w:val="a9"/>
        <w:numPr>
          <w:ilvl w:val="1"/>
          <w:numId w:val="30"/>
        </w:numPr>
        <w:shd w:val="clear" w:color="auto" w:fill="auto"/>
        <w:spacing w:line="240" w:lineRule="auto"/>
        <w:ind w:left="0" w:firstLine="709"/>
        <w:contextualSpacing/>
        <w:jc w:val="both"/>
        <w:rPr>
          <w:sz w:val="28"/>
          <w:szCs w:val="28"/>
        </w:rPr>
      </w:pPr>
      <w:r w:rsidRPr="006B1175">
        <w:rPr>
          <w:sz w:val="28"/>
          <w:szCs w:val="28"/>
        </w:rPr>
        <w:t>Критерии оценивания итогового сочинения организациями, реализующими образовательные программы среднего общего образования</w:t>
      </w:r>
      <w:r>
        <w:rPr>
          <w:sz w:val="28"/>
          <w:szCs w:val="28"/>
        </w:rPr>
        <w:t>.</w:t>
      </w:r>
    </w:p>
    <w:p w:rsidR="006B1175" w:rsidRPr="0092555E" w:rsidRDefault="006B1175" w:rsidP="006B1175">
      <w:pPr>
        <w:spacing w:after="0" w:line="240" w:lineRule="auto"/>
        <w:ind w:firstLine="709"/>
        <w:contextualSpacing/>
        <w:jc w:val="both"/>
        <w:rPr>
          <w:rFonts w:ascii="Times New Roman" w:hAnsi="Times New Roman" w:cs="Times New Roman"/>
          <w:b/>
          <w:bCs/>
          <w:sz w:val="28"/>
          <w:szCs w:val="28"/>
        </w:rPr>
      </w:pPr>
      <w:r w:rsidRPr="0092555E">
        <w:rPr>
          <w:rFonts w:ascii="Times New Roman" w:hAnsi="Times New Roman" w:cs="Times New Roman"/>
          <w:b/>
          <w:bCs/>
          <w:sz w:val="28"/>
          <w:szCs w:val="28"/>
        </w:rPr>
        <w:t>Критерии №1 и №2 являются основными.</w:t>
      </w:r>
    </w:p>
    <w:p w:rsidR="006B1175" w:rsidRPr="006B1175" w:rsidRDefault="006B1175" w:rsidP="006B1175">
      <w:pPr>
        <w:pStyle w:val="25"/>
        <w:shd w:val="clear" w:color="auto" w:fill="auto"/>
        <w:spacing w:before="0" w:after="0" w:line="240" w:lineRule="auto"/>
        <w:ind w:firstLine="709"/>
        <w:contextualSpacing/>
        <w:jc w:val="both"/>
        <w:rPr>
          <w:b w:val="0"/>
          <w:bCs w:val="0"/>
          <w:sz w:val="28"/>
          <w:szCs w:val="28"/>
        </w:rPr>
      </w:pPr>
      <w:r w:rsidRPr="006B1175">
        <w:rPr>
          <w:b w:val="0"/>
          <w:bCs w:val="0"/>
          <w:sz w:val="28"/>
          <w:szCs w:val="28"/>
        </w:rPr>
        <w:t>Для получения «зачета» за итоговое сочинение необходимо получить «зачет» по критериям №1 и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w:t>
      </w:r>
    </w:p>
    <w:p w:rsidR="006B1175" w:rsidRPr="0092555E" w:rsidRDefault="006B1175" w:rsidP="006B1175">
      <w:pPr>
        <w:spacing w:after="0" w:line="240" w:lineRule="auto"/>
        <w:ind w:firstLine="709"/>
        <w:contextualSpacing/>
        <w:jc w:val="both"/>
        <w:rPr>
          <w:rFonts w:ascii="Times New Roman" w:hAnsi="Times New Roman" w:cs="Times New Roman"/>
          <w:b/>
          <w:bCs/>
          <w:sz w:val="28"/>
          <w:szCs w:val="28"/>
        </w:rPr>
      </w:pPr>
      <w:r w:rsidRPr="0092555E">
        <w:rPr>
          <w:rFonts w:ascii="Times New Roman" w:hAnsi="Times New Roman" w:cs="Times New Roman"/>
          <w:b/>
          <w:bCs/>
          <w:sz w:val="28"/>
          <w:szCs w:val="28"/>
        </w:rPr>
        <w:t>Критерий №1 «Соответствие теме»</w:t>
      </w:r>
    </w:p>
    <w:p w:rsidR="006B1175" w:rsidRPr="006B1175" w:rsidRDefault="006B1175" w:rsidP="006B1175">
      <w:pPr>
        <w:pStyle w:val="71"/>
        <w:shd w:val="clear" w:color="auto" w:fill="auto"/>
        <w:spacing w:line="240" w:lineRule="auto"/>
        <w:ind w:firstLine="709"/>
        <w:contextualSpacing/>
        <w:rPr>
          <w:b w:val="0"/>
          <w:bCs w:val="0"/>
          <w:sz w:val="28"/>
          <w:szCs w:val="28"/>
        </w:rPr>
      </w:pPr>
      <w:r w:rsidRPr="006B1175">
        <w:rPr>
          <w:b w:val="0"/>
          <w:bCs w:val="0"/>
          <w:sz w:val="28"/>
          <w:szCs w:val="28"/>
        </w:rPr>
        <w:t>Данный критерий нацеливает на проверку содержания сочинения.</w:t>
      </w:r>
    </w:p>
    <w:p w:rsidR="006B1175" w:rsidRPr="006B1175" w:rsidRDefault="006B1175" w:rsidP="006B1175">
      <w:pPr>
        <w:pStyle w:val="25"/>
        <w:shd w:val="clear" w:color="auto" w:fill="auto"/>
        <w:spacing w:before="0" w:after="0" w:line="240" w:lineRule="auto"/>
        <w:ind w:firstLine="709"/>
        <w:contextualSpacing/>
        <w:jc w:val="both"/>
        <w:rPr>
          <w:b w:val="0"/>
          <w:bCs w:val="0"/>
          <w:sz w:val="28"/>
          <w:szCs w:val="28"/>
        </w:rPr>
      </w:pPr>
      <w:r w:rsidRPr="006B1175">
        <w:rPr>
          <w:b w:val="0"/>
          <w:bCs w:val="0"/>
          <w:sz w:val="28"/>
          <w:szCs w:val="28"/>
        </w:rPr>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 т.п.).</w:t>
      </w:r>
    </w:p>
    <w:p w:rsidR="006B1175" w:rsidRPr="006B1175" w:rsidRDefault="006B1175" w:rsidP="006B1175">
      <w:pPr>
        <w:pStyle w:val="25"/>
        <w:shd w:val="clear" w:color="auto" w:fill="auto"/>
        <w:spacing w:before="0" w:after="0" w:line="240" w:lineRule="auto"/>
        <w:ind w:firstLine="709"/>
        <w:contextualSpacing/>
        <w:jc w:val="both"/>
        <w:rPr>
          <w:b w:val="0"/>
          <w:bCs w:val="0"/>
          <w:sz w:val="28"/>
          <w:szCs w:val="28"/>
        </w:rPr>
      </w:pPr>
      <w:r w:rsidRPr="006B1175">
        <w:rPr>
          <w:b w:val="0"/>
          <w:bCs w:val="0"/>
          <w:sz w:val="28"/>
          <w:szCs w:val="28"/>
        </w:rPr>
        <w:t>«Незачет»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Во всех остальных случаях выставляется «зачет».</w:t>
      </w:r>
    </w:p>
    <w:p w:rsidR="006B1175" w:rsidRPr="00D04553" w:rsidRDefault="006B1175" w:rsidP="006B1175">
      <w:pPr>
        <w:spacing w:after="0" w:line="240" w:lineRule="auto"/>
        <w:ind w:firstLine="709"/>
        <w:contextualSpacing/>
        <w:jc w:val="both"/>
        <w:rPr>
          <w:rFonts w:ascii="Times New Roman" w:hAnsi="Times New Roman" w:cs="Times New Roman"/>
          <w:b/>
          <w:bCs/>
          <w:sz w:val="28"/>
          <w:szCs w:val="28"/>
        </w:rPr>
      </w:pPr>
      <w:r w:rsidRPr="00D04553">
        <w:rPr>
          <w:rFonts w:ascii="Times New Roman" w:hAnsi="Times New Roman" w:cs="Times New Roman"/>
          <w:b/>
          <w:bCs/>
          <w:sz w:val="28"/>
          <w:szCs w:val="28"/>
        </w:rPr>
        <w:t>Критерий №2 «Аргументация. Привлечение литературного материала»</w:t>
      </w:r>
    </w:p>
    <w:p w:rsidR="006B1175" w:rsidRPr="006B1175" w:rsidRDefault="006B1175" w:rsidP="006B1175">
      <w:pPr>
        <w:pStyle w:val="25"/>
        <w:shd w:val="clear" w:color="auto" w:fill="auto"/>
        <w:spacing w:before="0" w:after="0" w:line="240" w:lineRule="auto"/>
        <w:ind w:firstLine="709"/>
        <w:contextualSpacing/>
        <w:jc w:val="both"/>
        <w:rPr>
          <w:b w:val="0"/>
          <w:bCs w:val="0"/>
          <w:sz w:val="28"/>
          <w:szCs w:val="28"/>
        </w:rPr>
      </w:pPr>
      <w:r w:rsidRPr="006B1175">
        <w:rPr>
          <w:b w:val="0"/>
          <w:bCs w:val="0"/>
          <w:sz w:val="28"/>
          <w:szCs w:val="28"/>
        </w:rPr>
        <w:t>Данный критерий нацеливает на проверку умения строить рассуждение, доказывать свою позицию, формулируя аргументы и подкрепляя их примерами из литературного материала. Можно привлекать художественные произведения, дневники, мемуары, публицистику, произведения устного народного творчества (за исключением малых жанров), другие источники отечественной или мировой литературы (достаточно опоры на один текст).</w:t>
      </w:r>
    </w:p>
    <w:p w:rsidR="006B1175" w:rsidRPr="006B1175" w:rsidRDefault="006B1175" w:rsidP="006B1175">
      <w:pPr>
        <w:pStyle w:val="25"/>
        <w:shd w:val="clear" w:color="auto" w:fill="auto"/>
        <w:spacing w:before="0" w:after="0" w:line="240" w:lineRule="auto"/>
        <w:ind w:firstLine="709"/>
        <w:contextualSpacing/>
        <w:jc w:val="both"/>
        <w:rPr>
          <w:b w:val="0"/>
          <w:bCs w:val="0"/>
          <w:sz w:val="28"/>
          <w:szCs w:val="28"/>
        </w:rPr>
      </w:pPr>
      <w:r w:rsidRPr="006B1175">
        <w:rPr>
          <w:b w:val="0"/>
          <w:bCs w:val="0"/>
          <w:sz w:val="28"/>
          <w:szCs w:val="28"/>
        </w:rPr>
        <w:t>«Незачет»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не подкрепляются). Во всех остальных случаях выставляется «зачет».</w:t>
      </w:r>
    </w:p>
    <w:p w:rsidR="006B1175" w:rsidRPr="00D04553" w:rsidRDefault="006B1175" w:rsidP="006B1175">
      <w:pPr>
        <w:spacing w:after="0" w:line="240" w:lineRule="auto"/>
        <w:ind w:firstLine="709"/>
        <w:contextualSpacing/>
        <w:jc w:val="both"/>
        <w:rPr>
          <w:rFonts w:ascii="Times New Roman" w:hAnsi="Times New Roman" w:cs="Times New Roman"/>
          <w:b/>
          <w:bCs/>
          <w:sz w:val="28"/>
          <w:szCs w:val="28"/>
        </w:rPr>
      </w:pPr>
      <w:r w:rsidRPr="00D04553">
        <w:rPr>
          <w:rFonts w:ascii="Times New Roman" w:hAnsi="Times New Roman" w:cs="Times New Roman"/>
          <w:b/>
          <w:bCs/>
          <w:sz w:val="28"/>
          <w:szCs w:val="28"/>
        </w:rPr>
        <w:t>Критерий №3 «Композиция и логика рассуждения»</w:t>
      </w:r>
    </w:p>
    <w:p w:rsidR="006B1175" w:rsidRPr="006B1175" w:rsidRDefault="006B1175" w:rsidP="006B1175">
      <w:pPr>
        <w:pStyle w:val="25"/>
        <w:shd w:val="clear" w:color="auto" w:fill="auto"/>
        <w:spacing w:before="0" w:after="0" w:line="240" w:lineRule="auto"/>
        <w:ind w:firstLine="709"/>
        <w:contextualSpacing/>
        <w:jc w:val="both"/>
        <w:rPr>
          <w:b w:val="0"/>
          <w:bCs w:val="0"/>
          <w:sz w:val="28"/>
          <w:szCs w:val="28"/>
        </w:rPr>
      </w:pPr>
      <w:r w:rsidRPr="006B1175">
        <w:rPr>
          <w:b w:val="0"/>
          <w:bCs w:val="0"/>
          <w:sz w:val="28"/>
          <w:szCs w:val="28"/>
        </w:rPr>
        <w:t>Данный критерий нацеливает на проверку умения логично выстраивать рассуждение на предложенную тему. Участник должен выдерживать соотношение между тезисом и доказательствами.</w:t>
      </w:r>
    </w:p>
    <w:p w:rsidR="006B1175" w:rsidRPr="006B1175" w:rsidRDefault="006B1175" w:rsidP="006B1175">
      <w:pPr>
        <w:pStyle w:val="25"/>
        <w:shd w:val="clear" w:color="auto" w:fill="auto"/>
        <w:spacing w:before="0" w:after="0" w:line="240" w:lineRule="auto"/>
        <w:ind w:firstLine="709"/>
        <w:contextualSpacing/>
        <w:jc w:val="both"/>
        <w:rPr>
          <w:b w:val="0"/>
          <w:bCs w:val="0"/>
          <w:sz w:val="28"/>
          <w:szCs w:val="28"/>
        </w:rPr>
      </w:pPr>
      <w:r w:rsidRPr="006B1175">
        <w:rPr>
          <w:b w:val="0"/>
          <w:bCs w:val="0"/>
          <w:sz w:val="28"/>
          <w:szCs w:val="28"/>
        </w:rPr>
        <w:lastRenderedPageBreak/>
        <w:t>«Незачет»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«зачет».</w:t>
      </w:r>
    </w:p>
    <w:p w:rsidR="006B1175" w:rsidRPr="00D04553" w:rsidRDefault="006B1175" w:rsidP="006B1175">
      <w:pPr>
        <w:spacing w:after="0" w:line="240" w:lineRule="auto"/>
        <w:ind w:firstLine="709"/>
        <w:contextualSpacing/>
        <w:jc w:val="both"/>
        <w:rPr>
          <w:rFonts w:ascii="Times New Roman" w:hAnsi="Times New Roman" w:cs="Times New Roman"/>
          <w:b/>
          <w:bCs/>
          <w:sz w:val="28"/>
          <w:szCs w:val="28"/>
        </w:rPr>
      </w:pPr>
      <w:r w:rsidRPr="00D04553">
        <w:rPr>
          <w:rFonts w:ascii="Times New Roman" w:hAnsi="Times New Roman" w:cs="Times New Roman"/>
          <w:b/>
          <w:bCs/>
          <w:sz w:val="28"/>
          <w:szCs w:val="28"/>
        </w:rPr>
        <w:t>Критерий №4 «Качество письменной речи»</w:t>
      </w:r>
    </w:p>
    <w:p w:rsidR="006B1175" w:rsidRPr="006B1175" w:rsidRDefault="006B1175" w:rsidP="006B1175">
      <w:pPr>
        <w:pStyle w:val="25"/>
        <w:shd w:val="clear" w:color="auto" w:fill="auto"/>
        <w:spacing w:before="0" w:after="0" w:line="240" w:lineRule="auto"/>
        <w:ind w:firstLine="709"/>
        <w:contextualSpacing/>
        <w:jc w:val="both"/>
        <w:rPr>
          <w:b w:val="0"/>
          <w:bCs w:val="0"/>
          <w:sz w:val="28"/>
          <w:szCs w:val="28"/>
        </w:rPr>
      </w:pPr>
      <w:r w:rsidRPr="006B1175">
        <w:rPr>
          <w:b w:val="0"/>
          <w:bCs w:val="0"/>
          <w:sz w:val="28"/>
          <w:szCs w:val="28"/>
        </w:rPr>
        <w:t>Данный критерий нацеливает на проверку речевого оформления текста сочинения.</w:t>
      </w:r>
    </w:p>
    <w:p w:rsidR="006B1175" w:rsidRPr="006B1175" w:rsidRDefault="006B1175" w:rsidP="006B1175">
      <w:pPr>
        <w:pStyle w:val="25"/>
        <w:shd w:val="clear" w:color="auto" w:fill="auto"/>
        <w:spacing w:before="0" w:after="0" w:line="240" w:lineRule="auto"/>
        <w:ind w:firstLine="709"/>
        <w:contextualSpacing/>
        <w:jc w:val="both"/>
        <w:rPr>
          <w:b w:val="0"/>
          <w:bCs w:val="0"/>
          <w:sz w:val="28"/>
          <w:szCs w:val="28"/>
        </w:rPr>
      </w:pPr>
      <w:r w:rsidRPr="006B1175">
        <w:rPr>
          <w:b w:val="0"/>
          <w:bCs w:val="0"/>
          <w:sz w:val="28"/>
          <w:szCs w:val="28"/>
        </w:rPr>
        <w:t>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w:t>
      </w:r>
    </w:p>
    <w:p w:rsidR="006B1175" w:rsidRPr="006B1175" w:rsidRDefault="006B1175" w:rsidP="006B1175">
      <w:pPr>
        <w:pStyle w:val="25"/>
        <w:shd w:val="clear" w:color="auto" w:fill="auto"/>
        <w:spacing w:before="0" w:after="0" w:line="240" w:lineRule="auto"/>
        <w:ind w:firstLine="709"/>
        <w:contextualSpacing/>
        <w:jc w:val="both"/>
        <w:rPr>
          <w:b w:val="0"/>
          <w:bCs w:val="0"/>
          <w:sz w:val="28"/>
          <w:szCs w:val="28"/>
        </w:rPr>
      </w:pPr>
      <w:r w:rsidRPr="006B1175">
        <w:rPr>
          <w:b w:val="0"/>
          <w:bCs w:val="0"/>
          <w:sz w:val="28"/>
          <w:szCs w:val="28"/>
        </w:rPr>
        <w:t>«Незачет»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«зачет».</w:t>
      </w:r>
    </w:p>
    <w:p w:rsidR="006B1175" w:rsidRPr="00D04553" w:rsidRDefault="006B1175" w:rsidP="006B1175">
      <w:pPr>
        <w:spacing w:after="0" w:line="240" w:lineRule="auto"/>
        <w:ind w:firstLine="709"/>
        <w:contextualSpacing/>
        <w:jc w:val="both"/>
        <w:rPr>
          <w:rFonts w:ascii="Times New Roman" w:hAnsi="Times New Roman" w:cs="Times New Roman"/>
          <w:b/>
          <w:bCs/>
          <w:sz w:val="28"/>
          <w:szCs w:val="28"/>
        </w:rPr>
      </w:pPr>
      <w:r w:rsidRPr="00D04553">
        <w:rPr>
          <w:rFonts w:ascii="Times New Roman" w:hAnsi="Times New Roman" w:cs="Times New Roman"/>
          <w:b/>
          <w:bCs/>
          <w:sz w:val="28"/>
          <w:szCs w:val="28"/>
        </w:rPr>
        <w:t>Критерий №5 «Грамотность»</w:t>
      </w:r>
    </w:p>
    <w:p w:rsidR="006B1175" w:rsidRPr="006B1175" w:rsidRDefault="006B1175" w:rsidP="006B1175">
      <w:pPr>
        <w:pStyle w:val="71"/>
        <w:shd w:val="clear" w:color="auto" w:fill="auto"/>
        <w:spacing w:line="240" w:lineRule="auto"/>
        <w:ind w:firstLine="709"/>
        <w:contextualSpacing/>
        <w:rPr>
          <w:b w:val="0"/>
          <w:bCs w:val="0"/>
          <w:sz w:val="28"/>
          <w:szCs w:val="28"/>
        </w:rPr>
      </w:pPr>
      <w:r w:rsidRPr="006B1175">
        <w:rPr>
          <w:b w:val="0"/>
          <w:bCs w:val="0"/>
          <w:sz w:val="28"/>
          <w:szCs w:val="28"/>
        </w:rPr>
        <w:t>Данный критерий позволяет оценить грамотность выпускника.</w:t>
      </w:r>
    </w:p>
    <w:p w:rsidR="006B1175" w:rsidRDefault="006B1175" w:rsidP="006B1175">
      <w:pPr>
        <w:pStyle w:val="25"/>
        <w:shd w:val="clear" w:color="auto" w:fill="auto"/>
        <w:spacing w:before="0" w:after="0" w:line="240" w:lineRule="auto"/>
        <w:ind w:firstLine="709"/>
        <w:contextualSpacing/>
        <w:jc w:val="both"/>
        <w:rPr>
          <w:b w:val="0"/>
          <w:bCs w:val="0"/>
          <w:sz w:val="28"/>
          <w:szCs w:val="28"/>
        </w:rPr>
      </w:pPr>
      <w:bookmarkStart w:id="15" w:name="bookmark2"/>
      <w:r w:rsidRPr="006B1175">
        <w:rPr>
          <w:b w:val="0"/>
          <w:bCs w:val="0"/>
          <w:sz w:val="28"/>
          <w:szCs w:val="28"/>
        </w:rPr>
        <w:t>«Незачет» ставится при условии, если на 100 слов в среднем приходится в сумме более пяти ошибок: грамматических, орфографических, пунктуационных.</w:t>
      </w:r>
      <w:bookmarkEnd w:id="15"/>
    </w:p>
    <w:p w:rsidR="00D04553" w:rsidRDefault="00D04553" w:rsidP="006B1175">
      <w:pPr>
        <w:pStyle w:val="25"/>
        <w:shd w:val="clear" w:color="auto" w:fill="auto"/>
        <w:spacing w:before="0" w:after="0" w:line="240" w:lineRule="auto"/>
        <w:ind w:firstLine="709"/>
        <w:contextualSpacing/>
        <w:jc w:val="both"/>
        <w:rPr>
          <w:b w:val="0"/>
          <w:bCs w:val="0"/>
          <w:sz w:val="28"/>
          <w:szCs w:val="28"/>
        </w:rPr>
      </w:pPr>
    </w:p>
    <w:p w:rsidR="006B1175" w:rsidRPr="00D04553" w:rsidRDefault="006B1175" w:rsidP="00FC303E">
      <w:pPr>
        <w:pStyle w:val="18"/>
        <w:numPr>
          <w:ilvl w:val="1"/>
          <w:numId w:val="30"/>
        </w:numPr>
        <w:shd w:val="clear" w:color="auto" w:fill="auto"/>
        <w:spacing w:after="0" w:line="240" w:lineRule="auto"/>
        <w:ind w:left="0" w:firstLine="709"/>
        <w:contextualSpacing/>
        <w:jc w:val="both"/>
        <w:rPr>
          <w:sz w:val="28"/>
          <w:szCs w:val="28"/>
        </w:rPr>
      </w:pPr>
      <w:bookmarkStart w:id="16" w:name="bookmark3"/>
      <w:r w:rsidRPr="00D04553">
        <w:rPr>
          <w:sz w:val="28"/>
          <w:szCs w:val="28"/>
        </w:rPr>
        <w:t>Критерии оценивания итогового изложения организациями, реализующими образовательные программы среднего общего образования</w:t>
      </w:r>
      <w:bookmarkEnd w:id="16"/>
    </w:p>
    <w:p w:rsidR="006B1175" w:rsidRPr="006B1175" w:rsidRDefault="006B1175" w:rsidP="006B1175">
      <w:pPr>
        <w:pStyle w:val="25"/>
        <w:shd w:val="clear" w:color="auto" w:fill="auto"/>
        <w:spacing w:before="0" w:after="0" w:line="240" w:lineRule="auto"/>
        <w:ind w:firstLine="709"/>
        <w:contextualSpacing/>
        <w:jc w:val="both"/>
        <w:rPr>
          <w:b w:val="0"/>
          <w:bCs w:val="0"/>
          <w:sz w:val="28"/>
          <w:szCs w:val="28"/>
        </w:rPr>
      </w:pPr>
      <w:r w:rsidRPr="006B1175">
        <w:rPr>
          <w:b w:val="0"/>
          <w:bCs w:val="0"/>
          <w:sz w:val="28"/>
          <w:szCs w:val="28"/>
        </w:rPr>
        <w:t>Итоговое изложение пишется подробно.</w:t>
      </w:r>
    </w:p>
    <w:p w:rsidR="006B1175" w:rsidRPr="006B1175" w:rsidRDefault="006B1175" w:rsidP="006B1175">
      <w:pPr>
        <w:pStyle w:val="25"/>
        <w:shd w:val="clear" w:color="auto" w:fill="auto"/>
        <w:spacing w:before="0" w:after="0" w:line="240" w:lineRule="auto"/>
        <w:ind w:firstLine="709"/>
        <w:contextualSpacing/>
        <w:jc w:val="both"/>
        <w:rPr>
          <w:b w:val="0"/>
          <w:bCs w:val="0"/>
          <w:sz w:val="28"/>
          <w:szCs w:val="28"/>
        </w:rPr>
      </w:pPr>
      <w:r w:rsidRPr="006B1175">
        <w:rPr>
          <w:b w:val="0"/>
          <w:bCs w:val="0"/>
          <w:sz w:val="28"/>
          <w:szCs w:val="28"/>
        </w:rPr>
        <w:t>К проверке по критериям оценивания допускаются итоговые изложения, соответствующие установленным требованиям:</w:t>
      </w:r>
    </w:p>
    <w:p w:rsidR="00D04553" w:rsidRDefault="006B1175" w:rsidP="006B1175">
      <w:pPr>
        <w:spacing w:after="0" w:line="240" w:lineRule="auto"/>
        <w:ind w:firstLine="709"/>
        <w:contextualSpacing/>
        <w:jc w:val="both"/>
        <w:rPr>
          <w:rFonts w:ascii="Times New Roman" w:hAnsi="Times New Roman" w:cs="Times New Roman"/>
          <w:b/>
          <w:bCs/>
          <w:sz w:val="28"/>
          <w:szCs w:val="28"/>
        </w:rPr>
      </w:pPr>
      <w:r w:rsidRPr="00D04553">
        <w:rPr>
          <w:rFonts w:ascii="Times New Roman" w:hAnsi="Times New Roman" w:cs="Times New Roman"/>
          <w:b/>
          <w:bCs/>
          <w:sz w:val="28"/>
          <w:szCs w:val="28"/>
        </w:rPr>
        <w:t>Требование №1. «Объем итогового изложения»</w:t>
      </w:r>
    </w:p>
    <w:p w:rsidR="006B1175" w:rsidRPr="00D04553" w:rsidRDefault="006B1175" w:rsidP="006B1175">
      <w:pPr>
        <w:spacing w:after="0" w:line="240" w:lineRule="auto"/>
        <w:ind w:firstLine="709"/>
        <w:contextualSpacing/>
        <w:jc w:val="both"/>
        <w:rPr>
          <w:rFonts w:ascii="Times New Roman" w:hAnsi="Times New Roman" w:cs="Times New Roman"/>
          <w:b/>
          <w:bCs/>
          <w:sz w:val="28"/>
          <w:szCs w:val="28"/>
        </w:rPr>
      </w:pPr>
      <w:r w:rsidRPr="00D04553">
        <w:rPr>
          <w:rStyle w:val="612pt"/>
          <w:rFonts w:eastAsiaTheme="minorHAnsi"/>
          <w:b w:val="0"/>
          <w:bCs w:val="0"/>
          <w:sz w:val="28"/>
          <w:szCs w:val="28"/>
        </w:rPr>
        <w:t>Рекомендуемое количество слов - 200.</w:t>
      </w:r>
    </w:p>
    <w:p w:rsidR="006B1175" w:rsidRPr="006B1175" w:rsidRDefault="006B1175" w:rsidP="006B1175">
      <w:pPr>
        <w:pStyle w:val="25"/>
        <w:shd w:val="clear" w:color="auto" w:fill="auto"/>
        <w:spacing w:before="0" w:after="0" w:line="240" w:lineRule="auto"/>
        <w:ind w:firstLine="709"/>
        <w:contextualSpacing/>
        <w:jc w:val="both"/>
        <w:rPr>
          <w:b w:val="0"/>
          <w:bCs w:val="0"/>
          <w:sz w:val="28"/>
          <w:szCs w:val="28"/>
        </w:rPr>
      </w:pPr>
      <w:r w:rsidRPr="006B1175">
        <w:rPr>
          <w:b w:val="0"/>
          <w:bCs w:val="0"/>
          <w:sz w:val="28"/>
          <w:szCs w:val="28"/>
        </w:rPr>
        <w:t>Максимальное количество слов в изложении не устанавливается: участник должен исходить из содержания исходного текста.</w:t>
      </w:r>
    </w:p>
    <w:p w:rsidR="006B1175" w:rsidRPr="006B1175" w:rsidRDefault="006B1175" w:rsidP="006B1175">
      <w:pPr>
        <w:pStyle w:val="25"/>
        <w:shd w:val="clear" w:color="auto" w:fill="auto"/>
        <w:spacing w:before="0" w:after="0" w:line="240" w:lineRule="auto"/>
        <w:ind w:firstLine="709"/>
        <w:contextualSpacing/>
        <w:jc w:val="both"/>
        <w:rPr>
          <w:b w:val="0"/>
          <w:bCs w:val="0"/>
          <w:sz w:val="28"/>
          <w:szCs w:val="28"/>
        </w:rPr>
      </w:pPr>
      <w:r w:rsidRPr="006B1175">
        <w:rPr>
          <w:b w:val="0"/>
          <w:bCs w:val="0"/>
          <w:sz w:val="28"/>
          <w:szCs w:val="28"/>
        </w:rPr>
        <w:t>Если в изложении менее 150 слов (в подсчет включаются все слова, в том числе и служебные), то выставляется «незачет» за невыполнение требования № 1 и «незачет» за работу в целом (такое итоговое изложение не проверяется по требованию №2 «Самостоятельность написания итогового сочинения (изложения)» и критериям оценивания).</w:t>
      </w:r>
    </w:p>
    <w:p w:rsidR="006B1175" w:rsidRPr="00D04553" w:rsidRDefault="006B1175" w:rsidP="006B1175">
      <w:pPr>
        <w:spacing w:after="0" w:line="240" w:lineRule="auto"/>
        <w:ind w:firstLine="709"/>
        <w:contextualSpacing/>
        <w:jc w:val="both"/>
        <w:rPr>
          <w:rFonts w:ascii="Times New Roman" w:hAnsi="Times New Roman" w:cs="Times New Roman"/>
          <w:b/>
          <w:bCs/>
          <w:sz w:val="28"/>
          <w:szCs w:val="28"/>
        </w:rPr>
      </w:pPr>
      <w:r w:rsidRPr="00D04553">
        <w:rPr>
          <w:rFonts w:ascii="Times New Roman" w:hAnsi="Times New Roman" w:cs="Times New Roman"/>
          <w:b/>
          <w:bCs/>
          <w:sz w:val="28"/>
          <w:szCs w:val="28"/>
        </w:rPr>
        <w:t>Требование № 2. «Самостоятельность написания итогового изложения»</w:t>
      </w:r>
    </w:p>
    <w:p w:rsidR="006B1175" w:rsidRPr="006B1175" w:rsidRDefault="006B1175" w:rsidP="006B1175">
      <w:pPr>
        <w:pStyle w:val="25"/>
        <w:shd w:val="clear" w:color="auto" w:fill="auto"/>
        <w:spacing w:before="0" w:after="0" w:line="240" w:lineRule="auto"/>
        <w:ind w:firstLine="709"/>
        <w:contextualSpacing/>
        <w:jc w:val="both"/>
        <w:rPr>
          <w:b w:val="0"/>
          <w:bCs w:val="0"/>
          <w:sz w:val="28"/>
          <w:szCs w:val="28"/>
        </w:rPr>
      </w:pPr>
      <w:r w:rsidRPr="006B1175">
        <w:rPr>
          <w:b w:val="0"/>
          <w:bCs w:val="0"/>
          <w:sz w:val="28"/>
          <w:szCs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6B1175" w:rsidRPr="006B1175" w:rsidRDefault="006B1175" w:rsidP="006B1175">
      <w:pPr>
        <w:pStyle w:val="25"/>
        <w:shd w:val="clear" w:color="auto" w:fill="auto"/>
        <w:spacing w:before="0" w:after="0" w:line="240" w:lineRule="auto"/>
        <w:ind w:firstLine="709"/>
        <w:contextualSpacing/>
        <w:jc w:val="both"/>
        <w:rPr>
          <w:b w:val="0"/>
          <w:bCs w:val="0"/>
          <w:sz w:val="28"/>
          <w:szCs w:val="28"/>
        </w:rPr>
      </w:pPr>
      <w:r w:rsidRPr="006B1175">
        <w:rPr>
          <w:b w:val="0"/>
          <w:bCs w:val="0"/>
          <w:sz w:val="28"/>
          <w:szCs w:val="28"/>
        </w:rPr>
        <w:t>Если изложение признано несамостоятельным, то выставляется «незачет» за невыполнение требования №2 и «незачет» за работу в целом (такое изложение не проверяется по критериям оценивания).</w:t>
      </w:r>
    </w:p>
    <w:p w:rsidR="006B1175" w:rsidRPr="006B1175" w:rsidRDefault="006B1175" w:rsidP="006B1175">
      <w:pPr>
        <w:pStyle w:val="25"/>
        <w:shd w:val="clear" w:color="auto" w:fill="auto"/>
        <w:spacing w:before="0" w:after="0" w:line="240" w:lineRule="auto"/>
        <w:ind w:firstLine="709"/>
        <w:contextualSpacing/>
        <w:jc w:val="both"/>
        <w:rPr>
          <w:b w:val="0"/>
          <w:bCs w:val="0"/>
          <w:sz w:val="28"/>
          <w:szCs w:val="28"/>
        </w:rPr>
      </w:pPr>
      <w:r w:rsidRPr="006B1175">
        <w:rPr>
          <w:b w:val="0"/>
          <w:bCs w:val="0"/>
          <w:sz w:val="28"/>
          <w:szCs w:val="28"/>
        </w:rPr>
        <w:t>Итоговое изложение (подробное), соответствующее установленным требованиям, оценивается по критериям:</w:t>
      </w:r>
    </w:p>
    <w:p w:rsidR="006B1175" w:rsidRPr="006B1175" w:rsidRDefault="006B1175" w:rsidP="00FC303E">
      <w:pPr>
        <w:pStyle w:val="25"/>
        <w:numPr>
          <w:ilvl w:val="0"/>
          <w:numId w:val="32"/>
        </w:numPr>
        <w:shd w:val="clear" w:color="auto" w:fill="auto"/>
        <w:tabs>
          <w:tab w:val="left" w:pos="1073"/>
        </w:tabs>
        <w:spacing w:before="0" w:after="0" w:line="240" w:lineRule="auto"/>
        <w:ind w:firstLine="709"/>
        <w:contextualSpacing/>
        <w:jc w:val="both"/>
        <w:rPr>
          <w:b w:val="0"/>
          <w:bCs w:val="0"/>
          <w:sz w:val="28"/>
          <w:szCs w:val="28"/>
        </w:rPr>
      </w:pPr>
      <w:r w:rsidRPr="006B1175">
        <w:rPr>
          <w:b w:val="0"/>
          <w:bCs w:val="0"/>
          <w:sz w:val="28"/>
          <w:szCs w:val="28"/>
        </w:rPr>
        <w:t>«Содержание изложения»;</w:t>
      </w:r>
    </w:p>
    <w:p w:rsidR="006B1175" w:rsidRPr="006B1175" w:rsidRDefault="006B1175" w:rsidP="00FC303E">
      <w:pPr>
        <w:pStyle w:val="25"/>
        <w:numPr>
          <w:ilvl w:val="0"/>
          <w:numId w:val="32"/>
        </w:numPr>
        <w:shd w:val="clear" w:color="auto" w:fill="auto"/>
        <w:tabs>
          <w:tab w:val="left" w:pos="1102"/>
        </w:tabs>
        <w:spacing w:before="0" w:after="0" w:line="240" w:lineRule="auto"/>
        <w:ind w:firstLine="709"/>
        <w:contextualSpacing/>
        <w:jc w:val="both"/>
        <w:rPr>
          <w:b w:val="0"/>
          <w:bCs w:val="0"/>
          <w:sz w:val="28"/>
          <w:szCs w:val="28"/>
        </w:rPr>
      </w:pPr>
      <w:r w:rsidRPr="006B1175">
        <w:rPr>
          <w:b w:val="0"/>
          <w:bCs w:val="0"/>
          <w:sz w:val="28"/>
          <w:szCs w:val="28"/>
        </w:rPr>
        <w:t>«Логичность изложения»;</w:t>
      </w:r>
    </w:p>
    <w:p w:rsidR="006B1175" w:rsidRPr="006B1175" w:rsidRDefault="006B1175" w:rsidP="00FC303E">
      <w:pPr>
        <w:pStyle w:val="25"/>
        <w:numPr>
          <w:ilvl w:val="0"/>
          <w:numId w:val="32"/>
        </w:numPr>
        <w:shd w:val="clear" w:color="auto" w:fill="auto"/>
        <w:tabs>
          <w:tab w:val="left" w:pos="1102"/>
        </w:tabs>
        <w:spacing w:before="0" w:after="0" w:line="240" w:lineRule="auto"/>
        <w:ind w:firstLine="709"/>
        <w:contextualSpacing/>
        <w:jc w:val="both"/>
        <w:rPr>
          <w:b w:val="0"/>
          <w:bCs w:val="0"/>
          <w:sz w:val="28"/>
          <w:szCs w:val="28"/>
        </w:rPr>
      </w:pPr>
      <w:r w:rsidRPr="006B1175">
        <w:rPr>
          <w:b w:val="0"/>
          <w:bCs w:val="0"/>
          <w:sz w:val="28"/>
          <w:szCs w:val="28"/>
        </w:rPr>
        <w:t>«Использование элементов стиля исходного текста»;</w:t>
      </w:r>
    </w:p>
    <w:p w:rsidR="006B1175" w:rsidRPr="006B1175" w:rsidRDefault="006B1175" w:rsidP="00FC303E">
      <w:pPr>
        <w:pStyle w:val="25"/>
        <w:numPr>
          <w:ilvl w:val="0"/>
          <w:numId w:val="32"/>
        </w:numPr>
        <w:shd w:val="clear" w:color="auto" w:fill="auto"/>
        <w:tabs>
          <w:tab w:val="left" w:pos="1102"/>
        </w:tabs>
        <w:spacing w:before="0" w:after="0" w:line="240" w:lineRule="auto"/>
        <w:ind w:firstLine="709"/>
        <w:contextualSpacing/>
        <w:jc w:val="both"/>
        <w:rPr>
          <w:b w:val="0"/>
          <w:bCs w:val="0"/>
          <w:sz w:val="28"/>
          <w:szCs w:val="28"/>
        </w:rPr>
      </w:pPr>
      <w:r w:rsidRPr="006B1175">
        <w:rPr>
          <w:b w:val="0"/>
          <w:bCs w:val="0"/>
          <w:sz w:val="28"/>
          <w:szCs w:val="28"/>
        </w:rPr>
        <w:t>«Качество письменной речи»;</w:t>
      </w:r>
    </w:p>
    <w:p w:rsidR="006B1175" w:rsidRPr="006B1175" w:rsidRDefault="006B1175" w:rsidP="00FC303E">
      <w:pPr>
        <w:pStyle w:val="25"/>
        <w:numPr>
          <w:ilvl w:val="0"/>
          <w:numId w:val="32"/>
        </w:numPr>
        <w:shd w:val="clear" w:color="auto" w:fill="auto"/>
        <w:tabs>
          <w:tab w:val="left" w:pos="1102"/>
        </w:tabs>
        <w:spacing w:before="0" w:after="0" w:line="240" w:lineRule="auto"/>
        <w:ind w:firstLine="709"/>
        <w:contextualSpacing/>
        <w:jc w:val="both"/>
        <w:rPr>
          <w:b w:val="0"/>
          <w:bCs w:val="0"/>
          <w:sz w:val="28"/>
          <w:szCs w:val="28"/>
        </w:rPr>
      </w:pPr>
      <w:r w:rsidRPr="006B1175">
        <w:rPr>
          <w:b w:val="0"/>
          <w:bCs w:val="0"/>
          <w:sz w:val="28"/>
          <w:szCs w:val="28"/>
        </w:rPr>
        <w:t>«Грамотность».</w:t>
      </w:r>
    </w:p>
    <w:p w:rsidR="006B1175" w:rsidRPr="006B1175" w:rsidRDefault="006B1175" w:rsidP="006B1175">
      <w:pPr>
        <w:pStyle w:val="25"/>
        <w:shd w:val="clear" w:color="auto" w:fill="auto"/>
        <w:spacing w:before="0" w:after="0" w:line="240" w:lineRule="auto"/>
        <w:ind w:firstLine="709"/>
        <w:contextualSpacing/>
        <w:jc w:val="both"/>
        <w:rPr>
          <w:b w:val="0"/>
          <w:bCs w:val="0"/>
          <w:sz w:val="28"/>
          <w:szCs w:val="28"/>
        </w:rPr>
      </w:pPr>
      <w:r w:rsidRPr="006B1175">
        <w:rPr>
          <w:b w:val="0"/>
          <w:bCs w:val="0"/>
          <w:sz w:val="28"/>
          <w:szCs w:val="28"/>
        </w:rPr>
        <w:lastRenderedPageBreak/>
        <w:t>Критерии №1 и №2 являются основными.</w:t>
      </w:r>
    </w:p>
    <w:p w:rsidR="006B1175" w:rsidRPr="006B1175" w:rsidRDefault="006B1175" w:rsidP="006B1175">
      <w:pPr>
        <w:pStyle w:val="25"/>
        <w:shd w:val="clear" w:color="auto" w:fill="auto"/>
        <w:spacing w:before="0" w:after="0" w:line="240" w:lineRule="auto"/>
        <w:ind w:firstLine="709"/>
        <w:contextualSpacing/>
        <w:jc w:val="both"/>
        <w:rPr>
          <w:b w:val="0"/>
          <w:bCs w:val="0"/>
          <w:sz w:val="28"/>
          <w:szCs w:val="28"/>
        </w:rPr>
      </w:pPr>
      <w:r w:rsidRPr="006B1175">
        <w:rPr>
          <w:b w:val="0"/>
          <w:bCs w:val="0"/>
          <w:sz w:val="28"/>
          <w:szCs w:val="28"/>
        </w:rPr>
        <w:t>Для получения «зачета» за итоговое изложение необходимо получить «зачет» по критериям №1 и №2 (выставление «незачета» по одному из этих критериев</w:t>
      </w:r>
      <w:r w:rsidR="00D04553">
        <w:rPr>
          <w:b w:val="0"/>
          <w:bCs w:val="0"/>
          <w:sz w:val="28"/>
          <w:szCs w:val="28"/>
        </w:rPr>
        <w:t xml:space="preserve"> </w:t>
      </w:r>
      <w:r w:rsidRPr="006B1175">
        <w:rPr>
          <w:b w:val="0"/>
          <w:bCs w:val="0"/>
          <w:sz w:val="28"/>
          <w:szCs w:val="28"/>
        </w:rPr>
        <w:t>автоматически ведет к «незачету» за работу в целом), а также дополнительно «зачет» по одному из других критериев.</w:t>
      </w:r>
    </w:p>
    <w:p w:rsidR="006B1175" w:rsidRPr="00D04553" w:rsidRDefault="006B1175" w:rsidP="006B1175">
      <w:pPr>
        <w:spacing w:after="0" w:line="240" w:lineRule="auto"/>
        <w:ind w:firstLine="709"/>
        <w:contextualSpacing/>
        <w:jc w:val="both"/>
        <w:rPr>
          <w:rFonts w:ascii="Times New Roman" w:hAnsi="Times New Roman" w:cs="Times New Roman"/>
          <w:b/>
          <w:bCs/>
          <w:sz w:val="28"/>
          <w:szCs w:val="28"/>
        </w:rPr>
      </w:pPr>
      <w:r w:rsidRPr="00D04553">
        <w:rPr>
          <w:rFonts w:ascii="Times New Roman" w:hAnsi="Times New Roman" w:cs="Times New Roman"/>
          <w:b/>
          <w:bCs/>
          <w:sz w:val="28"/>
          <w:szCs w:val="28"/>
        </w:rPr>
        <w:t>Критерий №1 «Содержание изложения»</w:t>
      </w:r>
    </w:p>
    <w:p w:rsidR="006B1175" w:rsidRPr="006B1175" w:rsidRDefault="006B1175" w:rsidP="006B1175">
      <w:pPr>
        <w:pStyle w:val="25"/>
        <w:shd w:val="clear" w:color="auto" w:fill="auto"/>
        <w:spacing w:before="0" w:after="0" w:line="240" w:lineRule="auto"/>
        <w:ind w:firstLine="709"/>
        <w:contextualSpacing/>
        <w:jc w:val="both"/>
        <w:rPr>
          <w:b w:val="0"/>
          <w:bCs w:val="0"/>
          <w:sz w:val="28"/>
          <w:szCs w:val="28"/>
        </w:rPr>
      </w:pPr>
      <w:r w:rsidRPr="006B1175">
        <w:rPr>
          <w:b w:val="0"/>
          <w:bCs w:val="0"/>
          <w:sz w:val="28"/>
          <w:szCs w:val="28"/>
        </w:rPr>
        <w:t>Проверяется умение участника передать содержание исходного текста.</w:t>
      </w:r>
    </w:p>
    <w:p w:rsidR="006B1175" w:rsidRPr="006B1175" w:rsidRDefault="006B1175" w:rsidP="006B1175">
      <w:pPr>
        <w:pStyle w:val="25"/>
        <w:shd w:val="clear" w:color="auto" w:fill="auto"/>
        <w:spacing w:before="0" w:after="0" w:line="240" w:lineRule="auto"/>
        <w:ind w:firstLine="709"/>
        <w:contextualSpacing/>
        <w:jc w:val="both"/>
        <w:rPr>
          <w:b w:val="0"/>
          <w:bCs w:val="0"/>
          <w:sz w:val="28"/>
          <w:szCs w:val="28"/>
        </w:rPr>
      </w:pPr>
      <w:r w:rsidRPr="006B1175">
        <w:rPr>
          <w:b w:val="0"/>
          <w:bCs w:val="0"/>
          <w:sz w:val="28"/>
          <w:szCs w:val="28"/>
        </w:rPr>
        <w:t>«Незачет» ставится при условии, если участник существенно исказил содержание исходного текста или не передал его содержания. Во всех остальных случаях выставляется «зачет».</w:t>
      </w:r>
    </w:p>
    <w:p w:rsidR="006B1175" w:rsidRPr="00D04553" w:rsidRDefault="006B1175" w:rsidP="006B1175">
      <w:pPr>
        <w:spacing w:after="0" w:line="240" w:lineRule="auto"/>
        <w:ind w:firstLine="709"/>
        <w:contextualSpacing/>
        <w:jc w:val="both"/>
        <w:rPr>
          <w:rFonts w:ascii="Times New Roman" w:hAnsi="Times New Roman" w:cs="Times New Roman"/>
          <w:b/>
          <w:bCs/>
          <w:sz w:val="28"/>
          <w:szCs w:val="28"/>
        </w:rPr>
      </w:pPr>
      <w:r w:rsidRPr="00D04553">
        <w:rPr>
          <w:rFonts w:ascii="Times New Roman" w:hAnsi="Times New Roman" w:cs="Times New Roman"/>
          <w:b/>
          <w:bCs/>
          <w:sz w:val="28"/>
          <w:szCs w:val="28"/>
        </w:rPr>
        <w:t>Критерий №2 «Логичность изложения»</w:t>
      </w:r>
    </w:p>
    <w:p w:rsidR="006B1175" w:rsidRPr="006B1175" w:rsidRDefault="006B1175" w:rsidP="006B1175">
      <w:pPr>
        <w:pStyle w:val="25"/>
        <w:shd w:val="clear" w:color="auto" w:fill="auto"/>
        <w:spacing w:before="0" w:after="0" w:line="240" w:lineRule="auto"/>
        <w:ind w:firstLine="709"/>
        <w:contextualSpacing/>
        <w:jc w:val="both"/>
        <w:rPr>
          <w:b w:val="0"/>
          <w:bCs w:val="0"/>
          <w:sz w:val="28"/>
          <w:szCs w:val="28"/>
        </w:rPr>
      </w:pPr>
      <w:r w:rsidRPr="006B1175">
        <w:rPr>
          <w:b w:val="0"/>
          <w:bCs w:val="0"/>
          <w:sz w:val="28"/>
          <w:szCs w:val="28"/>
        </w:rPr>
        <w:t>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w:t>
      </w:r>
    </w:p>
    <w:p w:rsidR="006B1175" w:rsidRPr="006B1175" w:rsidRDefault="006B1175" w:rsidP="006B1175">
      <w:pPr>
        <w:pStyle w:val="25"/>
        <w:shd w:val="clear" w:color="auto" w:fill="auto"/>
        <w:spacing w:before="0" w:after="0" w:line="240" w:lineRule="auto"/>
        <w:ind w:firstLine="709"/>
        <w:contextualSpacing/>
        <w:jc w:val="both"/>
        <w:rPr>
          <w:b w:val="0"/>
          <w:bCs w:val="0"/>
          <w:sz w:val="28"/>
          <w:szCs w:val="28"/>
        </w:rPr>
      </w:pPr>
      <w:r w:rsidRPr="006B1175">
        <w:rPr>
          <w:b w:val="0"/>
          <w:bCs w:val="0"/>
          <w:sz w:val="28"/>
          <w:szCs w:val="28"/>
        </w:rPr>
        <w:t>«Незачет» ставится при условии, если грубые логические нарушения мешают пониманию смысла изложенного. Во всех остальных случаях выставляется «зачет».</w:t>
      </w:r>
    </w:p>
    <w:p w:rsidR="006B1175" w:rsidRPr="00D04553" w:rsidRDefault="006B1175" w:rsidP="006B1175">
      <w:pPr>
        <w:spacing w:after="0" w:line="240" w:lineRule="auto"/>
        <w:ind w:firstLine="709"/>
        <w:contextualSpacing/>
        <w:jc w:val="both"/>
        <w:rPr>
          <w:rFonts w:ascii="Times New Roman" w:hAnsi="Times New Roman" w:cs="Times New Roman"/>
          <w:b/>
          <w:bCs/>
          <w:sz w:val="28"/>
          <w:szCs w:val="28"/>
        </w:rPr>
      </w:pPr>
      <w:r w:rsidRPr="00D04553">
        <w:rPr>
          <w:rFonts w:ascii="Times New Roman" w:hAnsi="Times New Roman" w:cs="Times New Roman"/>
          <w:b/>
          <w:bCs/>
          <w:sz w:val="28"/>
          <w:szCs w:val="28"/>
        </w:rPr>
        <w:t>Критерий №3 «Использование элементов стиля исходного текста»</w:t>
      </w:r>
    </w:p>
    <w:p w:rsidR="006B1175" w:rsidRPr="006B1175" w:rsidRDefault="006B1175" w:rsidP="006B1175">
      <w:pPr>
        <w:pStyle w:val="25"/>
        <w:shd w:val="clear" w:color="auto" w:fill="auto"/>
        <w:spacing w:before="0" w:after="0" w:line="240" w:lineRule="auto"/>
        <w:ind w:firstLine="709"/>
        <w:contextualSpacing/>
        <w:jc w:val="both"/>
        <w:rPr>
          <w:b w:val="0"/>
          <w:bCs w:val="0"/>
          <w:sz w:val="28"/>
          <w:szCs w:val="28"/>
        </w:rPr>
      </w:pPr>
      <w:r w:rsidRPr="006B1175">
        <w:rPr>
          <w:b w:val="0"/>
          <w:bCs w:val="0"/>
          <w:sz w:val="28"/>
          <w:szCs w:val="28"/>
        </w:rPr>
        <w:t>Проверяется умение участника сохранить в изложении отдельные элементы стиля исходного текста.</w:t>
      </w:r>
    </w:p>
    <w:p w:rsidR="006B1175" w:rsidRPr="006B1175" w:rsidRDefault="006B1175" w:rsidP="006B1175">
      <w:pPr>
        <w:pStyle w:val="25"/>
        <w:shd w:val="clear" w:color="auto" w:fill="auto"/>
        <w:spacing w:before="0" w:after="0" w:line="240" w:lineRule="auto"/>
        <w:ind w:firstLine="709"/>
        <w:contextualSpacing/>
        <w:jc w:val="both"/>
        <w:rPr>
          <w:b w:val="0"/>
          <w:bCs w:val="0"/>
          <w:sz w:val="28"/>
          <w:szCs w:val="28"/>
        </w:rPr>
      </w:pPr>
      <w:r w:rsidRPr="006B1175">
        <w:rPr>
          <w:b w:val="0"/>
          <w:bCs w:val="0"/>
          <w:sz w:val="28"/>
          <w:szCs w:val="28"/>
        </w:rPr>
        <w:t>«Незачет» ставится при условии, если в изложении полностью отсутствуют элементы стиля исходного текста. Во всех остальных случаях выставляется «зачет».</w:t>
      </w:r>
    </w:p>
    <w:p w:rsidR="006B1175" w:rsidRPr="00D04553" w:rsidRDefault="006B1175" w:rsidP="006B1175">
      <w:pPr>
        <w:spacing w:after="0" w:line="240" w:lineRule="auto"/>
        <w:ind w:firstLine="709"/>
        <w:contextualSpacing/>
        <w:jc w:val="both"/>
        <w:rPr>
          <w:rFonts w:ascii="Times New Roman" w:hAnsi="Times New Roman" w:cs="Times New Roman"/>
          <w:b/>
          <w:bCs/>
          <w:sz w:val="28"/>
          <w:szCs w:val="28"/>
        </w:rPr>
      </w:pPr>
      <w:r w:rsidRPr="00D04553">
        <w:rPr>
          <w:rFonts w:ascii="Times New Roman" w:hAnsi="Times New Roman" w:cs="Times New Roman"/>
          <w:b/>
          <w:bCs/>
          <w:sz w:val="28"/>
          <w:szCs w:val="28"/>
        </w:rPr>
        <w:t>Критерий №4 «Качество письменной речи»</w:t>
      </w:r>
    </w:p>
    <w:p w:rsidR="006B1175" w:rsidRPr="006B1175" w:rsidRDefault="006B1175" w:rsidP="006B1175">
      <w:pPr>
        <w:pStyle w:val="25"/>
        <w:shd w:val="clear" w:color="auto" w:fill="auto"/>
        <w:spacing w:before="0" w:after="0" w:line="240" w:lineRule="auto"/>
        <w:ind w:firstLine="709"/>
        <w:contextualSpacing/>
        <w:jc w:val="both"/>
        <w:rPr>
          <w:b w:val="0"/>
          <w:bCs w:val="0"/>
          <w:sz w:val="28"/>
          <w:szCs w:val="28"/>
        </w:rPr>
      </w:pPr>
      <w:r w:rsidRPr="006B1175">
        <w:rPr>
          <w:b w:val="0"/>
          <w:bCs w:val="0"/>
          <w:sz w:val="28"/>
          <w:szCs w:val="28"/>
        </w:rPr>
        <w:t>Проверяется умение участника выражать мысли, используя разнообразную лексику и различные речевые конструкции.</w:t>
      </w:r>
    </w:p>
    <w:p w:rsidR="006B1175" w:rsidRPr="006B1175" w:rsidRDefault="006B1175" w:rsidP="006B1175">
      <w:pPr>
        <w:pStyle w:val="25"/>
        <w:shd w:val="clear" w:color="auto" w:fill="auto"/>
        <w:spacing w:before="0" w:after="0" w:line="240" w:lineRule="auto"/>
        <w:ind w:firstLine="709"/>
        <w:contextualSpacing/>
        <w:jc w:val="both"/>
        <w:rPr>
          <w:b w:val="0"/>
          <w:bCs w:val="0"/>
          <w:sz w:val="28"/>
          <w:szCs w:val="28"/>
        </w:rPr>
      </w:pPr>
      <w:r w:rsidRPr="006B1175">
        <w:rPr>
          <w:b w:val="0"/>
          <w:bCs w:val="0"/>
          <w:sz w:val="28"/>
          <w:szCs w:val="28"/>
        </w:rPr>
        <w:t>«Незачет» ставится при условии, если низкое качество речи (в том числе грубые речевые ошибки) существенно затрудняет понимание смысла изложения. Во всех остальных случаях выставляется «зачет».</w:t>
      </w:r>
    </w:p>
    <w:p w:rsidR="006B1175" w:rsidRPr="00D04553" w:rsidRDefault="006B1175" w:rsidP="006B1175">
      <w:pPr>
        <w:spacing w:after="0" w:line="240" w:lineRule="auto"/>
        <w:ind w:firstLine="709"/>
        <w:contextualSpacing/>
        <w:jc w:val="both"/>
        <w:rPr>
          <w:rFonts w:ascii="Times New Roman" w:hAnsi="Times New Roman" w:cs="Times New Roman"/>
          <w:b/>
          <w:bCs/>
          <w:sz w:val="28"/>
          <w:szCs w:val="28"/>
        </w:rPr>
      </w:pPr>
      <w:r w:rsidRPr="00D04553">
        <w:rPr>
          <w:rFonts w:ascii="Times New Roman" w:hAnsi="Times New Roman" w:cs="Times New Roman"/>
          <w:b/>
          <w:bCs/>
          <w:sz w:val="28"/>
          <w:szCs w:val="28"/>
        </w:rPr>
        <w:t>Критерий №5 «Грамотность»</w:t>
      </w:r>
    </w:p>
    <w:p w:rsidR="00DD485C" w:rsidRPr="006B1175" w:rsidRDefault="006B1175" w:rsidP="00D04553">
      <w:pPr>
        <w:pStyle w:val="25"/>
        <w:shd w:val="clear" w:color="auto" w:fill="auto"/>
        <w:tabs>
          <w:tab w:val="left" w:pos="8323"/>
        </w:tabs>
        <w:spacing w:before="0" w:after="0" w:line="240" w:lineRule="auto"/>
        <w:ind w:firstLine="709"/>
        <w:contextualSpacing/>
        <w:jc w:val="both"/>
        <w:rPr>
          <w:b w:val="0"/>
          <w:bCs w:val="0"/>
          <w:sz w:val="28"/>
          <w:szCs w:val="28"/>
        </w:rPr>
      </w:pPr>
      <w:r w:rsidRPr="006B1175">
        <w:rPr>
          <w:b w:val="0"/>
          <w:bCs w:val="0"/>
          <w:sz w:val="28"/>
          <w:szCs w:val="28"/>
        </w:rPr>
        <w:t>Проверяется грамотность участника. «Незачет» ставится при условии, если на 100 слов в среднем приходится в сумме более десяти ошибок:</w:t>
      </w:r>
      <w:r w:rsidR="00D04553">
        <w:rPr>
          <w:b w:val="0"/>
          <w:bCs w:val="0"/>
          <w:sz w:val="28"/>
          <w:szCs w:val="28"/>
        </w:rPr>
        <w:t xml:space="preserve"> </w:t>
      </w:r>
      <w:r w:rsidRPr="006B1175">
        <w:rPr>
          <w:b w:val="0"/>
          <w:bCs w:val="0"/>
          <w:sz w:val="28"/>
          <w:szCs w:val="28"/>
        </w:rPr>
        <w:t>грамматических,</w:t>
      </w:r>
      <w:r w:rsidR="00D04553">
        <w:rPr>
          <w:b w:val="0"/>
          <w:bCs w:val="0"/>
          <w:sz w:val="28"/>
          <w:szCs w:val="28"/>
        </w:rPr>
        <w:t xml:space="preserve"> </w:t>
      </w:r>
      <w:r w:rsidRPr="006B1175">
        <w:rPr>
          <w:b w:val="0"/>
          <w:bCs w:val="0"/>
          <w:sz w:val="28"/>
          <w:szCs w:val="28"/>
        </w:rPr>
        <w:t>орфографических, пунктуационных</w:t>
      </w:r>
    </w:p>
    <w:p w:rsidR="00F4455E" w:rsidRDefault="00F4455E" w:rsidP="00F4455E">
      <w:pPr>
        <w:pStyle w:val="ac"/>
        <w:widowControl w:val="0"/>
        <w:spacing w:after="0" w:line="240" w:lineRule="auto"/>
        <w:ind w:left="0" w:firstLine="709"/>
        <w:jc w:val="both"/>
        <w:rPr>
          <w:rFonts w:ascii="Times New Roman" w:hAnsi="Times New Roman" w:cs="Times New Roman"/>
          <w:sz w:val="28"/>
          <w:szCs w:val="28"/>
        </w:rPr>
      </w:pPr>
    </w:p>
    <w:p w:rsidR="00193C04" w:rsidRPr="00F4455E" w:rsidRDefault="00193C04" w:rsidP="00FC303E">
      <w:pPr>
        <w:pStyle w:val="ac"/>
        <w:widowControl w:val="0"/>
        <w:numPr>
          <w:ilvl w:val="1"/>
          <w:numId w:val="30"/>
        </w:numPr>
        <w:spacing w:after="0" w:line="240" w:lineRule="auto"/>
        <w:ind w:left="0" w:firstLine="709"/>
        <w:jc w:val="both"/>
        <w:rPr>
          <w:rFonts w:ascii="Times New Roman" w:hAnsi="Times New Roman" w:cs="Times New Roman"/>
          <w:sz w:val="28"/>
          <w:szCs w:val="28"/>
        </w:rPr>
      </w:pPr>
      <w:r w:rsidRPr="00F4455E">
        <w:rPr>
          <w:rFonts w:ascii="Times New Roman" w:hAnsi="Times New Roman" w:cs="Times New Roman"/>
          <w:sz w:val="28"/>
          <w:szCs w:val="28"/>
        </w:rPr>
        <w:t>Критерии оценивания итогового сочинения и изложения образовательными организациями, реализующими образовательные программы среднего общего образования, сближены, что видно из приведенной ниже сопоставительной таблицы:</w:t>
      </w:r>
    </w:p>
    <w:tbl>
      <w:tblPr>
        <w:tblOverlap w:val="never"/>
        <w:tblW w:w="9624" w:type="dxa"/>
        <w:tblInd w:w="10" w:type="dxa"/>
        <w:tblLayout w:type="fixed"/>
        <w:tblCellMar>
          <w:left w:w="10" w:type="dxa"/>
          <w:right w:w="10" w:type="dxa"/>
        </w:tblCellMar>
        <w:tblLook w:val="04A0" w:firstRow="1" w:lastRow="0" w:firstColumn="1" w:lastColumn="0" w:noHBand="0" w:noVBand="1"/>
      </w:tblPr>
      <w:tblGrid>
        <w:gridCol w:w="552"/>
        <w:gridCol w:w="4678"/>
        <w:gridCol w:w="4394"/>
      </w:tblGrid>
      <w:tr w:rsidR="006E4434" w:rsidRPr="00193C04" w:rsidTr="006E4434">
        <w:trPr>
          <w:trHeight w:hRule="exact" w:val="355"/>
        </w:trPr>
        <w:tc>
          <w:tcPr>
            <w:tcW w:w="552" w:type="dxa"/>
            <w:tcBorders>
              <w:top w:val="single" w:sz="4" w:space="0" w:color="auto"/>
              <w:left w:val="single" w:sz="4" w:space="0" w:color="auto"/>
              <w:bottom w:val="nil"/>
              <w:right w:val="nil"/>
            </w:tcBorders>
            <w:shd w:val="clear" w:color="auto" w:fill="FFFFFF"/>
          </w:tcPr>
          <w:p w:rsidR="006E4434" w:rsidRPr="00193C04" w:rsidRDefault="006E4434" w:rsidP="00F4455E">
            <w:pPr>
              <w:spacing w:after="0" w:line="240" w:lineRule="auto"/>
              <w:ind w:left="57" w:right="57"/>
              <w:contextualSpacing/>
              <w:jc w:val="both"/>
              <w:rPr>
                <w:rStyle w:val="2e"/>
                <w:rFonts w:eastAsia="Arial Unicode MS"/>
                <w:sz w:val="28"/>
                <w:szCs w:val="28"/>
              </w:rPr>
            </w:pPr>
          </w:p>
        </w:tc>
        <w:tc>
          <w:tcPr>
            <w:tcW w:w="4678" w:type="dxa"/>
            <w:tcBorders>
              <w:top w:val="single" w:sz="4" w:space="0" w:color="auto"/>
              <w:left w:val="single" w:sz="4" w:space="0" w:color="auto"/>
              <w:bottom w:val="nil"/>
              <w:right w:val="nil"/>
            </w:tcBorders>
            <w:shd w:val="clear" w:color="auto" w:fill="FFFFFF"/>
            <w:hideMark/>
          </w:tcPr>
          <w:p w:rsidR="006E4434" w:rsidRPr="00193C04" w:rsidRDefault="006E4434" w:rsidP="00F4455E">
            <w:pPr>
              <w:spacing w:after="0" w:line="240" w:lineRule="auto"/>
              <w:ind w:left="57" w:right="57"/>
              <w:contextualSpacing/>
              <w:jc w:val="both"/>
              <w:rPr>
                <w:rFonts w:ascii="Times New Roman" w:hAnsi="Times New Roman" w:cs="Times New Roman"/>
                <w:sz w:val="28"/>
                <w:szCs w:val="28"/>
              </w:rPr>
            </w:pPr>
            <w:r w:rsidRPr="00193C04">
              <w:rPr>
                <w:rStyle w:val="2e"/>
                <w:rFonts w:eastAsia="Arial Unicode MS"/>
                <w:sz w:val="28"/>
                <w:szCs w:val="28"/>
              </w:rPr>
              <w:t>Сочинение</w:t>
            </w:r>
          </w:p>
        </w:tc>
        <w:tc>
          <w:tcPr>
            <w:tcW w:w="4394" w:type="dxa"/>
            <w:tcBorders>
              <w:top w:val="single" w:sz="4" w:space="0" w:color="auto"/>
              <w:left w:val="single" w:sz="4" w:space="0" w:color="auto"/>
              <w:bottom w:val="nil"/>
              <w:right w:val="single" w:sz="4" w:space="0" w:color="auto"/>
            </w:tcBorders>
            <w:shd w:val="clear" w:color="auto" w:fill="FFFFFF"/>
            <w:hideMark/>
          </w:tcPr>
          <w:p w:rsidR="006E4434" w:rsidRPr="00193C04" w:rsidRDefault="006E4434" w:rsidP="00F4455E">
            <w:pPr>
              <w:spacing w:after="0" w:line="240" w:lineRule="auto"/>
              <w:ind w:left="57" w:right="57"/>
              <w:contextualSpacing/>
              <w:jc w:val="both"/>
              <w:rPr>
                <w:rFonts w:ascii="Times New Roman" w:hAnsi="Times New Roman" w:cs="Times New Roman"/>
                <w:sz w:val="28"/>
                <w:szCs w:val="28"/>
              </w:rPr>
            </w:pPr>
            <w:r w:rsidRPr="00193C04">
              <w:rPr>
                <w:rStyle w:val="2e"/>
                <w:rFonts w:eastAsia="Arial Unicode MS"/>
                <w:sz w:val="28"/>
                <w:szCs w:val="28"/>
              </w:rPr>
              <w:t>Изложение</w:t>
            </w:r>
          </w:p>
        </w:tc>
      </w:tr>
      <w:tr w:rsidR="006E4434" w:rsidRPr="00193C04" w:rsidTr="006E4434">
        <w:trPr>
          <w:trHeight w:hRule="exact" w:val="355"/>
        </w:trPr>
        <w:tc>
          <w:tcPr>
            <w:tcW w:w="552" w:type="dxa"/>
            <w:tcBorders>
              <w:top w:val="single" w:sz="4" w:space="0" w:color="auto"/>
              <w:left w:val="single" w:sz="4" w:space="0" w:color="auto"/>
              <w:bottom w:val="nil"/>
              <w:right w:val="nil"/>
            </w:tcBorders>
            <w:shd w:val="clear" w:color="auto" w:fill="FFFFFF"/>
          </w:tcPr>
          <w:p w:rsidR="006E4434" w:rsidRPr="00F4455E" w:rsidRDefault="006E4434" w:rsidP="00FC303E">
            <w:pPr>
              <w:pStyle w:val="ac"/>
              <w:numPr>
                <w:ilvl w:val="0"/>
                <w:numId w:val="31"/>
              </w:numPr>
              <w:spacing w:after="0" w:line="240" w:lineRule="auto"/>
              <w:ind w:left="57" w:right="57" w:firstLine="0"/>
              <w:jc w:val="both"/>
              <w:rPr>
                <w:rFonts w:ascii="Times New Roman" w:eastAsia="Arial Unicode MS" w:hAnsi="Times New Roman" w:cs="Times New Roman"/>
                <w:sz w:val="28"/>
                <w:szCs w:val="28"/>
              </w:rPr>
            </w:pPr>
          </w:p>
        </w:tc>
        <w:tc>
          <w:tcPr>
            <w:tcW w:w="4678" w:type="dxa"/>
            <w:tcBorders>
              <w:top w:val="single" w:sz="4" w:space="0" w:color="auto"/>
              <w:left w:val="single" w:sz="4" w:space="0" w:color="auto"/>
              <w:bottom w:val="nil"/>
              <w:right w:val="nil"/>
            </w:tcBorders>
            <w:shd w:val="clear" w:color="auto" w:fill="FFFFFF"/>
            <w:hideMark/>
          </w:tcPr>
          <w:p w:rsidR="006E4434" w:rsidRPr="00F4455E" w:rsidRDefault="006E4434" w:rsidP="006E4434">
            <w:pPr>
              <w:pStyle w:val="ac"/>
              <w:spacing w:after="0" w:line="240" w:lineRule="auto"/>
              <w:ind w:left="57" w:right="57"/>
              <w:jc w:val="both"/>
              <w:rPr>
                <w:rFonts w:ascii="Times New Roman" w:hAnsi="Times New Roman" w:cs="Times New Roman"/>
                <w:sz w:val="28"/>
                <w:szCs w:val="28"/>
              </w:rPr>
            </w:pPr>
            <w:r w:rsidRPr="00F4455E">
              <w:rPr>
                <w:rFonts w:ascii="Times New Roman" w:eastAsia="Arial Unicode MS" w:hAnsi="Times New Roman" w:cs="Times New Roman"/>
                <w:sz w:val="28"/>
                <w:szCs w:val="28"/>
              </w:rPr>
              <w:t>Соответствие теме</w:t>
            </w:r>
          </w:p>
        </w:tc>
        <w:tc>
          <w:tcPr>
            <w:tcW w:w="4394" w:type="dxa"/>
            <w:tcBorders>
              <w:top w:val="single" w:sz="4" w:space="0" w:color="auto"/>
              <w:left w:val="single" w:sz="4" w:space="0" w:color="auto"/>
              <w:bottom w:val="nil"/>
              <w:right w:val="single" w:sz="4" w:space="0" w:color="auto"/>
            </w:tcBorders>
            <w:shd w:val="clear" w:color="auto" w:fill="FFFFFF"/>
            <w:hideMark/>
          </w:tcPr>
          <w:p w:rsidR="006E4434" w:rsidRPr="00F4455E" w:rsidRDefault="006E4434" w:rsidP="006E4434">
            <w:pPr>
              <w:pStyle w:val="ac"/>
              <w:spacing w:after="0" w:line="240" w:lineRule="auto"/>
              <w:ind w:left="57" w:right="57"/>
              <w:jc w:val="both"/>
              <w:rPr>
                <w:rFonts w:ascii="Times New Roman" w:hAnsi="Times New Roman" w:cs="Times New Roman"/>
                <w:sz w:val="28"/>
                <w:szCs w:val="28"/>
              </w:rPr>
            </w:pPr>
            <w:r w:rsidRPr="00F4455E">
              <w:rPr>
                <w:rFonts w:ascii="Times New Roman" w:eastAsia="Arial Unicode MS" w:hAnsi="Times New Roman" w:cs="Times New Roman"/>
                <w:sz w:val="28"/>
                <w:szCs w:val="28"/>
              </w:rPr>
              <w:t>Содержание изложения</w:t>
            </w:r>
          </w:p>
        </w:tc>
      </w:tr>
      <w:tr w:rsidR="006E4434" w:rsidRPr="00193C04" w:rsidTr="006E4434">
        <w:trPr>
          <w:trHeight w:hRule="exact" w:val="701"/>
        </w:trPr>
        <w:tc>
          <w:tcPr>
            <w:tcW w:w="552" w:type="dxa"/>
            <w:tcBorders>
              <w:top w:val="single" w:sz="4" w:space="0" w:color="auto"/>
              <w:left w:val="single" w:sz="4" w:space="0" w:color="auto"/>
              <w:bottom w:val="nil"/>
              <w:right w:val="nil"/>
            </w:tcBorders>
            <w:shd w:val="clear" w:color="auto" w:fill="FFFFFF"/>
          </w:tcPr>
          <w:p w:rsidR="006E4434" w:rsidRPr="00F4455E" w:rsidRDefault="006E4434" w:rsidP="00FC303E">
            <w:pPr>
              <w:pStyle w:val="ac"/>
              <w:numPr>
                <w:ilvl w:val="0"/>
                <w:numId w:val="31"/>
              </w:numPr>
              <w:spacing w:after="0" w:line="240" w:lineRule="auto"/>
              <w:ind w:left="57" w:right="57" w:firstLine="0"/>
              <w:jc w:val="both"/>
              <w:rPr>
                <w:rFonts w:ascii="Times New Roman" w:eastAsia="Arial Unicode MS" w:hAnsi="Times New Roman" w:cs="Times New Roman"/>
                <w:sz w:val="28"/>
                <w:szCs w:val="28"/>
              </w:rPr>
            </w:pPr>
          </w:p>
        </w:tc>
        <w:tc>
          <w:tcPr>
            <w:tcW w:w="4678" w:type="dxa"/>
            <w:tcBorders>
              <w:top w:val="single" w:sz="4" w:space="0" w:color="auto"/>
              <w:left w:val="single" w:sz="4" w:space="0" w:color="auto"/>
              <w:bottom w:val="nil"/>
              <w:right w:val="nil"/>
            </w:tcBorders>
            <w:shd w:val="clear" w:color="auto" w:fill="FFFFFF"/>
            <w:vAlign w:val="bottom"/>
            <w:hideMark/>
          </w:tcPr>
          <w:p w:rsidR="006E4434" w:rsidRPr="00F4455E" w:rsidRDefault="006E4434" w:rsidP="006E4434">
            <w:pPr>
              <w:pStyle w:val="ac"/>
              <w:spacing w:after="0" w:line="240" w:lineRule="auto"/>
              <w:ind w:left="57" w:right="57"/>
              <w:jc w:val="both"/>
              <w:rPr>
                <w:rFonts w:ascii="Times New Roman" w:hAnsi="Times New Roman" w:cs="Times New Roman"/>
                <w:sz w:val="28"/>
                <w:szCs w:val="28"/>
              </w:rPr>
            </w:pPr>
            <w:r w:rsidRPr="00F4455E">
              <w:rPr>
                <w:rFonts w:ascii="Times New Roman" w:eastAsia="Arial Unicode MS" w:hAnsi="Times New Roman" w:cs="Times New Roman"/>
                <w:sz w:val="28"/>
                <w:szCs w:val="28"/>
              </w:rPr>
              <w:t>Аргументация. Привлечение литературного материала</w:t>
            </w:r>
          </w:p>
        </w:tc>
        <w:tc>
          <w:tcPr>
            <w:tcW w:w="4394" w:type="dxa"/>
            <w:tcBorders>
              <w:top w:val="single" w:sz="4" w:space="0" w:color="auto"/>
              <w:left w:val="single" w:sz="4" w:space="0" w:color="auto"/>
              <w:bottom w:val="nil"/>
              <w:right w:val="single" w:sz="4" w:space="0" w:color="auto"/>
            </w:tcBorders>
            <w:shd w:val="clear" w:color="auto" w:fill="FFFFFF"/>
            <w:hideMark/>
          </w:tcPr>
          <w:p w:rsidR="006E4434" w:rsidRPr="006E4434" w:rsidRDefault="006E4434" w:rsidP="006E4434">
            <w:pPr>
              <w:pStyle w:val="ac"/>
              <w:spacing w:after="0" w:line="240" w:lineRule="auto"/>
              <w:ind w:left="57" w:right="57"/>
              <w:jc w:val="both"/>
              <w:rPr>
                <w:rFonts w:ascii="Times New Roman" w:hAnsi="Times New Roman" w:cs="Times New Roman"/>
                <w:sz w:val="28"/>
                <w:szCs w:val="28"/>
              </w:rPr>
            </w:pPr>
            <w:r w:rsidRPr="006E4434">
              <w:rPr>
                <w:rFonts w:ascii="Times New Roman" w:eastAsia="Arial Unicode MS" w:hAnsi="Times New Roman" w:cs="Times New Roman"/>
                <w:sz w:val="28"/>
                <w:szCs w:val="28"/>
              </w:rPr>
              <w:t>Логичность изложения</w:t>
            </w:r>
          </w:p>
        </w:tc>
      </w:tr>
      <w:tr w:rsidR="006E4434" w:rsidRPr="00193C04" w:rsidTr="006E4434">
        <w:trPr>
          <w:trHeight w:hRule="exact" w:val="360"/>
        </w:trPr>
        <w:tc>
          <w:tcPr>
            <w:tcW w:w="552" w:type="dxa"/>
            <w:tcBorders>
              <w:top w:val="single" w:sz="4" w:space="0" w:color="auto"/>
              <w:left w:val="single" w:sz="4" w:space="0" w:color="auto"/>
              <w:bottom w:val="single" w:sz="4" w:space="0" w:color="auto"/>
              <w:right w:val="nil"/>
            </w:tcBorders>
            <w:shd w:val="clear" w:color="auto" w:fill="FFFFFF"/>
          </w:tcPr>
          <w:p w:rsidR="006E4434" w:rsidRPr="00F4455E" w:rsidRDefault="006E4434" w:rsidP="00FC303E">
            <w:pPr>
              <w:pStyle w:val="ac"/>
              <w:numPr>
                <w:ilvl w:val="0"/>
                <w:numId w:val="31"/>
              </w:numPr>
              <w:spacing w:after="0" w:line="240" w:lineRule="auto"/>
              <w:ind w:left="57" w:right="57" w:firstLine="0"/>
              <w:jc w:val="both"/>
              <w:rPr>
                <w:rFonts w:ascii="Times New Roman" w:eastAsia="Arial Unicode MS" w:hAnsi="Times New Roman" w:cs="Times New Roman"/>
                <w:sz w:val="28"/>
                <w:szCs w:val="28"/>
              </w:rPr>
            </w:pPr>
          </w:p>
        </w:tc>
        <w:tc>
          <w:tcPr>
            <w:tcW w:w="4678" w:type="dxa"/>
            <w:tcBorders>
              <w:top w:val="single" w:sz="4" w:space="0" w:color="auto"/>
              <w:left w:val="single" w:sz="4" w:space="0" w:color="auto"/>
              <w:bottom w:val="single" w:sz="4" w:space="0" w:color="auto"/>
              <w:right w:val="nil"/>
            </w:tcBorders>
            <w:shd w:val="clear" w:color="auto" w:fill="FFFFFF"/>
            <w:hideMark/>
          </w:tcPr>
          <w:p w:rsidR="006E4434" w:rsidRPr="00F4455E" w:rsidRDefault="006E4434" w:rsidP="006E4434">
            <w:pPr>
              <w:pStyle w:val="ac"/>
              <w:spacing w:after="0" w:line="240" w:lineRule="auto"/>
              <w:ind w:left="57" w:right="57"/>
              <w:jc w:val="both"/>
              <w:rPr>
                <w:rFonts w:ascii="Times New Roman" w:hAnsi="Times New Roman" w:cs="Times New Roman"/>
                <w:sz w:val="28"/>
                <w:szCs w:val="28"/>
              </w:rPr>
            </w:pPr>
            <w:r w:rsidRPr="00F4455E">
              <w:rPr>
                <w:rFonts w:ascii="Times New Roman" w:eastAsia="Arial Unicode MS" w:hAnsi="Times New Roman" w:cs="Times New Roman"/>
                <w:sz w:val="28"/>
                <w:szCs w:val="28"/>
              </w:rPr>
              <w:t xml:space="preserve">Композиция и логика рассуждения </w:t>
            </w:r>
            <w:proofErr w:type="spellStart"/>
            <w:r w:rsidRPr="00F4455E">
              <w:rPr>
                <w:rFonts w:ascii="Times New Roman" w:eastAsia="Arial Unicode MS" w:hAnsi="Times New Roman" w:cs="Times New Roman"/>
                <w:sz w:val="28"/>
                <w:szCs w:val="28"/>
              </w:rPr>
              <w:t>рассуждения</w:t>
            </w:r>
            <w:proofErr w:type="spellEnd"/>
          </w:p>
        </w:tc>
        <w:tc>
          <w:tcPr>
            <w:tcW w:w="4394" w:type="dxa"/>
            <w:tcBorders>
              <w:top w:val="single" w:sz="4" w:space="0" w:color="auto"/>
              <w:left w:val="single" w:sz="4" w:space="0" w:color="auto"/>
              <w:bottom w:val="single" w:sz="4" w:space="0" w:color="auto"/>
              <w:right w:val="single" w:sz="4" w:space="0" w:color="auto"/>
            </w:tcBorders>
            <w:shd w:val="clear" w:color="auto" w:fill="FFFFFF"/>
            <w:hideMark/>
          </w:tcPr>
          <w:p w:rsidR="006E4434" w:rsidRPr="00F4455E" w:rsidRDefault="006E4434" w:rsidP="006E4434">
            <w:pPr>
              <w:pStyle w:val="ac"/>
              <w:spacing w:after="0" w:line="240" w:lineRule="auto"/>
              <w:ind w:left="57" w:right="57"/>
              <w:jc w:val="both"/>
              <w:rPr>
                <w:rFonts w:ascii="Times New Roman" w:hAnsi="Times New Roman" w:cs="Times New Roman"/>
                <w:sz w:val="28"/>
                <w:szCs w:val="28"/>
              </w:rPr>
            </w:pPr>
            <w:r w:rsidRPr="00F4455E">
              <w:rPr>
                <w:rFonts w:ascii="Times New Roman" w:eastAsia="Arial Unicode MS" w:hAnsi="Times New Roman" w:cs="Times New Roman"/>
                <w:sz w:val="28"/>
                <w:szCs w:val="28"/>
              </w:rPr>
              <w:t xml:space="preserve">Использование элементов стиля исходного </w:t>
            </w:r>
            <w:proofErr w:type="spellStart"/>
            <w:r w:rsidRPr="00F4455E">
              <w:rPr>
                <w:rFonts w:ascii="Times New Roman" w:eastAsia="Arial Unicode MS" w:hAnsi="Times New Roman" w:cs="Times New Roman"/>
                <w:sz w:val="28"/>
                <w:szCs w:val="28"/>
              </w:rPr>
              <w:t>тескта</w:t>
            </w:r>
            <w:proofErr w:type="spellEnd"/>
          </w:p>
        </w:tc>
      </w:tr>
      <w:tr w:rsidR="006E4434" w:rsidRPr="00193C04" w:rsidTr="006E4434">
        <w:trPr>
          <w:trHeight w:hRule="exact" w:val="360"/>
        </w:trPr>
        <w:tc>
          <w:tcPr>
            <w:tcW w:w="552" w:type="dxa"/>
            <w:tcBorders>
              <w:top w:val="single" w:sz="4" w:space="0" w:color="auto"/>
              <w:left w:val="single" w:sz="4" w:space="0" w:color="auto"/>
              <w:bottom w:val="single" w:sz="4" w:space="0" w:color="auto"/>
              <w:right w:val="single" w:sz="4" w:space="0" w:color="auto"/>
            </w:tcBorders>
            <w:shd w:val="clear" w:color="auto" w:fill="FFFFFF"/>
          </w:tcPr>
          <w:p w:rsidR="006E4434" w:rsidRDefault="006E4434" w:rsidP="00FC303E">
            <w:pPr>
              <w:pStyle w:val="ac"/>
              <w:numPr>
                <w:ilvl w:val="0"/>
                <w:numId w:val="31"/>
              </w:numPr>
              <w:spacing w:after="0" w:line="240" w:lineRule="auto"/>
              <w:ind w:left="57" w:right="57" w:firstLine="0"/>
              <w:jc w:val="both"/>
              <w:rPr>
                <w:rFonts w:ascii="Times New Roman" w:eastAsia="Arial Unicode MS" w:hAnsi="Times New Roman" w:cs="Times New Roman"/>
                <w:sz w:val="28"/>
                <w:szCs w:val="28"/>
              </w:rPr>
            </w:pPr>
          </w:p>
        </w:tc>
        <w:tc>
          <w:tcPr>
            <w:tcW w:w="9072" w:type="dxa"/>
            <w:gridSpan w:val="2"/>
            <w:tcBorders>
              <w:top w:val="single" w:sz="4" w:space="0" w:color="auto"/>
              <w:left w:val="single" w:sz="4" w:space="0" w:color="auto"/>
              <w:bottom w:val="single" w:sz="4" w:space="0" w:color="auto"/>
              <w:right w:val="single" w:sz="4" w:space="0" w:color="auto"/>
            </w:tcBorders>
            <w:shd w:val="clear" w:color="auto" w:fill="FFFFFF"/>
          </w:tcPr>
          <w:p w:rsidR="006E4434" w:rsidRPr="00F4455E" w:rsidRDefault="006E4434" w:rsidP="006E4434">
            <w:pPr>
              <w:pStyle w:val="ac"/>
              <w:spacing w:after="0" w:line="240" w:lineRule="auto"/>
              <w:ind w:left="57" w:right="57"/>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Качество письменной речи</w:t>
            </w:r>
          </w:p>
        </w:tc>
      </w:tr>
      <w:tr w:rsidR="006E4434" w:rsidRPr="00193C04" w:rsidTr="006E4434">
        <w:trPr>
          <w:trHeight w:hRule="exact" w:val="360"/>
        </w:trPr>
        <w:tc>
          <w:tcPr>
            <w:tcW w:w="552" w:type="dxa"/>
            <w:tcBorders>
              <w:top w:val="single" w:sz="4" w:space="0" w:color="auto"/>
              <w:left w:val="single" w:sz="4" w:space="0" w:color="auto"/>
              <w:bottom w:val="single" w:sz="4" w:space="0" w:color="auto"/>
              <w:right w:val="single" w:sz="4" w:space="0" w:color="auto"/>
            </w:tcBorders>
            <w:shd w:val="clear" w:color="auto" w:fill="FFFFFF"/>
          </w:tcPr>
          <w:p w:rsidR="006E4434" w:rsidRDefault="006E4434" w:rsidP="00FC303E">
            <w:pPr>
              <w:pStyle w:val="ac"/>
              <w:numPr>
                <w:ilvl w:val="0"/>
                <w:numId w:val="31"/>
              </w:numPr>
              <w:spacing w:after="0" w:line="240" w:lineRule="auto"/>
              <w:ind w:left="57" w:right="57" w:firstLine="0"/>
              <w:jc w:val="both"/>
              <w:rPr>
                <w:rFonts w:ascii="Times New Roman" w:eastAsia="Arial Unicode MS" w:hAnsi="Times New Roman" w:cs="Times New Roman"/>
                <w:sz w:val="28"/>
                <w:szCs w:val="28"/>
              </w:rPr>
            </w:pPr>
          </w:p>
        </w:tc>
        <w:tc>
          <w:tcPr>
            <w:tcW w:w="9072" w:type="dxa"/>
            <w:gridSpan w:val="2"/>
            <w:tcBorders>
              <w:top w:val="single" w:sz="4" w:space="0" w:color="auto"/>
              <w:left w:val="single" w:sz="4" w:space="0" w:color="auto"/>
              <w:bottom w:val="single" w:sz="4" w:space="0" w:color="auto"/>
              <w:right w:val="single" w:sz="4" w:space="0" w:color="auto"/>
            </w:tcBorders>
            <w:shd w:val="clear" w:color="auto" w:fill="FFFFFF"/>
          </w:tcPr>
          <w:p w:rsidR="006E4434" w:rsidRPr="00F4455E" w:rsidRDefault="006E4434" w:rsidP="006E4434">
            <w:pPr>
              <w:pStyle w:val="ac"/>
              <w:spacing w:after="0" w:line="240" w:lineRule="auto"/>
              <w:ind w:left="57" w:right="57"/>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Грамотность</w:t>
            </w:r>
          </w:p>
        </w:tc>
      </w:tr>
    </w:tbl>
    <w:p w:rsidR="00193C04" w:rsidRDefault="00193C04" w:rsidP="004726C6">
      <w:pPr>
        <w:pStyle w:val="ac"/>
        <w:widowControl w:val="0"/>
        <w:spacing w:line="240" w:lineRule="auto"/>
        <w:ind w:left="0" w:firstLine="709"/>
        <w:jc w:val="both"/>
        <w:rPr>
          <w:rFonts w:ascii="Times New Roman" w:hAnsi="Times New Roman" w:cs="Times New Roman"/>
          <w:sz w:val="28"/>
          <w:szCs w:val="28"/>
        </w:rPr>
      </w:pPr>
    </w:p>
    <w:p w:rsidR="00B46604" w:rsidRDefault="003C27D1" w:rsidP="00FC303E">
      <w:pPr>
        <w:pStyle w:val="25"/>
        <w:numPr>
          <w:ilvl w:val="1"/>
          <w:numId w:val="30"/>
        </w:numPr>
        <w:shd w:val="clear" w:color="auto" w:fill="auto"/>
        <w:spacing w:before="0" w:after="0" w:line="240" w:lineRule="auto"/>
        <w:ind w:left="0" w:right="1" w:firstLine="709"/>
        <w:contextualSpacing/>
        <w:jc w:val="both"/>
        <w:rPr>
          <w:b w:val="0"/>
          <w:bCs w:val="0"/>
          <w:sz w:val="28"/>
          <w:szCs w:val="28"/>
        </w:rPr>
      </w:pPr>
      <w:r w:rsidRPr="003C27D1">
        <w:rPr>
          <w:b w:val="0"/>
          <w:bCs w:val="0"/>
          <w:sz w:val="28"/>
          <w:szCs w:val="28"/>
        </w:rPr>
        <w:lastRenderedPageBreak/>
        <w:t>При проверке итогового сочинения по Критерию №1 «Соответствие теме» нужно учитывать, что участник итогового сочинения вправе выбрать оригинальный путь ее раскрытия. «Незачет»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При оценке сочинения по данному критерию не учитываются логические ошибки (они выявляются при оценке сочинения по Критерию №3).</w:t>
      </w:r>
    </w:p>
    <w:p w:rsidR="003C27D1" w:rsidRPr="00B46604" w:rsidRDefault="003C27D1" w:rsidP="00FC303E">
      <w:pPr>
        <w:pStyle w:val="25"/>
        <w:numPr>
          <w:ilvl w:val="1"/>
          <w:numId w:val="30"/>
        </w:numPr>
        <w:shd w:val="clear" w:color="auto" w:fill="auto"/>
        <w:spacing w:before="0" w:after="0" w:line="240" w:lineRule="auto"/>
        <w:ind w:left="0" w:right="1" w:firstLine="709"/>
        <w:contextualSpacing/>
        <w:jc w:val="both"/>
        <w:rPr>
          <w:b w:val="0"/>
          <w:bCs w:val="0"/>
          <w:sz w:val="28"/>
          <w:szCs w:val="28"/>
        </w:rPr>
      </w:pPr>
      <w:r w:rsidRPr="00B46604">
        <w:rPr>
          <w:b w:val="0"/>
          <w:bCs w:val="0"/>
          <w:sz w:val="28"/>
          <w:szCs w:val="28"/>
        </w:rPr>
        <w:t>При проверке итогового сочинения по Критерию №2 «Аргументация. Привлечение литературного материала» нужно учитывать следующее.</w:t>
      </w:r>
    </w:p>
    <w:p w:rsidR="003C27D1" w:rsidRPr="003C27D1" w:rsidRDefault="003C27D1" w:rsidP="00B46604">
      <w:pPr>
        <w:pStyle w:val="25"/>
        <w:shd w:val="clear" w:color="auto" w:fill="auto"/>
        <w:spacing w:before="0" w:after="0" w:line="240" w:lineRule="auto"/>
        <w:ind w:right="1" w:firstLine="708"/>
        <w:contextualSpacing/>
        <w:jc w:val="both"/>
        <w:rPr>
          <w:b w:val="0"/>
          <w:bCs w:val="0"/>
          <w:sz w:val="28"/>
          <w:szCs w:val="28"/>
        </w:rPr>
      </w:pPr>
      <w:r w:rsidRPr="003C27D1">
        <w:rPr>
          <w:b w:val="0"/>
          <w:bCs w:val="0"/>
          <w:sz w:val="28"/>
          <w:szCs w:val="28"/>
        </w:rPr>
        <w:t>В соответствии с данным критерием участник сочинения, приводя примеры из литературного материала, имеет право привлекать не только художественные произведения, но и дневники, мемуары, публицистику, произведения устного народного творчества (за исключением малых жанров), другие источники отечественной или мировой литературы (достаточно опоры на один текст).</w:t>
      </w:r>
    </w:p>
    <w:p w:rsidR="003C27D1" w:rsidRPr="003C27D1" w:rsidRDefault="003C27D1" w:rsidP="00B46604">
      <w:pPr>
        <w:pStyle w:val="25"/>
        <w:shd w:val="clear" w:color="auto" w:fill="auto"/>
        <w:spacing w:before="0" w:after="0" w:line="240" w:lineRule="auto"/>
        <w:ind w:right="1" w:firstLine="709"/>
        <w:contextualSpacing/>
        <w:jc w:val="both"/>
        <w:rPr>
          <w:b w:val="0"/>
          <w:bCs w:val="0"/>
          <w:sz w:val="28"/>
          <w:szCs w:val="28"/>
        </w:rPr>
      </w:pPr>
      <w:r w:rsidRPr="003C27D1">
        <w:rPr>
          <w:b w:val="0"/>
          <w:bCs w:val="0"/>
          <w:sz w:val="28"/>
          <w:szCs w:val="28"/>
        </w:rPr>
        <w:t>«Незачет»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не подкрепляются).</w:t>
      </w:r>
    </w:p>
    <w:p w:rsidR="003C27D1" w:rsidRPr="003C27D1" w:rsidRDefault="003C27D1" w:rsidP="00B46604">
      <w:pPr>
        <w:pStyle w:val="25"/>
        <w:shd w:val="clear" w:color="auto" w:fill="auto"/>
        <w:spacing w:before="0" w:after="0" w:line="240" w:lineRule="auto"/>
        <w:ind w:right="1" w:firstLine="709"/>
        <w:contextualSpacing/>
        <w:jc w:val="both"/>
        <w:rPr>
          <w:b w:val="0"/>
          <w:bCs w:val="0"/>
          <w:sz w:val="28"/>
          <w:szCs w:val="28"/>
        </w:rPr>
      </w:pPr>
      <w:r w:rsidRPr="003C27D1">
        <w:rPr>
          <w:b w:val="0"/>
          <w:bCs w:val="0"/>
          <w:sz w:val="28"/>
          <w:szCs w:val="28"/>
        </w:rPr>
        <w:t>Если в итоговом сочинении осуществлена опора на фрагмент текста из пособий для подготовки к ЕГЭ по русскому языку (произведение не называется, а лишь передается содержание фрагмента), то такой литературный аргумент не засчитывается.</w:t>
      </w:r>
    </w:p>
    <w:p w:rsidR="003C27D1" w:rsidRPr="003C27D1" w:rsidRDefault="003C27D1" w:rsidP="00B46604">
      <w:pPr>
        <w:pStyle w:val="25"/>
        <w:shd w:val="clear" w:color="auto" w:fill="auto"/>
        <w:spacing w:before="0" w:after="0" w:line="240" w:lineRule="auto"/>
        <w:ind w:right="1" w:firstLine="709"/>
        <w:contextualSpacing/>
        <w:jc w:val="both"/>
        <w:rPr>
          <w:b w:val="0"/>
          <w:bCs w:val="0"/>
          <w:sz w:val="28"/>
          <w:szCs w:val="28"/>
        </w:rPr>
      </w:pPr>
      <w:r w:rsidRPr="003C27D1">
        <w:rPr>
          <w:b w:val="0"/>
          <w:bCs w:val="0"/>
          <w:sz w:val="28"/>
          <w:szCs w:val="28"/>
        </w:rPr>
        <w:t>Также необходимо учитывать, что участники итогового сочинения могут ориентироваться на требования не только школьных критериев, но и вузовских, которые могут существенно отличаться от школьных критериев. Например, вуз может требовать привлечения нескольких литературных аргументов или опоры не только на литературный аргумент, но и на произведения других видов искусства или на исторические факты. Таким образом, в итоговом сочинении, кроме литературного аргумента, могут быть аргументы, связанные с театром, кино, живописью, историческими документами (их нужно рассматривать как органическую часть сочинения).</w:t>
      </w:r>
    </w:p>
    <w:p w:rsidR="003C27D1" w:rsidRPr="003C27D1" w:rsidRDefault="003C27D1" w:rsidP="00FC303E">
      <w:pPr>
        <w:pStyle w:val="25"/>
        <w:numPr>
          <w:ilvl w:val="1"/>
          <w:numId w:val="30"/>
        </w:numPr>
        <w:shd w:val="clear" w:color="auto" w:fill="auto"/>
        <w:spacing w:before="0" w:after="0" w:line="240" w:lineRule="auto"/>
        <w:ind w:left="0" w:right="1" w:firstLine="709"/>
        <w:contextualSpacing/>
        <w:jc w:val="both"/>
        <w:rPr>
          <w:b w:val="0"/>
          <w:bCs w:val="0"/>
          <w:sz w:val="28"/>
          <w:szCs w:val="28"/>
        </w:rPr>
      </w:pPr>
      <w:r w:rsidRPr="003C27D1">
        <w:rPr>
          <w:rStyle w:val="2e"/>
          <w:sz w:val="28"/>
          <w:szCs w:val="28"/>
        </w:rPr>
        <w:t xml:space="preserve">При проверке итогового сочинения (изложения) по Критерию №5 «Грамотность» </w:t>
      </w:r>
      <w:r w:rsidRPr="003C27D1">
        <w:rPr>
          <w:b w:val="0"/>
          <w:bCs w:val="0"/>
          <w:sz w:val="28"/>
          <w:szCs w:val="28"/>
        </w:rPr>
        <w:t>следует обратить внимание на то, что в критерии не указано, как должны локализоваться ошибки в работе выпускника. Так, если подавляющее большинство ошибок располагается в какой-то одной части работы, в расчет берется общее количество слов, написанных участником итогового сочинения (изложения). При проверке сочинения (изложения) рекомендуется традиционным способом отметить все ошибки на полях копий бланков, учесть однотипные и негрубые ошибки и, произведя после этого подсчет, соотнести полученную цифру с количеством слов в работе (речевые ошибки в данном критерии не учитываются). Если на 100 слов приходится в сумме более пяти ошибок, то на 20 слов - одна ошибка. Общее количество слов в конкретном сочинении делится на 20. Полученное число округляется. Например, в работе 370 слов. При делении на 20 получается 18,5. Округляем до 19. Участник итогового сочинения (изложения) может получить «зачет» по Критерию №5 при 19 ошибках. При 20 ошибках выставляется «незачет».</w:t>
      </w:r>
    </w:p>
    <w:p w:rsidR="003C27D1" w:rsidRPr="003C27D1" w:rsidRDefault="003C27D1" w:rsidP="00B46604">
      <w:pPr>
        <w:pStyle w:val="25"/>
        <w:shd w:val="clear" w:color="auto" w:fill="auto"/>
        <w:spacing w:before="0" w:after="0" w:line="240" w:lineRule="auto"/>
        <w:ind w:right="1" w:firstLine="709"/>
        <w:contextualSpacing/>
        <w:jc w:val="both"/>
        <w:rPr>
          <w:b w:val="0"/>
          <w:bCs w:val="0"/>
          <w:sz w:val="28"/>
          <w:szCs w:val="28"/>
        </w:rPr>
      </w:pPr>
      <w:r w:rsidRPr="003C27D1">
        <w:rPr>
          <w:b w:val="0"/>
          <w:bCs w:val="0"/>
          <w:sz w:val="28"/>
          <w:szCs w:val="28"/>
        </w:rPr>
        <w:t xml:space="preserve">При соотнесении количества ошибок и количества слов в итоговом </w:t>
      </w:r>
      <w:r w:rsidRPr="003C27D1">
        <w:rPr>
          <w:b w:val="0"/>
          <w:bCs w:val="0"/>
          <w:sz w:val="28"/>
          <w:szCs w:val="28"/>
        </w:rPr>
        <w:lastRenderedPageBreak/>
        <w:t>сочинении (изложении) берутся конечные числа, полученные при подсчете по итогам проверки всего итогового сочинения (изложения) в целом.</w:t>
      </w:r>
    </w:p>
    <w:p w:rsidR="003C27D1" w:rsidRPr="003C27D1" w:rsidRDefault="003C27D1" w:rsidP="00FC303E">
      <w:pPr>
        <w:pStyle w:val="71"/>
        <w:numPr>
          <w:ilvl w:val="1"/>
          <w:numId w:val="30"/>
        </w:numPr>
        <w:shd w:val="clear" w:color="auto" w:fill="auto"/>
        <w:spacing w:line="240" w:lineRule="auto"/>
        <w:ind w:left="0" w:right="1" w:firstLine="709"/>
        <w:contextualSpacing/>
        <w:rPr>
          <w:b w:val="0"/>
          <w:bCs w:val="0"/>
          <w:sz w:val="28"/>
          <w:szCs w:val="28"/>
        </w:rPr>
      </w:pPr>
      <w:r w:rsidRPr="00B46604">
        <w:rPr>
          <w:sz w:val="28"/>
          <w:szCs w:val="28"/>
        </w:rPr>
        <w:t>Среди ошибок следует выделять негрубые, т.е. не имеющие существенного значения для характеристики грамотности.</w:t>
      </w:r>
      <w:r w:rsidRPr="003C27D1">
        <w:rPr>
          <w:b w:val="0"/>
          <w:bCs w:val="0"/>
          <w:sz w:val="28"/>
          <w:szCs w:val="28"/>
        </w:rPr>
        <w:t xml:space="preserve"> </w:t>
      </w:r>
      <w:r w:rsidRPr="003C27D1">
        <w:rPr>
          <w:rStyle w:val="72"/>
          <w:sz w:val="28"/>
          <w:szCs w:val="28"/>
        </w:rPr>
        <w:t>При подсчете ошибок две негрубые считаются за одну.</w:t>
      </w:r>
    </w:p>
    <w:p w:rsidR="003C27D1" w:rsidRPr="00B46604" w:rsidRDefault="003C27D1" w:rsidP="00B46604">
      <w:pPr>
        <w:pStyle w:val="71"/>
        <w:shd w:val="clear" w:color="auto" w:fill="auto"/>
        <w:spacing w:line="240" w:lineRule="auto"/>
        <w:ind w:left="709" w:right="1" w:firstLine="0"/>
        <w:contextualSpacing/>
        <w:rPr>
          <w:sz w:val="28"/>
          <w:szCs w:val="28"/>
        </w:rPr>
      </w:pPr>
      <w:r w:rsidRPr="00B46604">
        <w:rPr>
          <w:sz w:val="28"/>
          <w:szCs w:val="28"/>
        </w:rPr>
        <w:t>К негрубым относятся ошибки:</w:t>
      </w:r>
    </w:p>
    <w:p w:rsidR="003C27D1" w:rsidRPr="003C27D1" w:rsidRDefault="003C27D1" w:rsidP="0001116A">
      <w:pPr>
        <w:pStyle w:val="25"/>
        <w:shd w:val="clear" w:color="auto" w:fill="auto"/>
        <w:spacing w:before="0" w:after="0" w:line="240" w:lineRule="auto"/>
        <w:ind w:right="1" w:firstLine="709"/>
        <w:contextualSpacing/>
        <w:jc w:val="both"/>
        <w:rPr>
          <w:b w:val="0"/>
          <w:bCs w:val="0"/>
          <w:sz w:val="28"/>
          <w:szCs w:val="28"/>
        </w:rPr>
      </w:pPr>
      <w:r w:rsidRPr="003C27D1">
        <w:rPr>
          <w:b w:val="0"/>
          <w:bCs w:val="0"/>
          <w:sz w:val="28"/>
          <w:szCs w:val="28"/>
        </w:rPr>
        <w:t>в написании фамилий, имен автора и героев произведений (включая анализируемый текст);</w:t>
      </w:r>
    </w:p>
    <w:p w:rsidR="003C27D1" w:rsidRPr="003C27D1" w:rsidRDefault="003C27D1" w:rsidP="0001116A">
      <w:pPr>
        <w:pStyle w:val="25"/>
        <w:shd w:val="clear" w:color="auto" w:fill="auto"/>
        <w:spacing w:before="0" w:after="0" w:line="240" w:lineRule="auto"/>
        <w:ind w:right="1" w:firstLine="709"/>
        <w:contextualSpacing/>
        <w:jc w:val="both"/>
        <w:rPr>
          <w:b w:val="0"/>
          <w:bCs w:val="0"/>
          <w:sz w:val="28"/>
          <w:szCs w:val="28"/>
        </w:rPr>
      </w:pPr>
      <w:r w:rsidRPr="003C27D1">
        <w:rPr>
          <w:b w:val="0"/>
          <w:bCs w:val="0"/>
          <w:sz w:val="28"/>
          <w:szCs w:val="28"/>
        </w:rPr>
        <w:t>в написании большой буквы в составных собственных наименованиях, например: Международный астрономический союз, Великая Отечественная война;</w:t>
      </w:r>
    </w:p>
    <w:p w:rsidR="003C27D1" w:rsidRPr="003C27D1" w:rsidRDefault="003C27D1" w:rsidP="0001116A">
      <w:pPr>
        <w:pStyle w:val="25"/>
        <w:shd w:val="clear" w:color="auto" w:fill="auto"/>
        <w:spacing w:before="0" w:after="0" w:line="240" w:lineRule="auto"/>
        <w:ind w:right="1" w:firstLine="709"/>
        <w:contextualSpacing/>
        <w:jc w:val="both"/>
        <w:rPr>
          <w:b w:val="0"/>
          <w:bCs w:val="0"/>
          <w:sz w:val="28"/>
          <w:szCs w:val="28"/>
        </w:rPr>
      </w:pPr>
      <w:r w:rsidRPr="003C27D1">
        <w:rPr>
          <w:b w:val="0"/>
          <w:bCs w:val="0"/>
          <w:sz w:val="28"/>
          <w:szCs w:val="28"/>
        </w:rPr>
        <w:t>в словах с непроверяемыми гласными и согласными, не вошедших в списки словарных слов, например: корреляция, прерогатива;</w:t>
      </w:r>
    </w:p>
    <w:p w:rsidR="003C27D1" w:rsidRPr="003C27D1" w:rsidRDefault="003C27D1" w:rsidP="0001116A">
      <w:pPr>
        <w:pStyle w:val="25"/>
        <w:shd w:val="clear" w:color="auto" w:fill="auto"/>
        <w:spacing w:before="0" w:after="0" w:line="240" w:lineRule="auto"/>
        <w:ind w:right="1" w:firstLine="709"/>
        <w:contextualSpacing/>
        <w:jc w:val="both"/>
        <w:rPr>
          <w:b w:val="0"/>
          <w:bCs w:val="0"/>
          <w:sz w:val="28"/>
          <w:szCs w:val="28"/>
        </w:rPr>
      </w:pPr>
      <w:r w:rsidRPr="003C27D1">
        <w:rPr>
          <w:b w:val="0"/>
          <w:bCs w:val="0"/>
          <w:sz w:val="28"/>
          <w:szCs w:val="28"/>
        </w:rPr>
        <w:t>в слитном и дефисном написании сложных прилагательных, написание которых противоречит школьному правилу, например (слова даны в неискаженном написании): глухонемой, нефтегазовый, военно-исторический, гражданско-правовой, литературно</w:t>
      </w:r>
      <w:r w:rsidR="0001116A">
        <w:rPr>
          <w:b w:val="0"/>
          <w:bCs w:val="0"/>
          <w:sz w:val="28"/>
          <w:szCs w:val="28"/>
        </w:rPr>
        <w:t>-</w:t>
      </w:r>
      <w:r w:rsidRPr="003C27D1">
        <w:rPr>
          <w:b w:val="0"/>
          <w:bCs w:val="0"/>
          <w:sz w:val="28"/>
          <w:szCs w:val="28"/>
        </w:rPr>
        <w:t>художественный, индоевропейский, научно-исследовательский, хлебобулочный;</w:t>
      </w:r>
    </w:p>
    <w:p w:rsidR="003C27D1" w:rsidRPr="003C27D1" w:rsidRDefault="003C27D1" w:rsidP="0001116A">
      <w:pPr>
        <w:pStyle w:val="25"/>
        <w:shd w:val="clear" w:color="auto" w:fill="auto"/>
        <w:spacing w:before="0" w:after="0" w:line="240" w:lineRule="auto"/>
        <w:ind w:right="1" w:firstLine="709"/>
        <w:contextualSpacing/>
        <w:jc w:val="both"/>
        <w:rPr>
          <w:b w:val="0"/>
          <w:bCs w:val="0"/>
          <w:sz w:val="28"/>
          <w:szCs w:val="28"/>
        </w:rPr>
      </w:pPr>
      <w:r w:rsidRPr="003C27D1">
        <w:rPr>
          <w:b w:val="0"/>
          <w:bCs w:val="0"/>
          <w:sz w:val="28"/>
          <w:szCs w:val="28"/>
        </w:rPr>
        <w:t>в трудных случаях разграничения сложного прилагательного, образованного сращением наречия и прилагательного, и прилагательного с зависимым наречием, например: (активно)действующий, (сильно)действующий, (болезненно)тоскливый;</w:t>
      </w:r>
    </w:p>
    <w:p w:rsidR="003C27D1" w:rsidRPr="003C27D1" w:rsidRDefault="003C27D1" w:rsidP="0001116A">
      <w:pPr>
        <w:pStyle w:val="25"/>
        <w:shd w:val="clear" w:color="auto" w:fill="auto"/>
        <w:spacing w:before="0" w:after="0" w:line="240" w:lineRule="auto"/>
        <w:ind w:right="1" w:firstLine="709"/>
        <w:contextualSpacing/>
        <w:jc w:val="both"/>
        <w:rPr>
          <w:b w:val="0"/>
          <w:bCs w:val="0"/>
          <w:sz w:val="28"/>
          <w:szCs w:val="28"/>
        </w:rPr>
      </w:pPr>
      <w:r w:rsidRPr="003C27D1">
        <w:rPr>
          <w:b w:val="0"/>
          <w:bCs w:val="0"/>
          <w:sz w:val="28"/>
          <w:szCs w:val="28"/>
        </w:rPr>
        <w:t>в необоснованном написании прилагательных на -</w:t>
      </w:r>
      <w:proofErr w:type="spellStart"/>
      <w:r w:rsidRPr="003C27D1">
        <w:rPr>
          <w:b w:val="0"/>
          <w:bCs w:val="0"/>
          <w:sz w:val="28"/>
          <w:szCs w:val="28"/>
        </w:rPr>
        <w:t>ский</w:t>
      </w:r>
      <w:proofErr w:type="spellEnd"/>
      <w:r w:rsidRPr="003C27D1">
        <w:rPr>
          <w:b w:val="0"/>
          <w:bCs w:val="0"/>
          <w:sz w:val="28"/>
          <w:szCs w:val="28"/>
        </w:rPr>
        <w:t xml:space="preserve"> с прописной буквы, например, Шекспировские трагедии; шекспировские стихи;</w:t>
      </w:r>
    </w:p>
    <w:p w:rsidR="003C27D1" w:rsidRPr="003C27D1" w:rsidRDefault="003C27D1" w:rsidP="0001116A">
      <w:pPr>
        <w:pStyle w:val="25"/>
        <w:shd w:val="clear" w:color="auto" w:fill="auto"/>
        <w:spacing w:before="0" w:after="0" w:line="240" w:lineRule="auto"/>
        <w:ind w:right="1" w:firstLine="709"/>
        <w:contextualSpacing/>
        <w:jc w:val="both"/>
        <w:rPr>
          <w:b w:val="0"/>
          <w:bCs w:val="0"/>
          <w:sz w:val="28"/>
          <w:szCs w:val="28"/>
        </w:rPr>
      </w:pPr>
      <w:r w:rsidRPr="003C27D1">
        <w:rPr>
          <w:b w:val="0"/>
          <w:bCs w:val="0"/>
          <w:sz w:val="28"/>
          <w:szCs w:val="28"/>
        </w:rPr>
        <w:t>в случаях, когда вместо одного знака препинания поставлен другой (кроме постановки запятой между подлежащим и сказуемым);</w:t>
      </w:r>
    </w:p>
    <w:p w:rsidR="003C27D1" w:rsidRPr="003C27D1" w:rsidRDefault="003C27D1" w:rsidP="0001116A">
      <w:pPr>
        <w:pStyle w:val="25"/>
        <w:shd w:val="clear" w:color="auto" w:fill="auto"/>
        <w:spacing w:before="0" w:after="0" w:line="240" w:lineRule="auto"/>
        <w:ind w:right="1" w:firstLine="709"/>
        <w:contextualSpacing/>
        <w:jc w:val="both"/>
        <w:rPr>
          <w:b w:val="0"/>
          <w:bCs w:val="0"/>
          <w:sz w:val="28"/>
          <w:szCs w:val="28"/>
        </w:rPr>
      </w:pPr>
      <w:r w:rsidRPr="003C27D1">
        <w:rPr>
          <w:b w:val="0"/>
          <w:bCs w:val="0"/>
          <w:sz w:val="28"/>
          <w:szCs w:val="28"/>
        </w:rPr>
        <w:t>в пропуске одного из сочетающихся знаков препинания или в нарушении их последовательности.</w:t>
      </w:r>
    </w:p>
    <w:p w:rsidR="003C27D1" w:rsidRPr="003C27D1" w:rsidRDefault="003C27D1" w:rsidP="00FC303E">
      <w:pPr>
        <w:pStyle w:val="25"/>
        <w:numPr>
          <w:ilvl w:val="1"/>
          <w:numId w:val="30"/>
        </w:numPr>
        <w:shd w:val="clear" w:color="auto" w:fill="auto"/>
        <w:spacing w:before="0" w:after="0" w:line="240" w:lineRule="auto"/>
        <w:ind w:left="0" w:right="1" w:firstLine="709"/>
        <w:contextualSpacing/>
        <w:jc w:val="both"/>
        <w:rPr>
          <w:b w:val="0"/>
          <w:bCs w:val="0"/>
          <w:sz w:val="28"/>
          <w:szCs w:val="28"/>
        </w:rPr>
      </w:pPr>
      <w:r w:rsidRPr="003C27D1">
        <w:rPr>
          <w:b w:val="0"/>
          <w:bCs w:val="0"/>
          <w:sz w:val="28"/>
          <w:szCs w:val="28"/>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3C27D1" w:rsidRPr="003C27D1" w:rsidRDefault="003C27D1" w:rsidP="0001116A">
      <w:pPr>
        <w:pStyle w:val="25"/>
        <w:shd w:val="clear" w:color="auto" w:fill="auto"/>
        <w:spacing w:before="0" w:after="0" w:line="240" w:lineRule="auto"/>
        <w:ind w:right="1" w:firstLine="709"/>
        <w:contextualSpacing/>
        <w:jc w:val="both"/>
        <w:rPr>
          <w:b w:val="0"/>
          <w:bCs w:val="0"/>
          <w:sz w:val="28"/>
          <w:szCs w:val="28"/>
        </w:rPr>
      </w:pPr>
      <w:r w:rsidRPr="003C27D1">
        <w:rPr>
          <w:b w:val="0"/>
          <w:bCs w:val="0"/>
          <w:sz w:val="28"/>
          <w:szCs w:val="28"/>
        </w:rPr>
        <w:t>Однотипными считаются ошибки на одно правило, если условия выбора правильного написания заключены в грамматических (в армии, в роще; колют, борются) и фонетических (пирожок, сверчок) особенностях данного слова.</w:t>
      </w:r>
    </w:p>
    <w:p w:rsidR="003C27D1" w:rsidRPr="003C27D1" w:rsidRDefault="003C27D1" w:rsidP="0001116A">
      <w:pPr>
        <w:pStyle w:val="25"/>
        <w:shd w:val="clear" w:color="auto" w:fill="auto"/>
        <w:spacing w:before="0" w:after="0" w:line="240" w:lineRule="auto"/>
        <w:ind w:right="1" w:firstLine="709"/>
        <w:contextualSpacing/>
        <w:jc w:val="both"/>
        <w:rPr>
          <w:b w:val="0"/>
          <w:bCs w:val="0"/>
          <w:sz w:val="28"/>
          <w:szCs w:val="28"/>
        </w:rPr>
      </w:pPr>
      <w:r w:rsidRPr="003C27D1">
        <w:rPr>
          <w:b w:val="0"/>
          <w:bCs w:val="0"/>
          <w:sz w:val="28"/>
          <w:szCs w:val="28"/>
        </w:rPr>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
    <w:p w:rsidR="003C27D1" w:rsidRPr="003C27D1" w:rsidRDefault="003C27D1" w:rsidP="0001116A">
      <w:pPr>
        <w:pStyle w:val="25"/>
        <w:shd w:val="clear" w:color="auto" w:fill="auto"/>
        <w:spacing w:before="0" w:after="0" w:line="240" w:lineRule="auto"/>
        <w:ind w:right="1" w:firstLine="709"/>
        <w:contextualSpacing/>
        <w:jc w:val="both"/>
        <w:rPr>
          <w:b w:val="0"/>
          <w:bCs w:val="0"/>
          <w:sz w:val="28"/>
          <w:szCs w:val="28"/>
        </w:rPr>
      </w:pPr>
      <w:r w:rsidRPr="003C27D1">
        <w:rPr>
          <w:b w:val="0"/>
          <w:bCs w:val="0"/>
          <w:sz w:val="28"/>
          <w:szCs w:val="28"/>
        </w:rPr>
        <w:t>Первые три однотипные ошибки считаются за одну ошибку, каждая следующая подобная ошибка учитывается как самостоятельная. Если в одном непроверяемом слове допущены две и более ошибки, то все они считаются за одну ошибку.</w:t>
      </w:r>
    </w:p>
    <w:p w:rsidR="003C27D1" w:rsidRPr="003C27D1" w:rsidRDefault="003C27D1" w:rsidP="0001116A">
      <w:pPr>
        <w:pStyle w:val="25"/>
        <w:shd w:val="clear" w:color="auto" w:fill="auto"/>
        <w:spacing w:before="0" w:after="0" w:line="240" w:lineRule="auto"/>
        <w:ind w:right="1" w:firstLine="709"/>
        <w:contextualSpacing/>
        <w:jc w:val="both"/>
        <w:rPr>
          <w:b w:val="0"/>
          <w:bCs w:val="0"/>
          <w:sz w:val="28"/>
          <w:szCs w:val="28"/>
        </w:rPr>
      </w:pPr>
      <w:r w:rsidRPr="003C27D1">
        <w:rPr>
          <w:b w:val="0"/>
          <w:bCs w:val="0"/>
          <w:sz w:val="28"/>
          <w:szCs w:val="28"/>
        </w:rPr>
        <w:t>Понятие об однотипных ошибках не распространяется на пунктуационные ошибки.</w:t>
      </w:r>
    </w:p>
    <w:p w:rsidR="003C27D1" w:rsidRPr="003C27D1" w:rsidRDefault="003C27D1" w:rsidP="0001116A">
      <w:pPr>
        <w:pStyle w:val="25"/>
        <w:shd w:val="clear" w:color="auto" w:fill="auto"/>
        <w:spacing w:before="0" w:after="0" w:line="240" w:lineRule="auto"/>
        <w:ind w:right="1" w:firstLine="709"/>
        <w:contextualSpacing/>
        <w:jc w:val="both"/>
        <w:rPr>
          <w:b w:val="0"/>
          <w:bCs w:val="0"/>
          <w:sz w:val="28"/>
          <w:szCs w:val="28"/>
        </w:rPr>
      </w:pPr>
      <w:r w:rsidRPr="003C27D1">
        <w:rPr>
          <w:b w:val="0"/>
          <w:bCs w:val="0"/>
          <w:sz w:val="28"/>
          <w:szCs w:val="28"/>
        </w:rPr>
        <w:t xml:space="preserve">При выявлении ошибок, влияющих на выставление «зачета» за итоговое сочинение по Критерию №5, предлагается использовать «Методические рекомендации по подготовке к итоговому сочинению», за итоговое изложение – </w:t>
      </w:r>
      <w:r w:rsidRPr="003C27D1">
        <w:rPr>
          <w:b w:val="0"/>
          <w:bCs w:val="0"/>
          <w:sz w:val="28"/>
          <w:szCs w:val="28"/>
        </w:rPr>
        <w:lastRenderedPageBreak/>
        <w:t>предлагается использовать «Методические рекомендации по подготовке к итоговому изложению» (документы опубликованы на сайте</w:t>
      </w:r>
      <w:hyperlink r:id="rId18" w:history="1">
        <w:r w:rsidRPr="003C27D1">
          <w:rPr>
            <w:rStyle w:val="af5"/>
            <w:b w:val="0"/>
            <w:bCs w:val="0"/>
            <w:sz w:val="28"/>
            <w:szCs w:val="28"/>
          </w:rPr>
          <w:t xml:space="preserve"> http://www.fipi.ru/)</w:t>
        </w:r>
      </w:hyperlink>
      <w:r w:rsidRPr="003C27D1">
        <w:rPr>
          <w:b w:val="0"/>
          <w:bCs w:val="0"/>
          <w:sz w:val="28"/>
          <w:szCs w:val="28"/>
          <w:lang w:val="en-US" w:bidi="en-US"/>
        </w:rPr>
        <w:t>.</w:t>
      </w:r>
    </w:p>
    <w:p w:rsidR="00DD485C" w:rsidRPr="00AE6BA9" w:rsidRDefault="00DD485C" w:rsidP="00FC303E">
      <w:pPr>
        <w:pStyle w:val="25"/>
        <w:numPr>
          <w:ilvl w:val="1"/>
          <w:numId w:val="30"/>
        </w:numPr>
        <w:shd w:val="clear" w:color="auto" w:fill="auto"/>
        <w:spacing w:before="0" w:after="0" w:line="240" w:lineRule="auto"/>
        <w:ind w:left="0" w:firstLine="709"/>
        <w:contextualSpacing/>
        <w:jc w:val="both"/>
        <w:rPr>
          <w:sz w:val="28"/>
          <w:szCs w:val="28"/>
        </w:rPr>
      </w:pPr>
      <w:r w:rsidRPr="00AE6BA9">
        <w:rPr>
          <w:sz w:val="28"/>
          <w:szCs w:val="28"/>
        </w:rPr>
        <w:t>Для получения оценки «зачет» необходимо иметь положительный результат по трем критериям (по критериям №1 и №2 - в обязательном порядке), а также «зачет» по одному из других критериев.</w:t>
      </w:r>
    </w:p>
    <w:p w:rsidR="00DD485C" w:rsidRPr="00AE6BA9" w:rsidRDefault="00DD485C" w:rsidP="00FC303E">
      <w:pPr>
        <w:pStyle w:val="25"/>
        <w:numPr>
          <w:ilvl w:val="1"/>
          <w:numId w:val="30"/>
        </w:numPr>
        <w:shd w:val="clear" w:color="auto" w:fill="auto"/>
        <w:spacing w:before="0" w:after="0" w:line="240" w:lineRule="auto"/>
        <w:ind w:left="0" w:firstLine="709"/>
        <w:contextualSpacing/>
        <w:jc w:val="both"/>
        <w:rPr>
          <w:sz w:val="28"/>
          <w:szCs w:val="28"/>
        </w:rPr>
      </w:pPr>
      <w:r w:rsidRPr="00AE6BA9">
        <w:rPr>
          <w:sz w:val="28"/>
          <w:szCs w:val="28"/>
        </w:rPr>
        <w:t>Итоговое сочинение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w:t>
      </w:r>
    </w:p>
    <w:p w:rsidR="00DD485C" w:rsidRPr="00DD485C" w:rsidRDefault="00DD485C" w:rsidP="00DD485C">
      <w:pPr>
        <w:pStyle w:val="25"/>
        <w:shd w:val="clear" w:color="auto" w:fill="auto"/>
        <w:spacing w:before="0" w:after="0" w:line="240" w:lineRule="auto"/>
        <w:ind w:firstLine="709"/>
        <w:contextualSpacing/>
        <w:jc w:val="both"/>
        <w:rPr>
          <w:b w:val="0"/>
          <w:bCs w:val="0"/>
          <w:sz w:val="28"/>
          <w:szCs w:val="28"/>
        </w:rPr>
      </w:pPr>
      <w:r w:rsidRPr="00DD485C">
        <w:rPr>
          <w:b w:val="0"/>
          <w:bCs w:val="0"/>
          <w:sz w:val="28"/>
          <w:szCs w:val="28"/>
        </w:rPr>
        <w:t>В данном случае к эксперту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 в образовательных организациях (далее - комиссия по проведению итогового сочинения (изложения).</w:t>
      </w:r>
    </w:p>
    <w:p w:rsidR="00DD485C" w:rsidRPr="00DD485C" w:rsidRDefault="00DD485C" w:rsidP="00DD485C">
      <w:pPr>
        <w:pStyle w:val="25"/>
        <w:shd w:val="clear" w:color="auto" w:fill="auto"/>
        <w:spacing w:before="0" w:after="0" w:line="240" w:lineRule="auto"/>
        <w:ind w:firstLine="709"/>
        <w:contextualSpacing/>
        <w:jc w:val="both"/>
        <w:rPr>
          <w:b w:val="0"/>
          <w:bCs w:val="0"/>
          <w:sz w:val="28"/>
          <w:szCs w:val="28"/>
        </w:rPr>
      </w:pPr>
      <w:r w:rsidRPr="00DD485C">
        <w:rPr>
          <w:b w:val="0"/>
          <w:bCs w:val="0"/>
          <w:sz w:val="28"/>
          <w:szCs w:val="28"/>
        </w:rPr>
        <w:t xml:space="preserve">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№1 и №2, а также дополнительно «зачет» по одному из критериев №3-№4. Итоговое сочинение (изложение) в устной форме по критерию №5 </w:t>
      </w:r>
      <w:r w:rsidR="00AE5E0E" w:rsidRPr="00DD485C">
        <w:rPr>
          <w:b w:val="0"/>
          <w:bCs w:val="0"/>
          <w:sz w:val="28"/>
          <w:szCs w:val="28"/>
        </w:rPr>
        <w:t>не проверяется,</w:t>
      </w:r>
      <w:r w:rsidRPr="00DD485C">
        <w:rPr>
          <w:b w:val="0"/>
          <w:bCs w:val="0"/>
          <w:sz w:val="28"/>
          <w:szCs w:val="28"/>
        </w:rPr>
        <w:t xml:space="preserve"> и отметка в соответствующее поле «Критерий 5» не вносятся (остается пустым).</w:t>
      </w:r>
    </w:p>
    <w:p w:rsidR="00193C04" w:rsidRDefault="00193C04" w:rsidP="004726C6">
      <w:pPr>
        <w:pStyle w:val="ac"/>
        <w:widowControl w:val="0"/>
        <w:spacing w:line="240" w:lineRule="auto"/>
        <w:ind w:left="0" w:firstLine="709"/>
        <w:jc w:val="both"/>
        <w:rPr>
          <w:rFonts w:ascii="Times New Roman" w:hAnsi="Times New Roman" w:cs="Times New Roman"/>
          <w:sz w:val="28"/>
          <w:szCs w:val="28"/>
        </w:rPr>
      </w:pPr>
    </w:p>
    <w:p w:rsidR="00102098" w:rsidRPr="007D677F" w:rsidRDefault="00102098" w:rsidP="007D677F">
      <w:pPr>
        <w:pStyle w:val="1"/>
        <w:numPr>
          <w:ilvl w:val="0"/>
          <w:numId w:val="30"/>
        </w:numPr>
        <w:spacing w:before="0" w:after="0"/>
        <w:contextualSpacing/>
        <w:jc w:val="center"/>
        <w:rPr>
          <w:sz w:val="28"/>
          <w:szCs w:val="28"/>
        </w:rPr>
      </w:pPr>
      <w:bookmarkStart w:id="17" w:name="_Toc494819150"/>
      <w:r w:rsidRPr="007D677F">
        <w:rPr>
          <w:sz w:val="28"/>
          <w:szCs w:val="28"/>
        </w:rPr>
        <w:t>Обработка</w:t>
      </w:r>
      <w:r w:rsidR="001C23B7" w:rsidRPr="007D677F">
        <w:rPr>
          <w:sz w:val="28"/>
          <w:szCs w:val="28"/>
        </w:rPr>
        <w:t xml:space="preserve"> </w:t>
      </w:r>
      <w:r w:rsidRPr="007D677F">
        <w:rPr>
          <w:sz w:val="28"/>
          <w:szCs w:val="28"/>
        </w:rPr>
        <w:t>результатов</w:t>
      </w:r>
      <w:r w:rsidR="001C23B7" w:rsidRPr="007D677F">
        <w:rPr>
          <w:sz w:val="28"/>
          <w:szCs w:val="28"/>
        </w:rPr>
        <w:t xml:space="preserve"> </w:t>
      </w:r>
      <w:r w:rsidRPr="007D677F">
        <w:rPr>
          <w:sz w:val="28"/>
          <w:szCs w:val="28"/>
        </w:rPr>
        <w:t>итогового</w:t>
      </w:r>
      <w:r w:rsidR="001C23B7" w:rsidRPr="007D677F">
        <w:rPr>
          <w:sz w:val="28"/>
          <w:szCs w:val="28"/>
        </w:rPr>
        <w:t xml:space="preserve"> </w:t>
      </w:r>
      <w:r w:rsidRPr="007D677F">
        <w:rPr>
          <w:sz w:val="28"/>
          <w:szCs w:val="28"/>
        </w:rPr>
        <w:t>сочинения</w:t>
      </w:r>
      <w:r w:rsidR="001C23B7" w:rsidRPr="007D677F">
        <w:rPr>
          <w:sz w:val="28"/>
          <w:szCs w:val="28"/>
        </w:rPr>
        <w:t xml:space="preserve"> </w:t>
      </w:r>
      <w:r w:rsidRPr="007D677F">
        <w:rPr>
          <w:sz w:val="28"/>
          <w:szCs w:val="28"/>
        </w:rPr>
        <w:t>(изложения)</w:t>
      </w:r>
      <w:bookmarkEnd w:id="17"/>
    </w:p>
    <w:p w:rsidR="00C97612" w:rsidRPr="007D677F" w:rsidRDefault="00C97612" w:rsidP="007D677F">
      <w:pPr>
        <w:pStyle w:val="25"/>
        <w:numPr>
          <w:ilvl w:val="1"/>
          <w:numId w:val="33"/>
        </w:numPr>
        <w:shd w:val="clear" w:color="auto" w:fill="auto"/>
        <w:tabs>
          <w:tab w:val="left" w:pos="1418"/>
        </w:tabs>
        <w:spacing w:before="0" w:after="0" w:line="240" w:lineRule="auto"/>
        <w:ind w:left="0" w:firstLine="720"/>
        <w:contextualSpacing/>
        <w:jc w:val="both"/>
        <w:rPr>
          <w:b w:val="0"/>
          <w:bCs w:val="0"/>
          <w:sz w:val="28"/>
          <w:szCs w:val="28"/>
        </w:rPr>
      </w:pPr>
      <w:r w:rsidRPr="007D677F">
        <w:rPr>
          <w:b w:val="0"/>
          <w:bCs w:val="0"/>
          <w:sz w:val="28"/>
          <w:szCs w:val="28"/>
        </w:rPr>
        <w:t>Оригиналы бланков итогового сочинения (изложения) участников итогового сочинения (изложения) с внесенными в них результатами проверки, в том числе оригиналы бланков итогового сочинения (изложения) с внесенной отметкой «Х» в поле «Не закончил» («Удален»), подтвержденной подписью члена комиссии по проведению итогового сочинения (изложения), доставляются руководителями МОУО</w:t>
      </w:r>
      <w:r w:rsidR="007D677F">
        <w:rPr>
          <w:b w:val="0"/>
          <w:bCs w:val="0"/>
          <w:sz w:val="28"/>
          <w:szCs w:val="28"/>
        </w:rPr>
        <w:t>/СПО или ответственными лицами</w:t>
      </w:r>
      <w:r w:rsidRPr="007D677F">
        <w:rPr>
          <w:b w:val="0"/>
          <w:bCs w:val="0"/>
          <w:sz w:val="28"/>
          <w:szCs w:val="28"/>
        </w:rPr>
        <w:t xml:space="preserve"> в РЦОИ для последующей обработки.</w:t>
      </w:r>
    </w:p>
    <w:p w:rsidR="00C97612" w:rsidRPr="007D677F" w:rsidRDefault="00C97612" w:rsidP="007D677F">
      <w:pPr>
        <w:pStyle w:val="25"/>
        <w:numPr>
          <w:ilvl w:val="1"/>
          <w:numId w:val="33"/>
        </w:numPr>
        <w:shd w:val="clear" w:color="auto" w:fill="auto"/>
        <w:tabs>
          <w:tab w:val="left" w:pos="1418"/>
        </w:tabs>
        <w:spacing w:before="0" w:after="0" w:line="240" w:lineRule="auto"/>
        <w:ind w:left="0" w:firstLine="720"/>
        <w:contextualSpacing/>
        <w:jc w:val="both"/>
        <w:rPr>
          <w:b w:val="0"/>
          <w:bCs w:val="0"/>
          <w:sz w:val="28"/>
          <w:szCs w:val="28"/>
        </w:rPr>
      </w:pPr>
      <w:r w:rsidRPr="007D677F">
        <w:rPr>
          <w:b w:val="0"/>
          <w:bCs w:val="0"/>
          <w:sz w:val="28"/>
          <w:szCs w:val="28"/>
        </w:rPr>
        <w:t>Обработка бланков итогового сочинения (изложения) осуществляется РЦОИ с использованием специальных аппаратно-программных средств.</w:t>
      </w:r>
    </w:p>
    <w:p w:rsidR="00C97612" w:rsidRPr="007D677F" w:rsidRDefault="00C97612" w:rsidP="007D677F">
      <w:pPr>
        <w:pStyle w:val="25"/>
        <w:numPr>
          <w:ilvl w:val="1"/>
          <w:numId w:val="33"/>
        </w:numPr>
        <w:shd w:val="clear" w:color="auto" w:fill="auto"/>
        <w:tabs>
          <w:tab w:val="left" w:pos="1418"/>
        </w:tabs>
        <w:spacing w:before="0" w:after="0" w:line="240" w:lineRule="auto"/>
        <w:ind w:left="0" w:firstLine="709"/>
        <w:contextualSpacing/>
        <w:jc w:val="both"/>
        <w:rPr>
          <w:b w:val="0"/>
          <w:bCs w:val="0"/>
          <w:sz w:val="28"/>
          <w:szCs w:val="28"/>
        </w:rPr>
      </w:pPr>
      <w:r w:rsidRPr="007D677F">
        <w:rPr>
          <w:b w:val="0"/>
          <w:bCs w:val="0"/>
          <w:sz w:val="28"/>
          <w:szCs w:val="28"/>
        </w:rPr>
        <w:t>Обработка проверенных бланков итогового сочинения (изложения) включает в себя:</w:t>
      </w:r>
    </w:p>
    <w:p w:rsidR="00C97612" w:rsidRPr="007D677F" w:rsidRDefault="00C97612" w:rsidP="007D677F">
      <w:pPr>
        <w:pStyle w:val="25"/>
        <w:shd w:val="clear" w:color="auto" w:fill="auto"/>
        <w:spacing w:before="0" w:after="0" w:line="240" w:lineRule="auto"/>
        <w:ind w:firstLine="709"/>
        <w:contextualSpacing/>
        <w:jc w:val="both"/>
        <w:rPr>
          <w:b w:val="0"/>
          <w:bCs w:val="0"/>
          <w:sz w:val="28"/>
          <w:szCs w:val="28"/>
        </w:rPr>
      </w:pPr>
      <w:r w:rsidRPr="007D677F">
        <w:rPr>
          <w:b w:val="0"/>
          <w:bCs w:val="0"/>
          <w:sz w:val="28"/>
          <w:szCs w:val="28"/>
        </w:rPr>
        <w:t>сканирование проверенных оригиналов бланков итогового сочинения (изложения);</w:t>
      </w:r>
    </w:p>
    <w:p w:rsidR="00C97612" w:rsidRPr="007D677F" w:rsidRDefault="00C97612" w:rsidP="007D677F">
      <w:pPr>
        <w:pStyle w:val="25"/>
        <w:shd w:val="clear" w:color="auto" w:fill="auto"/>
        <w:spacing w:before="0" w:after="0" w:line="240" w:lineRule="auto"/>
        <w:ind w:firstLine="709"/>
        <w:contextualSpacing/>
        <w:jc w:val="both"/>
        <w:rPr>
          <w:b w:val="0"/>
          <w:bCs w:val="0"/>
          <w:sz w:val="28"/>
          <w:szCs w:val="28"/>
        </w:rPr>
      </w:pPr>
      <w:r w:rsidRPr="007D677F">
        <w:rPr>
          <w:b w:val="0"/>
          <w:bCs w:val="0"/>
          <w:sz w:val="28"/>
          <w:szCs w:val="28"/>
        </w:rPr>
        <w:t>распознавание информации, внесенной в проверенные оригиналы бланков итогового сочинения (изложения);</w:t>
      </w:r>
    </w:p>
    <w:p w:rsidR="00C97612" w:rsidRPr="007D677F" w:rsidRDefault="00C97612" w:rsidP="007D677F">
      <w:pPr>
        <w:pStyle w:val="25"/>
        <w:shd w:val="clear" w:color="auto" w:fill="auto"/>
        <w:spacing w:before="0" w:after="0" w:line="240" w:lineRule="auto"/>
        <w:ind w:firstLine="709"/>
        <w:contextualSpacing/>
        <w:jc w:val="both"/>
        <w:rPr>
          <w:b w:val="0"/>
          <w:bCs w:val="0"/>
          <w:sz w:val="28"/>
          <w:szCs w:val="28"/>
        </w:rPr>
      </w:pPr>
      <w:r w:rsidRPr="007D677F">
        <w:rPr>
          <w:b w:val="0"/>
          <w:bCs w:val="0"/>
          <w:sz w:val="28"/>
          <w:szCs w:val="28"/>
        </w:rPr>
        <w:t>сверку распознанной информации с оригинальной информацией, внесенной в проверенные оригиналы бланков итогового сочинения (изложения).</w:t>
      </w:r>
    </w:p>
    <w:p w:rsidR="00C97612" w:rsidRPr="007D677F" w:rsidRDefault="00C97612" w:rsidP="007D677F">
      <w:pPr>
        <w:pStyle w:val="25"/>
        <w:numPr>
          <w:ilvl w:val="1"/>
          <w:numId w:val="33"/>
        </w:numPr>
        <w:shd w:val="clear" w:color="auto" w:fill="auto"/>
        <w:tabs>
          <w:tab w:val="left" w:pos="1560"/>
        </w:tabs>
        <w:spacing w:before="0" w:after="0" w:line="240" w:lineRule="auto"/>
        <w:ind w:left="0" w:firstLine="720"/>
        <w:contextualSpacing/>
        <w:jc w:val="both"/>
        <w:rPr>
          <w:b w:val="0"/>
          <w:bCs w:val="0"/>
          <w:sz w:val="28"/>
          <w:szCs w:val="28"/>
        </w:rPr>
      </w:pPr>
      <w:r w:rsidRPr="007D677F">
        <w:rPr>
          <w:b w:val="0"/>
          <w:bCs w:val="0"/>
          <w:sz w:val="28"/>
          <w:szCs w:val="28"/>
        </w:rPr>
        <w:t>Обработка бланков итогового сочинения (изложения) должна завершиться не позднее чем через пять календарных дней после завершения проверки итогового сочинения (изложения) комиссией по проверке итогового сочинения (изложения).</w:t>
      </w:r>
    </w:p>
    <w:p w:rsidR="00C97612" w:rsidRPr="007D677F" w:rsidRDefault="00C97612" w:rsidP="007D677F">
      <w:pPr>
        <w:pStyle w:val="25"/>
        <w:numPr>
          <w:ilvl w:val="1"/>
          <w:numId w:val="33"/>
        </w:numPr>
        <w:shd w:val="clear" w:color="auto" w:fill="auto"/>
        <w:tabs>
          <w:tab w:val="left" w:pos="1560"/>
        </w:tabs>
        <w:spacing w:before="0" w:after="0" w:line="240" w:lineRule="auto"/>
        <w:ind w:left="0" w:firstLine="720"/>
        <w:contextualSpacing/>
        <w:jc w:val="both"/>
        <w:rPr>
          <w:b w:val="0"/>
          <w:bCs w:val="0"/>
          <w:sz w:val="28"/>
          <w:szCs w:val="28"/>
        </w:rPr>
      </w:pPr>
      <w:r w:rsidRPr="007D677F">
        <w:rPr>
          <w:b w:val="0"/>
          <w:bCs w:val="0"/>
          <w:sz w:val="28"/>
          <w:szCs w:val="28"/>
        </w:rPr>
        <w:lastRenderedPageBreak/>
        <w:t>Бумажные 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направляются на хранение в образовательные организации. Бумажные оригиналы бланков итогового сочинения (изложения), аудиозаписи устных итоговых сочинений (изложений) хранятся после проведения итогового сочинения (изложения), а затем уничтожаются лицами, определенными МОУО. Хранение бумажных оригиналов бланков итогового сочинения (изложения), аудиозаписей устных итоговых сочинений (изложений) осуществляется в течение четырёх лет, следующих за годом написания итогового сочинения (изложения).</w:t>
      </w:r>
    </w:p>
    <w:p w:rsidR="00C97612" w:rsidRPr="007D677F" w:rsidRDefault="00C97612" w:rsidP="007D677F">
      <w:pPr>
        <w:pStyle w:val="25"/>
        <w:numPr>
          <w:ilvl w:val="1"/>
          <w:numId w:val="33"/>
        </w:numPr>
        <w:shd w:val="clear" w:color="auto" w:fill="auto"/>
        <w:tabs>
          <w:tab w:val="left" w:pos="1560"/>
        </w:tabs>
        <w:spacing w:before="0" w:after="0" w:line="240" w:lineRule="auto"/>
        <w:ind w:left="0" w:firstLine="720"/>
        <w:contextualSpacing/>
        <w:jc w:val="both"/>
        <w:rPr>
          <w:b w:val="0"/>
          <w:bCs w:val="0"/>
          <w:sz w:val="28"/>
          <w:szCs w:val="28"/>
        </w:rPr>
      </w:pPr>
      <w:r w:rsidRPr="007D677F">
        <w:rPr>
          <w:b w:val="0"/>
          <w:bCs w:val="0"/>
          <w:sz w:val="28"/>
          <w:szCs w:val="28"/>
        </w:rPr>
        <w:t>Образы оригиналов бланков итогового сочинения (изложения) РЦОИ размещает на региональных серверах.</w:t>
      </w:r>
      <w:bookmarkStart w:id="18" w:name="bookmark21"/>
    </w:p>
    <w:p w:rsidR="00C97612" w:rsidRPr="007D677F" w:rsidRDefault="00C97612" w:rsidP="007D677F">
      <w:pPr>
        <w:pStyle w:val="25"/>
        <w:numPr>
          <w:ilvl w:val="1"/>
          <w:numId w:val="33"/>
        </w:numPr>
        <w:shd w:val="clear" w:color="auto" w:fill="auto"/>
        <w:tabs>
          <w:tab w:val="left" w:pos="1560"/>
        </w:tabs>
        <w:spacing w:before="0" w:after="0" w:line="240" w:lineRule="auto"/>
        <w:ind w:left="0" w:firstLine="720"/>
        <w:contextualSpacing/>
        <w:jc w:val="both"/>
        <w:rPr>
          <w:b w:val="0"/>
          <w:bCs w:val="0"/>
          <w:sz w:val="28"/>
          <w:szCs w:val="28"/>
        </w:rPr>
      </w:pPr>
      <w:r w:rsidRPr="007D677F">
        <w:rPr>
          <w:b w:val="0"/>
          <w:bCs w:val="0"/>
          <w:sz w:val="28"/>
          <w:szCs w:val="28"/>
        </w:rPr>
        <w:t>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 ГИА и Приема.</w:t>
      </w:r>
      <w:bookmarkEnd w:id="18"/>
    </w:p>
    <w:p w:rsidR="00797D0D" w:rsidRDefault="00797D0D" w:rsidP="00797D0D">
      <w:pPr>
        <w:pStyle w:val="25"/>
        <w:shd w:val="clear" w:color="auto" w:fill="auto"/>
        <w:tabs>
          <w:tab w:val="left" w:pos="1560"/>
        </w:tabs>
        <w:spacing w:before="0" w:after="0" w:line="341" w:lineRule="exact"/>
        <w:jc w:val="both"/>
        <w:rPr>
          <w:b w:val="0"/>
          <w:bCs w:val="0"/>
          <w:sz w:val="28"/>
          <w:szCs w:val="28"/>
        </w:rPr>
      </w:pPr>
    </w:p>
    <w:p w:rsidR="00102098" w:rsidRPr="007D677F" w:rsidRDefault="00102098" w:rsidP="00384421">
      <w:pPr>
        <w:pStyle w:val="1"/>
        <w:numPr>
          <w:ilvl w:val="0"/>
          <w:numId w:val="0"/>
        </w:numPr>
        <w:spacing w:before="0" w:after="0"/>
        <w:ind w:left="710"/>
        <w:jc w:val="center"/>
        <w:rPr>
          <w:sz w:val="28"/>
          <w:szCs w:val="28"/>
        </w:rPr>
      </w:pPr>
      <w:bookmarkStart w:id="19" w:name="_Toc494819151"/>
      <w:r w:rsidRPr="007D677F">
        <w:rPr>
          <w:sz w:val="28"/>
          <w:szCs w:val="28"/>
        </w:rPr>
        <w:t>11.</w:t>
      </w:r>
      <w:r w:rsidR="001C23B7" w:rsidRPr="007D677F">
        <w:rPr>
          <w:sz w:val="28"/>
          <w:szCs w:val="28"/>
        </w:rPr>
        <w:t xml:space="preserve"> </w:t>
      </w:r>
      <w:r w:rsidRPr="007D677F">
        <w:rPr>
          <w:sz w:val="28"/>
          <w:szCs w:val="28"/>
        </w:rPr>
        <w:t>Повторный</w:t>
      </w:r>
      <w:r w:rsidR="001C23B7" w:rsidRPr="007D677F">
        <w:rPr>
          <w:sz w:val="28"/>
          <w:szCs w:val="28"/>
        </w:rPr>
        <w:t xml:space="preserve"> </w:t>
      </w:r>
      <w:r w:rsidRPr="007D677F">
        <w:rPr>
          <w:sz w:val="28"/>
          <w:szCs w:val="28"/>
        </w:rPr>
        <w:t>допуск</w:t>
      </w:r>
      <w:r w:rsidR="001C23B7" w:rsidRPr="007D677F">
        <w:rPr>
          <w:sz w:val="28"/>
          <w:szCs w:val="28"/>
        </w:rPr>
        <w:t xml:space="preserve"> </w:t>
      </w:r>
      <w:r w:rsidRPr="007D677F">
        <w:rPr>
          <w:sz w:val="28"/>
          <w:szCs w:val="28"/>
        </w:rPr>
        <w:t>к</w:t>
      </w:r>
      <w:r w:rsidR="001C23B7" w:rsidRPr="007D677F">
        <w:rPr>
          <w:sz w:val="28"/>
          <w:szCs w:val="28"/>
        </w:rPr>
        <w:t xml:space="preserve"> </w:t>
      </w:r>
      <w:r w:rsidRPr="007D677F">
        <w:rPr>
          <w:sz w:val="28"/>
          <w:szCs w:val="28"/>
        </w:rPr>
        <w:t>написанию</w:t>
      </w:r>
      <w:r w:rsidR="001C23B7" w:rsidRPr="007D677F">
        <w:rPr>
          <w:sz w:val="28"/>
          <w:szCs w:val="28"/>
        </w:rPr>
        <w:t xml:space="preserve"> </w:t>
      </w:r>
      <w:r w:rsidRPr="007D677F">
        <w:rPr>
          <w:sz w:val="28"/>
          <w:szCs w:val="28"/>
        </w:rPr>
        <w:t>итогового</w:t>
      </w:r>
      <w:r w:rsidR="001C23B7" w:rsidRPr="007D677F">
        <w:rPr>
          <w:sz w:val="28"/>
          <w:szCs w:val="28"/>
        </w:rPr>
        <w:t xml:space="preserve"> </w:t>
      </w:r>
      <w:r w:rsidRPr="007D677F">
        <w:rPr>
          <w:sz w:val="28"/>
          <w:szCs w:val="28"/>
        </w:rPr>
        <w:t>сочинения</w:t>
      </w:r>
      <w:r w:rsidR="001C23B7" w:rsidRPr="007D677F">
        <w:rPr>
          <w:sz w:val="28"/>
          <w:szCs w:val="28"/>
        </w:rPr>
        <w:t xml:space="preserve"> </w:t>
      </w:r>
      <w:r w:rsidRPr="007D677F">
        <w:rPr>
          <w:sz w:val="28"/>
          <w:szCs w:val="28"/>
        </w:rPr>
        <w:t>(изложения)</w:t>
      </w:r>
      <w:bookmarkEnd w:id="19"/>
    </w:p>
    <w:p w:rsidR="00102098" w:rsidRPr="00102098" w:rsidRDefault="00102098" w:rsidP="00FC303E">
      <w:pPr>
        <w:pStyle w:val="ac"/>
        <w:widowControl w:val="0"/>
        <w:numPr>
          <w:ilvl w:val="1"/>
          <w:numId w:val="34"/>
        </w:numPr>
        <w:spacing w:after="0" w:line="240" w:lineRule="auto"/>
        <w:ind w:left="0" w:firstLine="709"/>
        <w:jc w:val="both"/>
        <w:rPr>
          <w:rFonts w:ascii="Times New Roman" w:hAnsi="Times New Roman" w:cs="Times New Roman"/>
          <w:sz w:val="28"/>
          <w:szCs w:val="28"/>
        </w:rPr>
      </w:pPr>
      <w:r w:rsidRPr="00102098">
        <w:rPr>
          <w:rFonts w:ascii="Times New Roman" w:hAnsi="Times New Roman" w:cs="Times New Roman"/>
          <w:sz w:val="28"/>
          <w:szCs w:val="28"/>
        </w:rPr>
        <w:t>Повторно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написанию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текущем</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учебном</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году</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дополнительные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сроки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первую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среду</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февраля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первую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рабочую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среду</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мая)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допускаются:</w:t>
      </w:r>
    </w:p>
    <w:p w:rsidR="00102098" w:rsidRPr="00102098" w:rsidRDefault="00C03E98" w:rsidP="00FC303E">
      <w:pPr>
        <w:pStyle w:val="ac"/>
        <w:widowControl w:val="0"/>
        <w:numPr>
          <w:ilvl w:val="0"/>
          <w:numId w:val="1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102098" w:rsidRPr="00102098">
        <w:rPr>
          <w:rFonts w:ascii="Times New Roman" w:hAnsi="Times New Roman" w:cs="Times New Roman"/>
          <w:sz w:val="28"/>
          <w:szCs w:val="28"/>
        </w:rPr>
        <w:t>бучающиеся</w:t>
      </w:r>
      <w:r>
        <w:rPr>
          <w:rFonts w:ascii="Times New Roman" w:hAnsi="Times New Roman" w:cs="Times New Roman"/>
          <w:sz w:val="28"/>
          <w:szCs w:val="28"/>
        </w:rPr>
        <w:t xml:space="preserve"> </w:t>
      </w:r>
      <w:r>
        <w:rPr>
          <w:rFonts w:ascii="Times New Roman" w:hAnsi="Times New Roman" w:cs="Times New Roman"/>
          <w:sz w:val="28"/>
          <w:szCs w:val="28"/>
          <w:lang w:val="en-US"/>
        </w:rPr>
        <w:t>XI</w:t>
      </w:r>
      <w:r w:rsidRPr="00C03E98">
        <w:rPr>
          <w:rFonts w:ascii="Times New Roman" w:hAnsi="Times New Roman" w:cs="Times New Roman"/>
          <w:sz w:val="28"/>
          <w:szCs w:val="28"/>
        </w:rPr>
        <w:t xml:space="preserve"> (</w:t>
      </w:r>
      <w:r>
        <w:rPr>
          <w:rFonts w:ascii="Times New Roman" w:hAnsi="Times New Roman" w:cs="Times New Roman"/>
          <w:sz w:val="28"/>
          <w:szCs w:val="28"/>
          <w:lang w:val="en-US"/>
        </w:rPr>
        <w:t>XII</w:t>
      </w:r>
      <w:r w:rsidRPr="00C03E98">
        <w:rPr>
          <w:rFonts w:ascii="Times New Roman" w:hAnsi="Times New Roman" w:cs="Times New Roman"/>
          <w:sz w:val="28"/>
          <w:szCs w:val="28"/>
        </w:rPr>
        <w:t xml:space="preserve">) </w:t>
      </w:r>
      <w:r>
        <w:rPr>
          <w:rFonts w:ascii="Times New Roman" w:hAnsi="Times New Roman" w:cs="Times New Roman"/>
          <w:sz w:val="28"/>
          <w:szCs w:val="28"/>
        </w:rPr>
        <w:t>классов</w:t>
      </w:r>
      <w:r w:rsidR="00102098" w:rsidRPr="00102098">
        <w:rPr>
          <w:rFonts w:ascii="Times New Roman" w:hAnsi="Times New Roman" w:cs="Times New Roman"/>
          <w:sz w:val="28"/>
          <w:szCs w:val="28"/>
        </w:rPr>
        <w:t>,</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получившие</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по</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итоговому</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сочинению</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(изложению)</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неудовлетворительный</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результат</w:t>
      </w:r>
      <w:r w:rsidR="001C23B7">
        <w:rPr>
          <w:rFonts w:ascii="Times New Roman" w:hAnsi="Times New Roman" w:cs="Times New Roman"/>
          <w:sz w:val="28"/>
          <w:szCs w:val="28"/>
        </w:rPr>
        <w:t xml:space="preserve"> </w:t>
      </w:r>
      <w:r w:rsidR="00102098" w:rsidRPr="00102098">
        <w:rPr>
          <w:rFonts w:ascii="Times New Roman" w:hAnsi="Times New Roman" w:cs="Times New Roman"/>
          <w:sz w:val="28"/>
          <w:szCs w:val="28"/>
        </w:rPr>
        <w:t>(«незачет»);</w:t>
      </w:r>
    </w:p>
    <w:p w:rsidR="00102098" w:rsidRPr="00C03E98" w:rsidRDefault="00102098" w:rsidP="00FC303E">
      <w:pPr>
        <w:pStyle w:val="ac"/>
        <w:widowControl w:val="0"/>
        <w:numPr>
          <w:ilvl w:val="0"/>
          <w:numId w:val="14"/>
        </w:numPr>
        <w:tabs>
          <w:tab w:val="left" w:pos="993"/>
        </w:tabs>
        <w:spacing w:after="0" w:line="240" w:lineRule="auto"/>
        <w:ind w:left="0" w:firstLine="709"/>
        <w:jc w:val="both"/>
        <w:rPr>
          <w:rFonts w:ascii="Times New Roman" w:hAnsi="Times New Roman" w:cs="Times New Roman"/>
          <w:sz w:val="28"/>
          <w:szCs w:val="28"/>
        </w:rPr>
      </w:pPr>
      <w:r w:rsidRPr="00C03E98">
        <w:rPr>
          <w:rFonts w:ascii="Times New Roman" w:hAnsi="Times New Roman" w:cs="Times New Roman"/>
          <w:sz w:val="28"/>
          <w:szCs w:val="28"/>
        </w:rPr>
        <w:t>обучающиеся</w:t>
      </w:r>
      <w:r w:rsidR="00C03E98">
        <w:rPr>
          <w:rFonts w:ascii="Times New Roman" w:hAnsi="Times New Roman" w:cs="Times New Roman"/>
          <w:sz w:val="28"/>
          <w:szCs w:val="28"/>
        </w:rPr>
        <w:t xml:space="preserve"> </w:t>
      </w:r>
      <w:r w:rsidR="00C03E98">
        <w:rPr>
          <w:rFonts w:ascii="Times New Roman" w:hAnsi="Times New Roman" w:cs="Times New Roman"/>
          <w:sz w:val="28"/>
          <w:szCs w:val="28"/>
          <w:lang w:val="en-US"/>
        </w:rPr>
        <w:t>XI</w:t>
      </w:r>
      <w:r w:rsidR="00C03E98" w:rsidRPr="00C03E98">
        <w:rPr>
          <w:rFonts w:ascii="Times New Roman" w:hAnsi="Times New Roman" w:cs="Times New Roman"/>
          <w:sz w:val="28"/>
          <w:szCs w:val="28"/>
        </w:rPr>
        <w:t xml:space="preserve"> (</w:t>
      </w:r>
      <w:r w:rsidR="00C03E98">
        <w:rPr>
          <w:rFonts w:ascii="Times New Roman" w:hAnsi="Times New Roman" w:cs="Times New Roman"/>
          <w:sz w:val="28"/>
          <w:szCs w:val="28"/>
          <w:lang w:val="en-US"/>
        </w:rPr>
        <w:t>XII</w:t>
      </w:r>
      <w:r w:rsidR="00C03E98" w:rsidRPr="00C03E98">
        <w:rPr>
          <w:rFonts w:ascii="Times New Roman" w:hAnsi="Times New Roman" w:cs="Times New Roman"/>
          <w:sz w:val="28"/>
          <w:szCs w:val="28"/>
        </w:rPr>
        <w:t xml:space="preserve">) </w:t>
      </w:r>
      <w:r w:rsidR="00C03E98">
        <w:rPr>
          <w:rFonts w:ascii="Times New Roman" w:hAnsi="Times New Roman" w:cs="Times New Roman"/>
          <w:sz w:val="28"/>
          <w:szCs w:val="28"/>
        </w:rPr>
        <w:t>классов</w:t>
      </w:r>
      <w:r w:rsidRPr="00C03E98">
        <w:rPr>
          <w:rFonts w:ascii="Times New Roman" w:hAnsi="Times New Roman" w:cs="Times New Roman"/>
          <w:sz w:val="28"/>
          <w:szCs w:val="28"/>
        </w:rPr>
        <w:t>,</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удаленные</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с</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итогового</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сочинения</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(изложения)</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за</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нарушение</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требований,</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установленных</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п.</w:t>
      </w:r>
      <w:r w:rsidR="00C03E98">
        <w:rPr>
          <w:rFonts w:ascii="Times New Roman" w:hAnsi="Times New Roman" w:cs="Times New Roman"/>
          <w:sz w:val="28"/>
          <w:szCs w:val="28"/>
        </w:rPr>
        <w:t>27</w:t>
      </w:r>
      <w:r w:rsidR="001C23B7" w:rsidRPr="00C03E98">
        <w:rPr>
          <w:rFonts w:ascii="Times New Roman" w:hAnsi="Times New Roman" w:cs="Times New Roman"/>
          <w:sz w:val="28"/>
          <w:szCs w:val="28"/>
        </w:rPr>
        <w:t xml:space="preserve"> </w:t>
      </w:r>
      <w:r w:rsidR="00160B45" w:rsidRPr="00C03E98">
        <w:rPr>
          <w:rFonts w:ascii="Times New Roman" w:hAnsi="Times New Roman" w:cs="Times New Roman"/>
          <w:sz w:val="28"/>
          <w:szCs w:val="28"/>
        </w:rPr>
        <w:t>Порядка</w:t>
      </w:r>
      <w:r w:rsidR="00C03E98">
        <w:rPr>
          <w:rFonts w:ascii="Times New Roman" w:hAnsi="Times New Roman" w:cs="Times New Roman"/>
          <w:sz w:val="28"/>
          <w:szCs w:val="28"/>
        </w:rPr>
        <w:t xml:space="preserve"> ГИА-11</w:t>
      </w:r>
      <w:r w:rsidRPr="00C03E98">
        <w:rPr>
          <w:rFonts w:ascii="Times New Roman" w:hAnsi="Times New Roman" w:cs="Times New Roman"/>
          <w:sz w:val="28"/>
          <w:szCs w:val="28"/>
        </w:rPr>
        <w:t>;</w:t>
      </w:r>
    </w:p>
    <w:p w:rsidR="00102098" w:rsidRPr="00C03E98" w:rsidRDefault="00102098" w:rsidP="00FC303E">
      <w:pPr>
        <w:pStyle w:val="ac"/>
        <w:widowControl w:val="0"/>
        <w:numPr>
          <w:ilvl w:val="0"/>
          <w:numId w:val="14"/>
        </w:numPr>
        <w:tabs>
          <w:tab w:val="left" w:pos="993"/>
        </w:tabs>
        <w:spacing w:after="0" w:line="240" w:lineRule="auto"/>
        <w:ind w:left="0" w:firstLine="709"/>
        <w:jc w:val="both"/>
        <w:rPr>
          <w:rFonts w:ascii="Times New Roman" w:hAnsi="Times New Roman" w:cs="Times New Roman"/>
          <w:sz w:val="28"/>
          <w:szCs w:val="28"/>
        </w:rPr>
      </w:pPr>
      <w:r w:rsidRPr="00C03E98">
        <w:rPr>
          <w:rFonts w:ascii="Times New Roman" w:hAnsi="Times New Roman" w:cs="Times New Roman"/>
          <w:sz w:val="28"/>
          <w:szCs w:val="28"/>
        </w:rPr>
        <w:t>обучающиеся</w:t>
      </w:r>
      <w:r w:rsidR="001C23B7" w:rsidRPr="00C03E98">
        <w:rPr>
          <w:rFonts w:ascii="Times New Roman" w:hAnsi="Times New Roman" w:cs="Times New Roman"/>
          <w:sz w:val="28"/>
          <w:szCs w:val="28"/>
        </w:rPr>
        <w:t xml:space="preserve"> </w:t>
      </w:r>
      <w:r w:rsidR="00C03E98">
        <w:rPr>
          <w:rFonts w:ascii="Times New Roman" w:hAnsi="Times New Roman" w:cs="Times New Roman"/>
          <w:sz w:val="28"/>
          <w:szCs w:val="28"/>
          <w:lang w:val="en-US"/>
        </w:rPr>
        <w:t>XI</w:t>
      </w:r>
      <w:r w:rsidR="00C03E98" w:rsidRPr="00C03E98">
        <w:rPr>
          <w:rFonts w:ascii="Times New Roman" w:hAnsi="Times New Roman" w:cs="Times New Roman"/>
          <w:sz w:val="28"/>
          <w:szCs w:val="28"/>
        </w:rPr>
        <w:t xml:space="preserve"> (</w:t>
      </w:r>
      <w:r w:rsidR="00C03E98">
        <w:rPr>
          <w:rFonts w:ascii="Times New Roman" w:hAnsi="Times New Roman" w:cs="Times New Roman"/>
          <w:sz w:val="28"/>
          <w:szCs w:val="28"/>
          <w:lang w:val="en-US"/>
        </w:rPr>
        <w:t>XII</w:t>
      </w:r>
      <w:r w:rsidR="00C03E98" w:rsidRPr="00C03E98">
        <w:rPr>
          <w:rFonts w:ascii="Times New Roman" w:hAnsi="Times New Roman" w:cs="Times New Roman"/>
          <w:sz w:val="28"/>
          <w:szCs w:val="28"/>
        </w:rPr>
        <w:t xml:space="preserve">) </w:t>
      </w:r>
      <w:r w:rsidR="00C03E98">
        <w:rPr>
          <w:rFonts w:ascii="Times New Roman" w:hAnsi="Times New Roman" w:cs="Times New Roman"/>
          <w:sz w:val="28"/>
          <w:szCs w:val="28"/>
        </w:rPr>
        <w:t>классов, экстерны</w:t>
      </w:r>
      <w:r w:rsidR="00C03E98" w:rsidRPr="00C03E98">
        <w:rPr>
          <w:rFonts w:ascii="Times New Roman" w:hAnsi="Times New Roman" w:cs="Times New Roman"/>
          <w:sz w:val="28"/>
          <w:szCs w:val="28"/>
        </w:rPr>
        <w:t xml:space="preserve"> </w:t>
      </w:r>
      <w:r w:rsidRPr="00C03E98">
        <w:rPr>
          <w:rFonts w:ascii="Times New Roman" w:hAnsi="Times New Roman" w:cs="Times New Roman"/>
          <w:sz w:val="28"/>
          <w:szCs w:val="28"/>
        </w:rPr>
        <w:t>и</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лица,</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перечисленные</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в</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п.</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2.2</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настоящ</w:t>
      </w:r>
      <w:r w:rsidR="00160B45" w:rsidRPr="00C03E98">
        <w:rPr>
          <w:rFonts w:ascii="Times New Roman" w:hAnsi="Times New Roman" w:cs="Times New Roman"/>
          <w:sz w:val="28"/>
          <w:szCs w:val="28"/>
        </w:rPr>
        <w:t>его</w:t>
      </w:r>
      <w:r w:rsidR="001C23B7" w:rsidRPr="00C03E98">
        <w:rPr>
          <w:rFonts w:ascii="Times New Roman" w:hAnsi="Times New Roman" w:cs="Times New Roman"/>
          <w:sz w:val="28"/>
          <w:szCs w:val="28"/>
        </w:rPr>
        <w:t xml:space="preserve"> </w:t>
      </w:r>
      <w:r w:rsidR="00160B45" w:rsidRPr="00C03E98">
        <w:rPr>
          <w:rFonts w:ascii="Times New Roman" w:hAnsi="Times New Roman" w:cs="Times New Roman"/>
          <w:sz w:val="28"/>
          <w:szCs w:val="28"/>
        </w:rPr>
        <w:t>Порядка</w:t>
      </w:r>
      <w:r w:rsidRPr="00C03E98">
        <w:rPr>
          <w:rFonts w:ascii="Times New Roman" w:hAnsi="Times New Roman" w:cs="Times New Roman"/>
          <w:sz w:val="28"/>
          <w:szCs w:val="28"/>
        </w:rPr>
        <w:t>,</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не</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явившиеся</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на</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итоговое</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сочинение</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(изложение)</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по</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уважительным</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причинам</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(болезнь</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или</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иные</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обстоятельства,</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подтвержденные</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документально);</w:t>
      </w:r>
    </w:p>
    <w:p w:rsidR="00102098" w:rsidRPr="00102098" w:rsidRDefault="00102098" w:rsidP="00FC303E">
      <w:pPr>
        <w:pStyle w:val="ac"/>
        <w:widowControl w:val="0"/>
        <w:numPr>
          <w:ilvl w:val="0"/>
          <w:numId w:val="14"/>
        </w:numPr>
        <w:tabs>
          <w:tab w:val="left" w:pos="993"/>
        </w:tabs>
        <w:spacing w:after="0" w:line="240" w:lineRule="auto"/>
        <w:ind w:left="0" w:firstLine="709"/>
        <w:jc w:val="both"/>
        <w:rPr>
          <w:rFonts w:ascii="Times New Roman" w:hAnsi="Times New Roman" w:cs="Times New Roman"/>
          <w:sz w:val="28"/>
          <w:szCs w:val="28"/>
        </w:rPr>
      </w:pPr>
      <w:r w:rsidRPr="00C03E98">
        <w:rPr>
          <w:rFonts w:ascii="Times New Roman" w:hAnsi="Times New Roman" w:cs="Times New Roman"/>
          <w:sz w:val="28"/>
          <w:szCs w:val="28"/>
        </w:rPr>
        <w:t>обучающиеся</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и</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лица,</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перечисленные</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в</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п.</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2.2</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настоящ</w:t>
      </w:r>
      <w:r w:rsidR="00160B45" w:rsidRPr="00C03E98">
        <w:rPr>
          <w:rFonts w:ascii="Times New Roman" w:hAnsi="Times New Roman" w:cs="Times New Roman"/>
          <w:sz w:val="28"/>
          <w:szCs w:val="28"/>
        </w:rPr>
        <w:t>его</w:t>
      </w:r>
      <w:r w:rsidR="001C23B7" w:rsidRPr="00C03E98">
        <w:rPr>
          <w:rFonts w:ascii="Times New Roman" w:hAnsi="Times New Roman" w:cs="Times New Roman"/>
          <w:sz w:val="28"/>
          <w:szCs w:val="28"/>
        </w:rPr>
        <w:t xml:space="preserve"> </w:t>
      </w:r>
      <w:r w:rsidR="00160B45" w:rsidRPr="00C03E98">
        <w:rPr>
          <w:rFonts w:ascii="Times New Roman" w:hAnsi="Times New Roman" w:cs="Times New Roman"/>
          <w:sz w:val="28"/>
          <w:szCs w:val="28"/>
        </w:rPr>
        <w:t>Порядка</w:t>
      </w:r>
      <w:r w:rsidRPr="00C03E98">
        <w:rPr>
          <w:rFonts w:ascii="Times New Roman" w:hAnsi="Times New Roman" w:cs="Times New Roman"/>
          <w:sz w:val="28"/>
          <w:szCs w:val="28"/>
        </w:rPr>
        <w:t>,</w:t>
      </w:r>
      <w:r w:rsidR="001C23B7" w:rsidRPr="00C03E98">
        <w:rPr>
          <w:rFonts w:ascii="Times New Roman" w:hAnsi="Times New Roman" w:cs="Times New Roman"/>
          <w:sz w:val="28"/>
          <w:szCs w:val="28"/>
        </w:rPr>
        <w:t xml:space="preserve"> </w:t>
      </w:r>
      <w:r w:rsidRPr="00C03E98">
        <w:rPr>
          <w:rFonts w:ascii="Times New Roman" w:hAnsi="Times New Roman" w:cs="Times New Roman"/>
          <w:sz w:val="28"/>
          <w:szCs w:val="28"/>
        </w:rPr>
        <w:t>не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завершившие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написание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итогового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(изложения)</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уважительным</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причинам</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(болезнь</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или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иные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обстоятельства,</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подтвержденные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документально).</w:t>
      </w:r>
    </w:p>
    <w:p w:rsidR="00C03E98" w:rsidRDefault="00102098" w:rsidP="00FC303E">
      <w:pPr>
        <w:pStyle w:val="ac"/>
        <w:widowControl w:val="0"/>
        <w:numPr>
          <w:ilvl w:val="1"/>
          <w:numId w:val="34"/>
        </w:numPr>
        <w:spacing w:after="0" w:line="240" w:lineRule="auto"/>
        <w:ind w:left="0" w:firstLine="709"/>
        <w:jc w:val="both"/>
        <w:rPr>
          <w:rFonts w:ascii="Times New Roman" w:hAnsi="Times New Roman" w:cs="Times New Roman"/>
          <w:sz w:val="28"/>
          <w:szCs w:val="28"/>
        </w:rPr>
      </w:pPr>
      <w:r w:rsidRPr="00102098">
        <w:rPr>
          <w:rFonts w:ascii="Times New Roman" w:hAnsi="Times New Roman" w:cs="Times New Roman"/>
          <w:sz w:val="28"/>
          <w:szCs w:val="28"/>
        </w:rPr>
        <w:t>Обучающиеся</w:t>
      </w:r>
      <w:r w:rsidR="00C03E98">
        <w:rPr>
          <w:rFonts w:ascii="Times New Roman" w:hAnsi="Times New Roman" w:cs="Times New Roman"/>
          <w:sz w:val="28"/>
          <w:szCs w:val="28"/>
        </w:rPr>
        <w:t xml:space="preserve"> </w:t>
      </w:r>
      <w:r w:rsidR="00C03E98">
        <w:rPr>
          <w:rFonts w:ascii="Times New Roman" w:hAnsi="Times New Roman" w:cs="Times New Roman"/>
          <w:sz w:val="28"/>
          <w:szCs w:val="28"/>
          <w:lang w:val="en-US"/>
        </w:rPr>
        <w:t>XI</w:t>
      </w:r>
      <w:r w:rsidR="00C03E98" w:rsidRPr="00C03E98">
        <w:rPr>
          <w:rFonts w:ascii="Times New Roman" w:hAnsi="Times New Roman" w:cs="Times New Roman"/>
          <w:sz w:val="28"/>
          <w:szCs w:val="28"/>
        </w:rPr>
        <w:t xml:space="preserve"> (</w:t>
      </w:r>
      <w:r w:rsidR="00C03E98">
        <w:rPr>
          <w:rFonts w:ascii="Times New Roman" w:hAnsi="Times New Roman" w:cs="Times New Roman"/>
          <w:sz w:val="28"/>
          <w:szCs w:val="28"/>
          <w:lang w:val="en-US"/>
        </w:rPr>
        <w:t>XII</w:t>
      </w:r>
      <w:r w:rsidR="00C03E98" w:rsidRPr="00C03E98">
        <w:rPr>
          <w:rFonts w:ascii="Times New Roman" w:hAnsi="Times New Roman" w:cs="Times New Roman"/>
          <w:sz w:val="28"/>
          <w:szCs w:val="28"/>
        </w:rPr>
        <w:t xml:space="preserve">) </w:t>
      </w:r>
      <w:r w:rsidR="00C03E98">
        <w:rPr>
          <w:rFonts w:ascii="Times New Roman" w:hAnsi="Times New Roman" w:cs="Times New Roman"/>
          <w:sz w:val="28"/>
          <w:szCs w:val="28"/>
        </w:rPr>
        <w:t>классов</w:t>
      </w:r>
      <w:r w:rsidRPr="00102098">
        <w:rPr>
          <w:rFonts w:ascii="Times New Roman" w:hAnsi="Times New Roman" w:cs="Times New Roman"/>
          <w:sz w:val="28"/>
          <w:szCs w:val="28"/>
        </w:rPr>
        <w:t>,</w:t>
      </w:r>
      <w:r w:rsidR="001C23B7">
        <w:rPr>
          <w:rFonts w:ascii="Times New Roman" w:hAnsi="Times New Roman" w:cs="Times New Roman"/>
          <w:sz w:val="28"/>
          <w:szCs w:val="28"/>
        </w:rPr>
        <w:t xml:space="preserve"> </w:t>
      </w:r>
      <w:r w:rsidR="00C03E98">
        <w:rPr>
          <w:rFonts w:ascii="Times New Roman" w:hAnsi="Times New Roman" w:cs="Times New Roman"/>
          <w:sz w:val="28"/>
          <w:szCs w:val="28"/>
        </w:rPr>
        <w:t xml:space="preserve">экстерны, </w:t>
      </w:r>
      <w:r w:rsidRPr="00102098">
        <w:rPr>
          <w:rFonts w:ascii="Times New Roman" w:hAnsi="Times New Roman" w:cs="Times New Roman"/>
          <w:sz w:val="28"/>
          <w:szCs w:val="28"/>
        </w:rPr>
        <w:t>получившие</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итоговому</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неудовлетворительный</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результат</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(«незачет»),</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могут</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быть</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повторно</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допущены</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к</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участию</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в</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итоговом</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сочинении</w:t>
      </w:r>
      <w:r w:rsidR="001C23B7">
        <w:rPr>
          <w:rFonts w:ascii="Times New Roman" w:hAnsi="Times New Roman" w:cs="Times New Roman"/>
          <w:sz w:val="28"/>
          <w:szCs w:val="28"/>
        </w:rPr>
        <w:t xml:space="preserve"> </w:t>
      </w:r>
      <w:r w:rsidRPr="00102098">
        <w:rPr>
          <w:rFonts w:ascii="Times New Roman" w:hAnsi="Times New Roman" w:cs="Times New Roman"/>
          <w:sz w:val="28"/>
          <w:szCs w:val="28"/>
        </w:rPr>
        <w:t>(изложении)</w:t>
      </w:r>
      <w:r w:rsidR="00C03E98">
        <w:rPr>
          <w:rFonts w:ascii="Times New Roman" w:hAnsi="Times New Roman" w:cs="Times New Roman"/>
          <w:sz w:val="28"/>
          <w:szCs w:val="28"/>
        </w:rPr>
        <w:t xml:space="preserve"> в текущем учебном году, но не более двух раз и только в дополнительные сроки, установленные Порядком ГИА-11.</w:t>
      </w:r>
    </w:p>
    <w:p w:rsidR="00160B45" w:rsidRPr="00102098" w:rsidRDefault="00160B45" w:rsidP="00102098">
      <w:pPr>
        <w:pStyle w:val="ac"/>
        <w:widowControl w:val="0"/>
        <w:spacing w:after="0" w:line="240" w:lineRule="auto"/>
        <w:ind w:left="0" w:firstLine="709"/>
        <w:jc w:val="both"/>
        <w:rPr>
          <w:rFonts w:ascii="Times New Roman" w:hAnsi="Times New Roman" w:cs="Times New Roman"/>
          <w:sz w:val="28"/>
          <w:szCs w:val="28"/>
        </w:rPr>
      </w:pPr>
    </w:p>
    <w:p w:rsidR="00102098" w:rsidRPr="007D677F" w:rsidRDefault="00102098" w:rsidP="00160B45">
      <w:pPr>
        <w:pStyle w:val="1"/>
        <w:numPr>
          <w:ilvl w:val="0"/>
          <w:numId w:val="0"/>
        </w:numPr>
        <w:spacing w:before="0" w:after="0"/>
        <w:ind w:left="710"/>
        <w:jc w:val="center"/>
        <w:rPr>
          <w:sz w:val="28"/>
          <w:szCs w:val="28"/>
        </w:rPr>
      </w:pPr>
      <w:bookmarkStart w:id="20" w:name="_Toc494819152"/>
      <w:r w:rsidRPr="007D677F">
        <w:rPr>
          <w:sz w:val="28"/>
          <w:szCs w:val="28"/>
        </w:rPr>
        <w:t>12.</w:t>
      </w:r>
      <w:r w:rsidR="001C23B7" w:rsidRPr="007D677F">
        <w:rPr>
          <w:sz w:val="28"/>
          <w:szCs w:val="28"/>
        </w:rPr>
        <w:t xml:space="preserve"> </w:t>
      </w:r>
      <w:r w:rsidRPr="007D677F">
        <w:rPr>
          <w:sz w:val="28"/>
          <w:szCs w:val="28"/>
        </w:rPr>
        <w:t>Проведение</w:t>
      </w:r>
      <w:r w:rsidR="001C23B7" w:rsidRPr="007D677F">
        <w:rPr>
          <w:sz w:val="28"/>
          <w:szCs w:val="28"/>
        </w:rPr>
        <w:t xml:space="preserve"> </w:t>
      </w:r>
      <w:r w:rsidRPr="007D677F">
        <w:rPr>
          <w:sz w:val="28"/>
          <w:szCs w:val="28"/>
        </w:rPr>
        <w:t>повторной</w:t>
      </w:r>
      <w:r w:rsidR="001C23B7" w:rsidRPr="007D677F">
        <w:rPr>
          <w:sz w:val="28"/>
          <w:szCs w:val="28"/>
        </w:rPr>
        <w:t xml:space="preserve"> </w:t>
      </w:r>
      <w:r w:rsidRPr="007D677F">
        <w:rPr>
          <w:sz w:val="28"/>
          <w:szCs w:val="28"/>
        </w:rPr>
        <w:t>проверки</w:t>
      </w:r>
      <w:r w:rsidR="001C23B7" w:rsidRPr="007D677F">
        <w:rPr>
          <w:sz w:val="28"/>
          <w:szCs w:val="28"/>
        </w:rPr>
        <w:t xml:space="preserve"> </w:t>
      </w:r>
      <w:r w:rsidRPr="007D677F">
        <w:rPr>
          <w:sz w:val="28"/>
          <w:szCs w:val="28"/>
        </w:rPr>
        <w:t>итогового</w:t>
      </w:r>
      <w:r w:rsidR="001C23B7" w:rsidRPr="007D677F">
        <w:rPr>
          <w:sz w:val="28"/>
          <w:szCs w:val="28"/>
        </w:rPr>
        <w:t xml:space="preserve"> </w:t>
      </w:r>
      <w:r w:rsidRPr="007D677F">
        <w:rPr>
          <w:sz w:val="28"/>
          <w:szCs w:val="28"/>
        </w:rPr>
        <w:t>сочинения</w:t>
      </w:r>
      <w:r w:rsidR="001C23B7" w:rsidRPr="007D677F">
        <w:rPr>
          <w:sz w:val="28"/>
          <w:szCs w:val="28"/>
        </w:rPr>
        <w:t xml:space="preserve"> </w:t>
      </w:r>
      <w:r w:rsidRPr="007D677F">
        <w:rPr>
          <w:sz w:val="28"/>
          <w:szCs w:val="28"/>
        </w:rPr>
        <w:t>(изложения)</w:t>
      </w:r>
      <w:bookmarkEnd w:id="20"/>
    </w:p>
    <w:p w:rsidR="009A72E6" w:rsidRPr="00A4593A" w:rsidRDefault="00102098" w:rsidP="00FC303E">
      <w:pPr>
        <w:pStyle w:val="ac"/>
        <w:widowControl w:val="0"/>
        <w:numPr>
          <w:ilvl w:val="1"/>
          <w:numId w:val="16"/>
        </w:numPr>
        <w:tabs>
          <w:tab w:val="left" w:pos="1403"/>
        </w:tabs>
        <w:spacing w:after="0" w:line="240" w:lineRule="auto"/>
        <w:ind w:left="0" w:firstLine="709"/>
        <w:jc w:val="both"/>
        <w:rPr>
          <w:rFonts w:ascii="Times New Roman" w:hAnsi="Times New Roman" w:cs="Times New Roman"/>
          <w:sz w:val="28"/>
          <w:szCs w:val="28"/>
        </w:rPr>
      </w:pPr>
      <w:r w:rsidRPr="00A4593A">
        <w:rPr>
          <w:rFonts w:ascii="Times New Roman" w:hAnsi="Times New Roman" w:cs="Times New Roman"/>
          <w:sz w:val="28"/>
          <w:szCs w:val="28"/>
        </w:rPr>
        <w:t>В</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целях</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предотвращения</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конфликта</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интересов</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и</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обеспечения</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объективного</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оценивания</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итогового</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сочинения</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(изложения)</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обучающимся</w:t>
      </w:r>
      <w:r w:rsidR="00016DE2">
        <w:rPr>
          <w:rFonts w:ascii="Times New Roman" w:hAnsi="Times New Roman" w:cs="Times New Roman"/>
          <w:sz w:val="28"/>
          <w:szCs w:val="28"/>
        </w:rPr>
        <w:t xml:space="preserve"> </w:t>
      </w:r>
      <w:r w:rsidR="00016DE2">
        <w:rPr>
          <w:rFonts w:ascii="Times New Roman" w:hAnsi="Times New Roman" w:cs="Times New Roman"/>
          <w:sz w:val="28"/>
          <w:szCs w:val="28"/>
          <w:lang w:val="en-US"/>
        </w:rPr>
        <w:t>XI</w:t>
      </w:r>
      <w:r w:rsidR="00016DE2" w:rsidRPr="00C03E98">
        <w:rPr>
          <w:rFonts w:ascii="Times New Roman" w:hAnsi="Times New Roman" w:cs="Times New Roman"/>
          <w:sz w:val="28"/>
          <w:szCs w:val="28"/>
        </w:rPr>
        <w:t xml:space="preserve"> (</w:t>
      </w:r>
      <w:r w:rsidR="00016DE2">
        <w:rPr>
          <w:rFonts w:ascii="Times New Roman" w:hAnsi="Times New Roman" w:cs="Times New Roman"/>
          <w:sz w:val="28"/>
          <w:szCs w:val="28"/>
          <w:lang w:val="en-US"/>
        </w:rPr>
        <w:t>XII</w:t>
      </w:r>
      <w:r w:rsidR="00016DE2" w:rsidRPr="00C03E98">
        <w:rPr>
          <w:rFonts w:ascii="Times New Roman" w:hAnsi="Times New Roman" w:cs="Times New Roman"/>
          <w:sz w:val="28"/>
          <w:szCs w:val="28"/>
        </w:rPr>
        <w:t xml:space="preserve">) </w:t>
      </w:r>
      <w:r w:rsidR="00016DE2">
        <w:rPr>
          <w:rFonts w:ascii="Times New Roman" w:hAnsi="Times New Roman" w:cs="Times New Roman"/>
          <w:sz w:val="28"/>
          <w:szCs w:val="28"/>
        </w:rPr>
        <w:t xml:space="preserve">классов, экстернам </w:t>
      </w:r>
      <w:r w:rsidRPr="00A4593A">
        <w:rPr>
          <w:rFonts w:ascii="Times New Roman" w:hAnsi="Times New Roman" w:cs="Times New Roman"/>
          <w:sz w:val="28"/>
          <w:szCs w:val="28"/>
        </w:rPr>
        <w:t>при</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получении</w:t>
      </w:r>
      <w:r w:rsidR="001C23B7" w:rsidRPr="00A4593A">
        <w:rPr>
          <w:rFonts w:ascii="Times New Roman" w:hAnsi="Times New Roman" w:cs="Times New Roman"/>
          <w:sz w:val="28"/>
          <w:szCs w:val="28"/>
        </w:rPr>
        <w:t xml:space="preserve"> </w:t>
      </w:r>
      <w:r w:rsidRPr="00A4593A">
        <w:rPr>
          <w:rFonts w:ascii="Times New Roman" w:hAnsi="Times New Roman" w:cs="Times New Roman"/>
          <w:b/>
          <w:sz w:val="28"/>
          <w:szCs w:val="28"/>
        </w:rPr>
        <w:t>повторного</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неудовлетворительного</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результата</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(«незачет»)</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за</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итоговое</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сочинение</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(изложение)</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предоставляется</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право</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подать</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в</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письменной</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форме</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заявление</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на</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проверку</w:t>
      </w:r>
      <w:r w:rsidR="001C23B7" w:rsidRPr="00A4593A">
        <w:rPr>
          <w:rFonts w:ascii="Times New Roman" w:hAnsi="Times New Roman" w:cs="Times New Roman"/>
          <w:sz w:val="28"/>
          <w:szCs w:val="28"/>
        </w:rPr>
        <w:t xml:space="preserve"> </w:t>
      </w:r>
      <w:r w:rsidR="00016DE2">
        <w:rPr>
          <w:rFonts w:ascii="Times New Roman" w:hAnsi="Times New Roman" w:cs="Times New Roman"/>
          <w:sz w:val="28"/>
          <w:szCs w:val="28"/>
        </w:rPr>
        <w:t>написанного</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ими</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итогового</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сочинения</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(изложения)</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комиссией</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другой</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образовательной</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lastRenderedPageBreak/>
        <w:t>организации</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или</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комиссией,</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сформированной</w:t>
      </w:r>
      <w:r w:rsidR="001C23B7" w:rsidRPr="00A4593A">
        <w:rPr>
          <w:rFonts w:ascii="Times New Roman" w:hAnsi="Times New Roman" w:cs="Times New Roman"/>
          <w:sz w:val="28"/>
          <w:szCs w:val="28"/>
        </w:rPr>
        <w:t xml:space="preserve"> </w:t>
      </w:r>
      <w:r w:rsidR="00F52899" w:rsidRPr="00A4593A">
        <w:rPr>
          <w:rFonts w:ascii="Times New Roman" w:hAnsi="Times New Roman" w:cs="Times New Roman"/>
          <w:sz w:val="28"/>
          <w:szCs w:val="28"/>
        </w:rPr>
        <w:t>Министерство</w:t>
      </w:r>
      <w:r w:rsidR="00016DE2">
        <w:rPr>
          <w:rFonts w:ascii="Times New Roman" w:hAnsi="Times New Roman" w:cs="Times New Roman"/>
          <w:sz w:val="28"/>
          <w:szCs w:val="28"/>
        </w:rPr>
        <w:t>м</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на</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региональном</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или</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муниципальном</w:t>
      </w:r>
      <w:r w:rsidR="001C23B7" w:rsidRPr="00A4593A">
        <w:rPr>
          <w:rFonts w:ascii="Times New Roman" w:hAnsi="Times New Roman" w:cs="Times New Roman"/>
          <w:sz w:val="28"/>
          <w:szCs w:val="28"/>
        </w:rPr>
        <w:t xml:space="preserve"> </w:t>
      </w:r>
      <w:r w:rsidRPr="00A4593A">
        <w:rPr>
          <w:rFonts w:ascii="Times New Roman" w:hAnsi="Times New Roman" w:cs="Times New Roman"/>
          <w:sz w:val="28"/>
          <w:szCs w:val="28"/>
        </w:rPr>
        <w:t>уровне.</w:t>
      </w:r>
    </w:p>
    <w:p w:rsidR="0058642F" w:rsidRPr="00A4593A" w:rsidRDefault="009A72E6" w:rsidP="00FC303E">
      <w:pPr>
        <w:pStyle w:val="ac"/>
        <w:widowControl w:val="0"/>
        <w:numPr>
          <w:ilvl w:val="1"/>
          <w:numId w:val="16"/>
        </w:numPr>
        <w:tabs>
          <w:tab w:val="left" w:pos="1403"/>
        </w:tabs>
        <w:spacing w:after="0" w:line="240" w:lineRule="auto"/>
        <w:ind w:left="0" w:firstLine="709"/>
        <w:jc w:val="both"/>
        <w:rPr>
          <w:rFonts w:ascii="Times New Roman" w:hAnsi="Times New Roman" w:cs="Times New Roman"/>
          <w:sz w:val="28"/>
          <w:szCs w:val="28"/>
        </w:rPr>
      </w:pPr>
      <w:r w:rsidRPr="00A4593A">
        <w:rPr>
          <w:rFonts w:ascii="Times New Roman" w:hAnsi="Times New Roman" w:cs="Times New Roman"/>
          <w:sz w:val="28"/>
          <w:szCs w:val="28"/>
        </w:rPr>
        <w:t xml:space="preserve">Реализация права на проведение повторной проверки итогового сочинения (изложения) обеспечивается путем подачи заявления утвержденной формы </w:t>
      </w:r>
      <w:r w:rsidR="0058642F" w:rsidRPr="00A4593A">
        <w:rPr>
          <w:rFonts w:ascii="Times New Roman" w:hAnsi="Times New Roman" w:cs="Times New Roman"/>
          <w:sz w:val="28"/>
          <w:szCs w:val="28"/>
        </w:rPr>
        <w:t xml:space="preserve">(Приложение </w:t>
      </w:r>
      <w:r w:rsidR="00016DE2">
        <w:rPr>
          <w:rFonts w:ascii="Times New Roman" w:hAnsi="Times New Roman" w:cs="Times New Roman"/>
          <w:sz w:val="28"/>
          <w:szCs w:val="28"/>
        </w:rPr>
        <w:t>7</w:t>
      </w:r>
      <w:r w:rsidR="0058642F" w:rsidRPr="00A4593A">
        <w:rPr>
          <w:rFonts w:ascii="Times New Roman" w:hAnsi="Times New Roman" w:cs="Times New Roman"/>
          <w:sz w:val="28"/>
          <w:szCs w:val="28"/>
        </w:rPr>
        <w:t xml:space="preserve">) </w:t>
      </w:r>
      <w:r w:rsidRPr="00A4593A">
        <w:rPr>
          <w:rFonts w:ascii="Times New Roman" w:hAnsi="Times New Roman" w:cs="Times New Roman"/>
          <w:sz w:val="28"/>
          <w:szCs w:val="28"/>
        </w:rPr>
        <w:t xml:space="preserve">и осуществлением проведения повторной проверки итогового сочинения (изложения) </w:t>
      </w:r>
      <w:r w:rsidR="00775773" w:rsidRPr="00A4593A">
        <w:rPr>
          <w:rFonts w:ascii="Times New Roman" w:hAnsi="Times New Roman" w:cs="Times New Roman"/>
          <w:sz w:val="28"/>
          <w:szCs w:val="28"/>
        </w:rPr>
        <w:t>экспертами комиссии,</w:t>
      </w:r>
      <w:r w:rsidRPr="00A4593A">
        <w:rPr>
          <w:rFonts w:ascii="Times New Roman" w:hAnsi="Times New Roman" w:cs="Times New Roman"/>
          <w:sz w:val="28"/>
          <w:szCs w:val="28"/>
        </w:rPr>
        <w:t xml:space="preserve"> </w:t>
      </w:r>
      <w:r w:rsidR="00775773" w:rsidRPr="00A4593A">
        <w:rPr>
          <w:rFonts w:ascii="Times New Roman" w:hAnsi="Times New Roman" w:cs="Times New Roman"/>
          <w:sz w:val="28"/>
          <w:szCs w:val="28"/>
        </w:rPr>
        <w:t>сформированной Министерство</w:t>
      </w:r>
      <w:r w:rsidR="00775773">
        <w:rPr>
          <w:rFonts w:ascii="Times New Roman" w:hAnsi="Times New Roman" w:cs="Times New Roman"/>
          <w:sz w:val="28"/>
          <w:szCs w:val="28"/>
        </w:rPr>
        <w:t>м</w:t>
      </w:r>
      <w:r w:rsidR="00775773" w:rsidRPr="00A4593A">
        <w:rPr>
          <w:rFonts w:ascii="Times New Roman" w:hAnsi="Times New Roman" w:cs="Times New Roman"/>
          <w:sz w:val="28"/>
          <w:szCs w:val="28"/>
        </w:rPr>
        <w:t xml:space="preserve"> на региональном или муниципальном уровне</w:t>
      </w:r>
      <w:r w:rsidRPr="00A4593A">
        <w:rPr>
          <w:rFonts w:ascii="Times New Roman" w:hAnsi="Times New Roman" w:cs="Times New Roman"/>
          <w:sz w:val="28"/>
          <w:szCs w:val="28"/>
        </w:rPr>
        <w:t>.</w:t>
      </w:r>
    </w:p>
    <w:p w:rsidR="0058642F" w:rsidRPr="00A4593A" w:rsidRDefault="009A72E6" w:rsidP="00FC303E">
      <w:pPr>
        <w:pStyle w:val="ac"/>
        <w:widowControl w:val="0"/>
        <w:numPr>
          <w:ilvl w:val="1"/>
          <w:numId w:val="16"/>
        </w:numPr>
        <w:tabs>
          <w:tab w:val="left" w:pos="1403"/>
        </w:tabs>
        <w:spacing w:after="0" w:line="240" w:lineRule="auto"/>
        <w:ind w:left="0" w:firstLine="709"/>
        <w:jc w:val="both"/>
        <w:rPr>
          <w:rFonts w:ascii="Times New Roman" w:hAnsi="Times New Roman" w:cs="Times New Roman"/>
          <w:sz w:val="28"/>
          <w:szCs w:val="28"/>
        </w:rPr>
      </w:pPr>
      <w:r w:rsidRPr="00A4593A">
        <w:rPr>
          <w:rFonts w:ascii="Times New Roman" w:hAnsi="Times New Roman" w:cs="Times New Roman"/>
          <w:sz w:val="28"/>
          <w:szCs w:val="28"/>
        </w:rPr>
        <w:t>Для проведения повторной проверки итогового сочинения (изложения) заявитель имеет возможность обратиться в</w:t>
      </w:r>
      <w:r w:rsidR="0058642F" w:rsidRPr="00A4593A">
        <w:rPr>
          <w:rFonts w:ascii="Times New Roman" w:hAnsi="Times New Roman" w:cs="Times New Roman"/>
          <w:sz w:val="28"/>
          <w:szCs w:val="28"/>
        </w:rPr>
        <w:t xml:space="preserve"> </w:t>
      </w:r>
      <w:r w:rsidR="00775773">
        <w:rPr>
          <w:rFonts w:ascii="Times New Roman" w:hAnsi="Times New Roman" w:cs="Times New Roman"/>
          <w:sz w:val="28"/>
          <w:szCs w:val="28"/>
        </w:rPr>
        <w:t>МОУО</w:t>
      </w:r>
      <w:r w:rsidR="007D677F">
        <w:rPr>
          <w:rFonts w:ascii="Times New Roman" w:hAnsi="Times New Roman" w:cs="Times New Roman"/>
          <w:sz w:val="28"/>
          <w:szCs w:val="28"/>
        </w:rPr>
        <w:t>/СПО</w:t>
      </w:r>
      <w:r w:rsidRPr="00A4593A">
        <w:rPr>
          <w:rFonts w:ascii="Times New Roman" w:hAnsi="Times New Roman" w:cs="Times New Roman"/>
          <w:sz w:val="28"/>
          <w:szCs w:val="28"/>
        </w:rPr>
        <w:t>, при условии получения среднего общего образования в муниципальных образовательных организациях, находящихся в ведении указанных органов</w:t>
      </w:r>
      <w:r w:rsidR="00775773">
        <w:rPr>
          <w:rFonts w:ascii="Times New Roman" w:hAnsi="Times New Roman" w:cs="Times New Roman"/>
          <w:sz w:val="28"/>
          <w:szCs w:val="28"/>
        </w:rPr>
        <w:t>.</w:t>
      </w:r>
    </w:p>
    <w:p w:rsidR="0058642F" w:rsidRPr="00A4593A" w:rsidRDefault="00775773" w:rsidP="00FC303E">
      <w:pPr>
        <w:pStyle w:val="ac"/>
        <w:widowControl w:val="0"/>
        <w:numPr>
          <w:ilvl w:val="1"/>
          <w:numId w:val="16"/>
        </w:numPr>
        <w:tabs>
          <w:tab w:val="left" w:pos="140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Руководитель МОУО</w:t>
      </w:r>
      <w:r w:rsidR="0058642F" w:rsidRPr="00A4593A">
        <w:rPr>
          <w:rFonts w:ascii="Times New Roman" w:hAnsi="Times New Roman" w:cs="Times New Roman"/>
          <w:sz w:val="28"/>
          <w:szCs w:val="28"/>
        </w:rPr>
        <w:t xml:space="preserve"> </w:t>
      </w:r>
      <w:r w:rsidR="009A72E6" w:rsidRPr="00A4593A">
        <w:rPr>
          <w:rFonts w:ascii="Times New Roman" w:hAnsi="Times New Roman" w:cs="Times New Roman"/>
          <w:sz w:val="28"/>
          <w:szCs w:val="28"/>
        </w:rPr>
        <w:t>назнача</w:t>
      </w:r>
      <w:r>
        <w:rPr>
          <w:rFonts w:ascii="Times New Roman" w:hAnsi="Times New Roman" w:cs="Times New Roman"/>
          <w:sz w:val="28"/>
          <w:szCs w:val="28"/>
        </w:rPr>
        <w:t>е</w:t>
      </w:r>
      <w:r w:rsidR="009A72E6" w:rsidRPr="00A4593A">
        <w:rPr>
          <w:rFonts w:ascii="Times New Roman" w:hAnsi="Times New Roman" w:cs="Times New Roman"/>
          <w:sz w:val="28"/>
          <w:szCs w:val="28"/>
        </w:rPr>
        <w:t>т лицо, ответственное за прием заявлений на проведение повторной проверки итогового сочинения (изложения)</w:t>
      </w:r>
      <w:r>
        <w:rPr>
          <w:rFonts w:ascii="Times New Roman" w:hAnsi="Times New Roman" w:cs="Times New Roman"/>
          <w:sz w:val="28"/>
          <w:szCs w:val="28"/>
        </w:rPr>
        <w:t>.</w:t>
      </w:r>
    </w:p>
    <w:p w:rsidR="0058642F" w:rsidRPr="00A4593A" w:rsidRDefault="009A72E6" w:rsidP="00FC303E">
      <w:pPr>
        <w:pStyle w:val="ac"/>
        <w:widowControl w:val="0"/>
        <w:numPr>
          <w:ilvl w:val="1"/>
          <w:numId w:val="16"/>
        </w:numPr>
        <w:tabs>
          <w:tab w:val="left" w:pos="1403"/>
        </w:tabs>
        <w:spacing w:after="0" w:line="240" w:lineRule="auto"/>
        <w:ind w:left="0" w:firstLine="709"/>
        <w:jc w:val="both"/>
        <w:rPr>
          <w:rFonts w:ascii="Times New Roman" w:hAnsi="Times New Roman" w:cs="Times New Roman"/>
          <w:sz w:val="28"/>
          <w:szCs w:val="28"/>
        </w:rPr>
      </w:pPr>
      <w:r w:rsidRPr="00A4593A">
        <w:rPr>
          <w:rFonts w:ascii="Times New Roman" w:hAnsi="Times New Roman" w:cs="Times New Roman"/>
          <w:sz w:val="28"/>
          <w:szCs w:val="28"/>
        </w:rPr>
        <w:t>Участник итогового сочинения (изложения) имеет право подачи заявления на повторную проверку итогового сочинения (изложения), регламентированное настоящим Порядком, в течение 3-х рабочих дней после даты ознакомления с результатами повторной сдачи итогового сочинения (изложения);</w:t>
      </w:r>
    </w:p>
    <w:p w:rsidR="0058642F" w:rsidRPr="00A4593A" w:rsidRDefault="00F52899" w:rsidP="00FC303E">
      <w:pPr>
        <w:pStyle w:val="ac"/>
        <w:widowControl w:val="0"/>
        <w:numPr>
          <w:ilvl w:val="1"/>
          <w:numId w:val="16"/>
        </w:numPr>
        <w:tabs>
          <w:tab w:val="left" w:pos="1403"/>
        </w:tabs>
        <w:spacing w:after="0" w:line="240" w:lineRule="auto"/>
        <w:ind w:left="0" w:firstLine="709"/>
        <w:jc w:val="both"/>
        <w:rPr>
          <w:rFonts w:ascii="Times New Roman" w:hAnsi="Times New Roman" w:cs="Times New Roman"/>
          <w:sz w:val="28"/>
          <w:szCs w:val="28"/>
        </w:rPr>
      </w:pPr>
      <w:r w:rsidRPr="00A4593A">
        <w:rPr>
          <w:rFonts w:ascii="Times New Roman" w:hAnsi="Times New Roman" w:cs="Times New Roman"/>
          <w:sz w:val="28"/>
          <w:szCs w:val="28"/>
        </w:rPr>
        <w:t>Министерство</w:t>
      </w:r>
      <w:r w:rsidR="00775773">
        <w:rPr>
          <w:rFonts w:ascii="Times New Roman" w:hAnsi="Times New Roman" w:cs="Times New Roman"/>
          <w:sz w:val="28"/>
          <w:szCs w:val="28"/>
        </w:rPr>
        <w:t xml:space="preserve"> и</w:t>
      </w:r>
      <w:r w:rsidR="009A72E6" w:rsidRPr="00A4593A">
        <w:rPr>
          <w:rFonts w:ascii="Times New Roman" w:hAnsi="Times New Roman" w:cs="Times New Roman"/>
          <w:sz w:val="28"/>
          <w:szCs w:val="28"/>
        </w:rPr>
        <w:t xml:space="preserve"> </w:t>
      </w:r>
      <w:r w:rsidR="00775773">
        <w:rPr>
          <w:rFonts w:ascii="Times New Roman" w:hAnsi="Times New Roman" w:cs="Times New Roman"/>
          <w:sz w:val="28"/>
          <w:szCs w:val="28"/>
        </w:rPr>
        <w:t>МОУО</w:t>
      </w:r>
      <w:r w:rsidR="009A72E6" w:rsidRPr="00A4593A">
        <w:rPr>
          <w:rFonts w:ascii="Times New Roman" w:hAnsi="Times New Roman" w:cs="Times New Roman"/>
          <w:sz w:val="28"/>
          <w:szCs w:val="28"/>
        </w:rPr>
        <w:t xml:space="preserve"> обеспечивают организацию проведения повторной проверки итогового сочинения (изложения) не позднее 5-ти рабочих дней со дня поступления заявления на повторную проверку итогового сочинения (изложения) утвержденной формы.</w:t>
      </w:r>
    </w:p>
    <w:p w:rsidR="0058642F" w:rsidRPr="00A4593A" w:rsidRDefault="00F52899" w:rsidP="00FC303E">
      <w:pPr>
        <w:pStyle w:val="ac"/>
        <w:widowControl w:val="0"/>
        <w:numPr>
          <w:ilvl w:val="1"/>
          <w:numId w:val="16"/>
        </w:numPr>
        <w:tabs>
          <w:tab w:val="left" w:pos="1403"/>
        </w:tabs>
        <w:spacing w:after="0" w:line="240" w:lineRule="auto"/>
        <w:ind w:left="0" w:firstLine="709"/>
        <w:jc w:val="both"/>
        <w:rPr>
          <w:rFonts w:ascii="Times New Roman" w:hAnsi="Times New Roman" w:cs="Times New Roman"/>
          <w:sz w:val="28"/>
          <w:szCs w:val="28"/>
        </w:rPr>
      </w:pPr>
      <w:r w:rsidRPr="00A4593A">
        <w:rPr>
          <w:rFonts w:ascii="Times New Roman" w:hAnsi="Times New Roman" w:cs="Times New Roman"/>
          <w:sz w:val="28"/>
          <w:szCs w:val="28"/>
        </w:rPr>
        <w:t>Министерство</w:t>
      </w:r>
      <w:r w:rsidR="009A72E6" w:rsidRPr="00A4593A">
        <w:rPr>
          <w:rFonts w:ascii="Times New Roman" w:hAnsi="Times New Roman" w:cs="Times New Roman"/>
          <w:sz w:val="28"/>
          <w:szCs w:val="28"/>
        </w:rPr>
        <w:t xml:space="preserve"> правовым актом в сроки, установленные пунктом </w:t>
      </w:r>
      <w:r w:rsidR="0058642F" w:rsidRPr="00A4593A">
        <w:rPr>
          <w:rFonts w:ascii="Times New Roman" w:hAnsi="Times New Roman" w:cs="Times New Roman"/>
          <w:sz w:val="28"/>
          <w:szCs w:val="28"/>
        </w:rPr>
        <w:t>1</w:t>
      </w:r>
      <w:r w:rsidR="009A72E6" w:rsidRPr="00A4593A">
        <w:rPr>
          <w:rFonts w:ascii="Times New Roman" w:hAnsi="Times New Roman" w:cs="Times New Roman"/>
          <w:sz w:val="28"/>
          <w:szCs w:val="28"/>
        </w:rPr>
        <w:t>2.6 настоящего Порядка, определяет образовательную организацию для проведения повторной проверки итогового сочинения (изложения) и обеспечивает ее проведение</w:t>
      </w:r>
      <w:r w:rsidR="00184B62">
        <w:rPr>
          <w:rFonts w:ascii="Times New Roman" w:hAnsi="Times New Roman" w:cs="Times New Roman"/>
          <w:sz w:val="28"/>
          <w:szCs w:val="28"/>
        </w:rPr>
        <w:t>.</w:t>
      </w:r>
    </w:p>
    <w:p w:rsidR="0058642F" w:rsidRPr="00A4593A" w:rsidRDefault="0058642F" w:rsidP="00FC303E">
      <w:pPr>
        <w:pStyle w:val="ac"/>
        <w:widowControl w:val="0"/>
        <w:numPr>
          <w:ilvl w:val="1"/>
          <w:numId w:val="16"/>
        </w:numPr>
        <w:tabs>
          <w:tab w:val="left" w:pos="1403"/>
        </w:tabs>
        <w:spacing w:after="0" w:line="240" w:lineRule="auto"/>
        <w:ind w:left="0" w:firstLine="709"/>
        <w:jc w:val="both"/>
        <w:rPr>
          <w:rFonts w:ascii="Times New Roman" w:hAnsi="Times New Roman" w:cs="Times New Roman"/>
          <w:sz w:val="28"/>
          <w:szCs w:val="28"/>
        </w:rPr>
      </w:pPr>
      <w:r w:rsidRPr="00A4593A">
        <w:rPr>
          <w:rFonts w:ascii="Times New Roman" w:hAnsi="Times New Roman" w:cs="Times New Roman"/>
          <w:sz w:val="28"/>
          <w:szCs w:val="28"/>
        </w:rPr>
        <w:t>Э</w:t>
      </w:r>
      <w:r w:rsidR="009A72E6" w:rsidRPr="00A4593A">
        <w:rPr>
          <w:rFonts w:ascii="Times New Roman" w:hAnsi="Times New Roman" w:cs="Times New Roman"/>
          <w:sz w:val="28"/>
          <w:szCs w:val="28"/>
        </w:rPr>
        <w:t>кспертн</w:t>
      </w:r>
      <w:r w:rsidRPr="00A4593A">
        <w:rPr>
          <w:rFonts w:ascii="Times New Roman" w:hAnsi="Times New Roman" w:cs="Times New Roman"/>
          <w:sz w:val="28"/>
          <w:szCs w:val="28"/>
        </w:rPr>
        <w:t>ая</w:t>
      </w:r>
      <w:r w:rsidR="009A72E6" w:rsidRPr="00A4593A">
        <w:rPr>
          <w:rFonts w:ascii="Times New Roman" w:hAnsi="Times New Roman" w:cs="Times New Roman"/>
          <w:sz w:val="28"/>
          <w:szCs w:val="28"/>
        </w:rPr>
        <w:t xml:space="preserve"> комисси</w:t>
      </w:r>
      <w:r w:rsidRPr="00A4593A">
        <w:rPr>
          <w:rFonts w:ascii="Times New Roman" w:hAnsi="Times New Roman" w:cs="Times New Roman"/>
          <w:sz w:val="28"/>
          <w:szCs w:val="28"/>
        </w:rPr>
        <w:t>я</w:t>
      </w:r>
      <w:r w:rsidR="009A72E6" w:rsidRPr="00A4593A">
        <w:rPr>
          <w:rFonts w:ascii="Times New Roman" w:hAnsi="Times New Roman" w:cs="Times New Roman"/>
          <w:sz w:val="28"/>
          <w:szCs w:val="28"/>
        </w:rPr>
        <w:t xml:space="preserve"> созда</w:t>
      </w:r>
      <w:r w:rsidRPr="00A4593A">
        <w:rPr>
          <w:rFonts w:ascii="Times New Roman" w:hAnsi="Times New Roman" w:cs="Times New Roman"/>
          <w:sz w:val="28"/>
          <w:szCs w:val="28"/>
        </w:rPr>
        <w:t>е</w:t>
      </w:r>
      <w:r w:rsidR="009A72E6" w:rsidRPr="00A4593A">
        <w:rPr>
          <w:rFonts w:ascii="Times New Roman" w:hAnsi="Times New Roman" w:cs="Times New Roman"/>
          <w:sz w:val="28"/>
          <w:szCs w:val="28"/>
        </w:rPr>
        <w:t>тся для проведения повторной проверки итогового сочинения (изложения) с обязательным исключением педагогов образовательной организации, обучающийся которой подал заявление на проведение повторной проверки итогового сочинения (изложения)</w:t>
      </w:r>
      <w:r w:rsidR="00184B62">
        <w:rPr>
          <w:rFonts w:ascii="Times New Roman" w:hAnsi="Times New Roman" w:cs="Times New Roman"/>
          <w:sz w:val="28"/>
          <w:szCs w:val="28"/>
        </w:rPr>
        <w:t>.</w:t>
      </w:r>
    </w:p>
    <w:p w:rsidR="00D72775" w:rsidRPr="00A4593A" w:rsidRDefault="009A72E6" w:rsidP="00FC303E">
      <w:pPr>
        <w:pStyle w:val="ac"/>
        <w:widowControl w:val="0"/>
        <w:numPr>
          <w:ilvl w:val="1"/>
          <w:numId w:val="16"/>
        </w:numPr>
        <w:tabs>
          <w:tab w:val="left" w:pos="1403"/>
        </w:tabs>
        <w:spacing w:after="0" w:line="240" w:lineRule="auto"/>
        <w:ind w:left="0" w:firstLine="709"/>
        <w:jc w:val="both"/>
        <w:rPr>
          <w:rFonts w:ascii="Times New Roman" w:hAnsi="Times New Roman" w:cs="Times New Roman"/>
          <w:sz w:val="28"/>
          <w:szCs w:val="28"/>
        </w:rPr>
      </w:pPr>
      <w:r w:rsidRPr="00A4593A">
        <w:rPr>
          <w:rFonts w:ascii="Times New Roman" w:hAnsi="Times New Roman" w:cs="Times New Roman"/>
          <w:sz w:val="28"/>
          <w:szCs w:val="28"/>
        </w:rPr>
        <w:t>Технический специалист образовательной организации проводит копирование бланков регистрации и бланков записи участников итогового сочинения (изложения)</w:t>
      </w:r>
      <w:r w:rsidR="00184B62">
        <w:rPr>
          <w:rFonts w:ascii="Times New Roman" w:hAnsi="Times New Roman" w:cs="Times New Roman"/>
          <w:sz w:val="28"/>
          <w:szCs w:val="28"/>
        </w:rPr>
        <w:t>.</w:t>
      </w:r>
    </w:p>
    <w:p w:rsidR="00B52364" w:rsidRPr="00A4593A" w:rsidRDefault="009A72E6" w:rsidP="00FC303E">
      <w:pPr>
        <w:pStyle w:val="25"/>
        <w:numPr>
          <w:ilvl w:val="1"/>
          <w:numId w:val="16"/>
        </w:numPr>
        <w:shd w:val="clear" w:color="auto" w:fill="auto"/>
        <w:tabs>
          <w:tab w:val="left" w:pos="1424"/>
        </w:tabs>
        <w:spacing w:before="0" w:after="0" w:line="240" w:lineRule="auto"/>
        <w:ind w:left="0" w:firstLine="709"/>
        <w:contextualSpacing/>
        <w:jc w:val="both"/>
        <w:rPr>
          <w:b w:val="0"/>
          <w:sz w:val="28"/>
          <w:szCs w:val="28"/>
        </w:rPr>
      </w:pPr>
      <w:r w:rsidRPr="00A4593A">
        <w:rPr>
          <w:b w:val="0"/>
          <w:sz w:val="28"/>
          <w:szCs w:val="28"/>
        </w:rPr>
        <w:t>Руководитель образовательной организации (лицо, уполномоченное руководителем образовательной организации)</w:t>
      </w:r>
      <w:r w:rsidR="00184B62">
        <w:rPr>
          <w:b w:val="0"/>
          <w:sz w:val="28"/>
          <w:szCs w:val="28"/>
        </w:rPr>
        <w:t xml:space="preserve"> </w:t>
      </w:r>
      <w:r w:rsidRPr="00A4593A">
        <w:rPr>
          <w:b w:val="0"/>
          <w:sz w:val="28"/>
          <w:szCs w:val="28"/>
        </w:rPr>
        <w:t>передает копии оригиналов бланков записи итогового сочинения (изложения) на проверку и копии оригиналов бланков регистрации для внесения результатов проверки экспертам комиссии.</w:t>
      </w:r>
    </w:p>
    <w:p w:rsidR="00C82275" w:rsidRPr="00A4593A" w:rsidRDefault="00C82275" w:rsidP="00FC303E">
      <w:pPr>
        <w:pStyle w:val="25"/>
        <w:numPr>
          <w:ilvl w:val="1"/>
          <w:numId w:val="16"/>
        </w:numPr>
        <w:shd w:val="clear" w:color="auto" w:fill="auto"/>
        <w:tabs>
          <w:tab w:val="left" w:pos="1424"/>
        </w:tabs>
        <w:spacing w:before="0" w:after="0" w:line="240" w:lineRule="auto"/>
        <w:ind w:left="0" w:firstLine="709"/>
        <w:contextualSpacing/>
        <w:jc w:val="both"/>
        <w:rPr>
          <w:b w:val="0"/>
          <w:sz w:val="28"/>
          <w:szCs w:val="28"/>
        </w:rPr>
      </w:pPr>
      <w:r w:rsidRPr="00A4593A">
        <w:rPr>
          <w:b w:val="0"/>
          <w:sz w:val="28"/>
          <w:szCs w:val="28"/>
        </w:rPr>
        <w:t>Экспертная к</w:t>
      </w:r>
      <w:r w:rsidR="009A72E6" w:rsidRPr="00A4593A">
        <w:rPr>
          <w:b w:val="0"/>
          <w:sz w:val="28"/>
          <w:szCs w:val="28"/>
        </w:rPr>
        <w:t>омиссия осуществляет повторную</w:t>
      </w:r>
      <w:r w:rsidR="00D72775" w:rsidRPr="00A4593A">
        <w:rPr>
          <w:b w:val="0"/>
          <w:sz w:val="28"/>
          <w:szCs w:val="28"/>
        </w:rPr>
        <w:t xml:space="preserve"> </w:t>
      </w:r>
      <w:r w:rsidR="009A72E6" w:rsidRPr="00A4593A">
        <w:rPr>
          <w:b w:val="0"/>
          <w:sz w:val="28"/>
          <w:szCs w:val="28"/>
        </w:rPr>
        <w:t xml:space="preserve">проверку и оценивание </w:t>
      </w:r>
      <w:r w:rsidR="009A72E6" w:rsidRPr="005F7BAA">
        <w:rPr>
          <w:b w:val="0"/>
          <w:sz w:val="28"/>
          <w:szCs w:val="28"/>
        </w:rPr>
        <w:t xml:space="preserve">итогового сочинения (изложения) в соответствии с </w:t>
      </w:r>
      <w:r w:rsidRPr="005F7BAA">
        <w:rPr>
          <w:b w:val="0"/>
          <w:sz w:val="28"/>
          <w:szCs w:val="28"/>
        </w:rPr>
        <w:t>п. 9 настоящего Порядка</w:t>
      </w:r>
      <w:r w:rsidR="009A72E6" w:rsidRPr="005F7BAA">
        <w:rPr>
          <w:b w:val="0"/>
          <w:sz w:val="28"/>
          <w:szCs w:val="28"/>
        </w:rPr>
        <w:t>. Результаты повторной проверки итогового сочинения (изложения) вносятся в</w:t>
      </w:r>
      <w:r w:rsidR="009A72E6" w:rsidRPr="00A4593A">
        <w:rPr>
          <w:b w:val="0"/>
          <w:sz w:val="28"/>
          <w:szCs w:val="28"/>
        </w:rPr>
        <w:t xml:space="preserve"> протокол проверки итогового сочинения (изложения), с указанием даты проведения повторной проверки (далее - протокол повторной проверки).</w:t>
      </w:r>
    </w:p>
    <w:p w:rsidR="00C82275" w:rsidRPr="00A4593A" w:rsidRDefault="009A72E6" w:rsidP="00FC303E">
      <w:pPr>
        <w:pStyle w:val="25"/>
        <w:numPr>
          <w:ilvl w:val="1"/>
          <w:numId w:val="16"/>
        </w:numPr>
        <w:shd w:val="clear" w:color="auto" w:fill="auto"/>
        <w:tabs>
          <w:tab w:val="left" w:pos="1424"/>
        </w:tabs>
        <w:spacing w:before="0" w:after="0" w:line="240" w:lineRule="auto"/>
        <w:ind w:left="0" w:firstLine="709"/>
        <w:contextualSpacing/>
        <w:jc w:val="both"/>
        <w:rPr>
          <w:b w:val="0"/>
          <w:sz w:val="28"/>
          <w:szCs w:val="28"/>
        </w:rPr>
      </w:pPr>
      <w:r w:rsidRPr="00A4593A">
        <w:rPr>
          <w:b w:val="0"/>
          <w:sz w:val="28"/>
          <w:szCs w:val="28"/>
        </w:rPr>
        <w:t xml:space="preserve">Оригинал бланка итогового сочинения (изложения) участника с приложением к нему протокола повторной проверки итогового сочинения </w:t>
      </w:r>
      <w:r w:rsidRPr="00A4593A">
        <w:rPr>
          <w:b w:val="0"/>
          <w:sz w:val="28"/>
          <w:szCs w:val="28"/>
        </w:rPr>
        <w:lastRenderedPageBreak/>
        <w:t xml:space="preserve">(изложения), содержащего результаты повторной проверки, копии приказа об организации проведения повторной проверки доставляются руководителем образовательной организации (лицом, уполномоченным руководителем образовательной организации) в </w:t>
      </w:r>
      <w:r w:rsidR="005F7BAA">
        <w:rPr>
          <w:b w:val="0"/>
          <w:sz w:val="28"/>
          <w:szCs w:val="28"/>
        </w:rPr>
        <w:t>МОУО</w:t>
      </w:r>
      <w:r w:rsidRPr="00A4593A">
        <w:rPr>
          <w:b w:val="0"/>
          <w:sz w:val="28"/>
          <w:szCs w:val="28"/>
        </w:rPr>
        <w:t>.</w:t>
      </w:r>
    </w:p>
    <w:p w:rsidR="009A72E6" w:rsidRPr="00A4593A" w:rsidRDefault="009A72E6" w:rsidP="00FC303E">
      <w:pPr>
        <w:pStyle w:val="25"/>
        <w:numPr>
          <w:ilvl w:val="1"/>
          <w:numId w:val="16"/>
        </w:numPr>
        <w:shd w:val="clear" w:color="auto" w:fill="auto"/>
        <w:tabs>
          <w:tab w:val="left" w:pos="1424"/>
        </w:tabs>
        <w:spacing w:before="0" w:after="0" w:line="240" w:lineRule="auto"/>
        <w:ind w:left="0" w:firstLine="709"/>
        <w:contextualSpacing/>
        <w:jc w:val="both"/>
        <w:rPr>
          <w:b w:val="0"/>
          <w:sz w:val="28"/>
          <w:szCs w:val="28"/>
        </w:rPr>
      </w:pPr>
      <w:r w:rsidRPr="00A4593A">
        <w:rPr>
          <w:b w:val="0"/>
          <w:sz w:val="28"/>
          <w:szCs w:val="28"/>
        </w:rPr>
        <w:t>Образовательная организация, в которой обучающийся повторно сдавал итоговое сочинение (изложение), информирует заявителя (</w:t>
      </w:r>
      <w:r w:rsidR="00F52899" w:rsidRPr="00A4593A">
        <w:rPr>
          <w:b w:val="0"/>
          <w:sz w:val="28"/>
          <w:szCs w:val="28"/>
        </w:rPr>
        <w:t>Министерство</w:t>
      </w:r>
      <w:r w:rsidRPr="00A4593A">
        <w:rPr>
          <w:b w:val="0"/>
          <w:sz w:val="28"/>
          <w:szCs w:val="28"/>
        </w:rPr>
        <w:t>) о результате повторной проверки итогового сочинения (изложения) в течение одного рабочего дня после получения оригинала бланка регистрации и протокола повторной проверки итогового сочинения (изложения), содержащего результаты повторной проверки. Внесение изменений сведений в региональную информационную систему обеспечения проведения государственной итоговой аттестации обучающихся, освоивших образовательные программы среднего общего образования, в части касающейся результатов участников итогового сочинения (изложения), осуществляется на основании протокола проверки итогового сочинения (изложения), содержащего результаты повторной проверки, при условии их изменения.</w:t>
      </w:r>
    </w:p>
    <w:p w:rsidR="00160B45" w:rsidRPr="00102098" w:rsidRDefault="00160B45" w:rsidP="00102098">
      <w:pPr>
        <w:widowControl w:val="0"/>
        <w:spacing w:after="0" w:line="240" w:lineRule="auto"/>
        <w:ind w:firstLine="709"/>
        <w:jc w:val="both"/>
        <w:rPr>
          <w:rFonts w:ascii="Times New Roman" w:hAnsi="Times New Roman" w:cs="Times New Roman"/>
          <w:sz w:val="28"/>
          <w:szCs w:val="28"/>
        </w:rPr>
      </w:pPr>
    </w:p>
    <w:p w:rsidR="00102098" w:rsidRPr="001F39AF" w:rsidRDefault="00102098" w:rsidP="00160B45">
      <w:pPr>
        <w:pStyle w:val="1"/>
        <w:numPr>
          <w:ilvl w:val="0"/>
          <w:numId w:val="0"/>
        </w:numPr>
        <w:spacing w:before="0" w:after="0"/>
        <w:ind w:left="710"/>
        <w:jc w:val="center"/>
        <w:rPr>
          <w:sz w:val="28"/>
          <w:szCs w:val="28"/>
        </w:rPr>
      </w:pPr>
      <w:bookmarkStart w:id="21" w:name="_Toc494819153"/>
      <w:r w:rsidRPr="001F39AF">
        <w:rPr>
          <w:sz w:val="28"/>
          <w:szCs w:val="28"/>
        </w:rPr>
        <w:t>13.</w:t>
      </w:r>
      <w:r w:rsidR="001C23B7" w:rsidRPr="001F39AF">
        <w:rPr>
          <w:sz w:val="28"/>
          <w:szCs w:val="28"/>
        </w:rPr>
        <w:t xml:space="preserve"> </w:t>
      </w:r>
      <w:r w:rsidRPr="001F39AF">
        <w:rPr>
          <w:sz w:val="28"/>
          <w:szCs w:val="28"/>
        </w:rPr>
        <w:t>Срок</w:t>
      </w:r>
      <w:r w:rsidR="001C23B7" w:rsidRPr="001F39AF">
        <w:rPr>
          <w:sz w:val="28"/>
          <w:szCs w:val="28"/>
        </w:rPr>
        <w:t xml:space="preserve"> </w:t>
      </w:r>
      <w:r w:rsidRPr="001F39AF">
        <w:rPr>
          <w:sz w:val="28"/>
          <w:szCs w:val="28"/>
        </w:rPr>
        <w:t>действия</w:t>
      </w:r>
      <w:r w:rsidR="001C23B7" w:rsidRPr="001F39AF">
        <w:rPr>
          <w:sz w:val="28"/>
          <w:szCs w:val="28"/>
        </w:rPr>
        <w:t xml:space="preserve"> </w:t>
      </w:r>
      <w:r w:rsidRPr="001F39AF">
        <w:rPr>
          <w:sz w:val="28"/>
          <w:szCs w:val="28"/>
        </w:rPr>
        <w:t>итогового</w:t>
      </w:r>
      <w:r w:rsidR="001C23B7" w:rsidRPr="001F39AF">
        <w:rPr>
          <w:sz w:val="28"/>
          <w:szCs w:val="28"/>
        </w:rPr>
        <w:t xml:space="preserve"> </w:t>
      </w:r>
      <w:r w:rsidRPr="001F39AF">
        <w:rPr>
          <w:sz w:val="28"/>
          <w:szCs w:val="28"/>
        </w:rPr>
        <w:t>сочинения</w:t>
      </w:r>
      <w:r w:rsidR="001C23B7" w:rsidRPr="001F39AF">
        <w:rPr>
          <w:sz w:val="28"/>
          <w:szCs w:val="28"/>
        </w:rPr>
        <w:t xml:space="preserve"> </w:t>
      </w:r>
      <w:r w:rsidRPr="001F39AF">
        <w:rPr>
          <w:sz w:val="28"/>
          <w:szCs w:val="28"/>
        </w:rPr>
        <w:t>(изложения)</w:t>
      </w:r>
      <w:bookmarkEnd w:id="21"/>
    </w:p>
    <w:p w:rsidR="007952D7" w:rsidRDefault="00102098" w:rsidP="00FC303E">
      <w:pPr>
        <w:pStyle w:val="ac"/>
        <w:widowControl w:val="0"/>
        <w:numPr>
          <w:ilvl w:val="1"/>
          <w:numId w:val="35"/>
        </w:numPr>
        <w:spacing w:after="0" w:line="240" w:lineRule="auto"/>
        <w:ind w:left="0" w:firstLine="709"/>
        <w:jc w:val="both"/>
        <w:rPr>
          <w:rFonts w:ascii="Times New Roman" w:hAnsi="Times New Roman" w:cs="Times New Roman"/>
          <w:sz w:val="28"/>
          <w:szCs w:val="28"/>
        </w:rPr>
      </w:pPr>
      <w:r w:rsidRPr="007952D7">
        <w:rPr>
          <w:rFonts w:ascii="Times New Roman" w:hAnsi="Times New Roman" w:cs="Times New Roman"/>
          <w:sz w:val="28"/>
          <w:szCs w:val="28"/>
        </w:rPr>
        <w:t>Итоговое</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сочинение</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(изложение)</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как</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допуск</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к</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ГИА</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бессрочно.</w:t>
      </w:r>
    </w:p>
    <w:p w:rsidR="00BC4C3D" w:rsidRDefault="00102098" w:rsidP="00FC303E">
      <w:pPr>
        <w:pStyle w:val="ac"/>
        <w:widowControl w:val="0"/>
        <w:numPr>
          <w:ilvl w:val="1"/>
          <w:numId w:val="35"/>
        </w:numPr>
        <w:spacing w:after="0" w:line="240" w:lineRule="auto"/>
        <w:ind w:left="0" w:firstLine="709"/>
        <w:jc w:val="both"/>
        <w:rPr>
          <w:rFonts w:ascii="Times New Roman" w:hAnsi="Times New Roman" w:cs="Times New Roman"/>
          <w:sz w:val="28"/>
          <w:szCs w:val="28"/>
        </w:rPr>
      </w:pPr>
      <w:r w:rsidRPr="007952D7">
        <w:rPr>
          <w:rFonts w:ascii="Times New Roman" w:hAnsi="Times New Roman" w:cs="Times New Roman"/>
          <w:sz w:val="28"/>
          <w:szCs w:val="28"/>
        </w:rPr>
        <w:t>Итоговое</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сочинение</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в</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случае</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представления</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его</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при</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приеме</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на</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обучение</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по</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программам</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бакалавриата</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и</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программам</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специалитета</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действительно</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в</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течение</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четырех</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лет,</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следующих</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за</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годом</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написания</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такого</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сочинения.</w:t>
      </w:r>
      <w:r w:rsidR="001C23B7" w:rsidRPr="007952D7">
        <w:rPr>
          <w:rFonts w:ascii="Times New Roman" w:hAnsi="Times New Roman" w:cs="Times New Roman"/>
          <w:sz w:val="28"/>
          <w:szCs w:val="28"/>
        </w:rPr>
        <w:t xml:space="preserve"> </w:t>
      </w:r>
      <w:r w:rsidR="00BC4C3D">
        <w:rPr>
          <w:rFonts w:ascii="Times New Roman" w:hAnsi="Times New Roman" w:cs="Times New Roman"/>
          <w:sz w:val="28"/>
          <w:szCs w:val="28"/>
        </w:rPr>
        <w:t xml:space="preserve">Лица, перечисленные в п. 2.2. настоящего Порядка, могут </w:t>
      </w:r>
      <w:r w:rsidRPr="007952D7">
        <w:rPr>
          <w:rFonts w:ascii="Times New Roman" w:hAnsi="Times New Roman" w:cs="Times New Roman"/>
          <w:sz w:val="28"/>
          <w:szCs w:val="28"/>
        </w:rPr>
        <w:t>участвовать</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в</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написании</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итогового</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сочинения,</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в</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том</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числе</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при</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наличии</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у</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них</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итогового</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сочинения</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прошлых</w:t>
      </w:r>
      <w:r w:rsidR="001C23B7" w:rsidRPr="007952D7">
        <w:rPr>
          <w:rFonts w:ascii="Times New Roman" w:hAnsi="Times New Roman" w:cs="Times New Roman"/>
          <w:sz w:val="28"/>
          <w:szCs w:val="28"/>
        </w:rPr>
        <w:t xml:space="preserve"> </w:t>
      </w:r>
      <w:r w:rsidRPr="007952D7">
        <w:rPr>
          <w:rFonts w:ascii="Times New Roman" w:hAnsi="Times New Roman" w:cs="Times New Roman"/>
          <w:sz w:val="28"/>
          <w:szCs w:val="28"/>
        </w:rPr>
        <w:t>лет.</w:t>
      </w:r>
    </w:p>
    <w:p w:rsidR="00102098" w:rsidRPr="00BC4C3D" w:rsidRDefault="00BC4C3D" w:rsidP="00FC303E">
      <w:pPr>
        <w:pStyle w:val="ac"/>
        <w:widowControl w:val="0"/>
        <w:numPr>
          <w:ilvl w:val="1"/>
          <w:numId w:val="3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Лица, перечисленные в п. 2.2 настоящего Порядка, изъявившие </w:t>
      </w:r>
      <w:r w:rsidR="00102098" w:rsidRPr="00BC4C3D">
        <w:rPr>
          <w:rFonts w:ascii="Times New Roman" w:hAnsi="Times New Roman" w:cs="Times New Roman"/>
          <w:sz w:val="28"/>
          <w:szCs w:val="28"/>
        </w:rPr>
        <w:t>желание</w:t>
      </w:r>
      <w:r w:rsidR="001C23B7" w:rsidRPr="00BC4C3D">
        <w:rPr>
          <w:rFonts w:ascii="Times New Roman" w:hAnsi="Times New Roman" w:cs="Times New Roman"/>
          <w:sz w:val="28"/>
          <w:szCs w:val="28"/>
        </w:rPr>
        <w:t xml:space="preserve"> </w:t>
      </w:r>
      <w:r w:rsidR="00102098" w:rsidRPr="00BC4C3D">
        <w:rPr>
          <w:rFonts w:ascii="Times New Roman" w:hAnsi="Times New Roman" w:cs="Times New Roman"/>
          <w:sz w:val="28"/>
          <w:szCs w:val="28"/>
        </w:rPr>
        <w:t>повторно</w:t>
      </w:r>
      <w:r w:rsidR="001C23B7" w:rsidRPr="00BC4C3D">
        <w:rPr>
          <w:rFonts w:ascii="Times New Roman" w:hAnsi="Times New Roman" w:cs="Times New Roman"/>
          <w:sz w:val="28"/>
          <w:szCs w:val="28"/>
        </w:rPr>
        <w:t xml:space="preserve"> </w:t>
      </w:r>
      <w:r w:rsidR="00102098" w:rsidRPr="00BC4C3D">
        <w:rPr>
          <w:rFonts w:ascii="Times New Roman" w:hAnsi="Times New Roman" w:cs="Times New Roman"/>
          <w:sz w:val="28"/>
          <w:szCs w:val="28"/>
        </w:rPr>
        <w:t>участвовать</w:t>
      </w:r>
      <w:r w:rsidR="001C23B7" w:rsidRPr="00BC4C3D">
        <w:rPr>
          <w:rFonts w:ascii="Times New Roman" w:hAnsi="Times New Roman" w:cs="Times New Roman"/>
          <w:sz w:val="28"/>
          <w:szCs w:val="28"/>
        </w:rPr>
        <w:t xml:space="preserve"> </w:t>
      </w:r>
      <w:r w:rsidR="00102098" w:rsidRPr="00BC4C3D">
        <w:rPr>
          <w:rFonts w:ascii="Times New Roman" w:hAnsi="Times New Roman" w:cs="Times New Roman"/>
          <w:sz w:val="28"/>
          <w:szCs w:val="28"/>
        </w:rPr>
        <w:t>в</w:t>
      </w:r>
      <w:r w:rsidR="001C23B7" w:rsidRPr="00BC4C3D">
        <w:rPr>
          <w:rFonts w:ascii="Times New Roman" w:hAnsi="Times New Roman" w:cs="Times New Roman"/>
          <w:sz w:val="28"/>
          <w:szCs w:val="28"/>
        </w:rPr>
        <w:t xml:space="preserve"> </w:t>
      </w:r>
      <w:r w:rsidR="00102098" w:rsidRPr="00BC4C3D">
        <w:rPr>
          <w:rFonts w:ascii="Times New Roman" w:hAnsi="Times New Roman" w:cs="Times New Roman"/>
          <w:sz w:val="28"/>
          <w:szCs w:val="28"/>
        </w:rPr>
        <w:t>написании</w:t>
      </w:r>
      <w:r w:rsidR="001C23B7" w:rsidRPr="00BC4C3D">
        <w:rPr>
          <w:rFonts w:ascii="Times New Roman" w:hAnsi="Times New Roman" w:cs="Times New Roman"/>
          <w:sz w:val="28"/>
          <w:szCs w:val="28"/>
        </w:rPr>
        <w:t xml:space="preserve"> </w:t>
      </w:r>
      <w:r w:rsidR="00102098" w:rsidRPr="00BC4C3D">
        <w:rPr>
          <w:rFonts w:ascii="Times New Roman" w:hAnsi="Times New Roman" w:cs="Times New Roman"/>
          <w:sz w:val="28"/>
          <w:szCs w:val="28"/>
        </w:rPr>
        <w:t>итогового</w:t>
      </w:r>
      <w:r w:rsidR="001C23B7" w:rsidRPr="00BC4C3D">
        <w:rPr>
          <w:rFonts w:ascii="Times New Roman" w:hAnsi="Times New Roman" w:cs="Times New Roman"/>
          <w:sz w:val="28"/>
          <w:szCs w:val="28"/>
        </w:rPr>
        <w:t xml:space="preserve"> </w:t>
      </w:r>
      <w:r w:rsidR="00102098" w:rsidRPr="00BC4C3D">
        <w:rPr>
          <w:rFonts w:ascii="Times New Roman" w:hAnsi="Times New Roman" w:cs="Times New Roman"/>
          <w:sz w:val="28"/>
          <w:szCs w:val="28"/>
        </w:rPr>
        <w:t>сочинения,</w:t>
      </w:r>
      <w:r w:rsidR="001C23B7" w:rsidRPr="00BC4C3D">
        <w:rPr>
          <w:rFonts w:ascii="Times New Roman" w:hAnsi="Times New Roman" w:cs="Times New Roman"/>
          <w:sz w:val="28"/>
          <w:szCs w:val="28"/>
        </w:rPr>
        <w:t xml:space="preserve"> </w:t>
      </w:r>
      <w:r w:rsidR="00102098" w:rsidRPr="00BC4C3D">
        <w:rPr>
          <w:rFonts w:ascii="Times New Roman" w:hAnsi="Times New Roman" w:cs="Times New Roman"/>
          <w:sz w:val="28"/>
          <w:szCs w:val="28"/>
        </w:rPr>
        <w:t>вправе</w:t>
      </w:r>
      <w:r w:rsidR="001C23B7" w:rsidRPr="00BC4C3D">
        <w:rPr>
          <w:rFonts w:ascii="Times New Roman" w:hAnsi="Times New Roman" w:cs="Times New Roman"/>
          <w:sz w:val="28"/>
          <w:szCs w:val="28"/>
        </w:rPr>
        <w:t xml:space="preserve"> </w:t>
      </w:r>
      <w:r w:rsidR="00102098" w:rsidRPr="00BC4C3D">
        <w:rPr>
          <w:rFonts w:ascii="Times New Roman" w:hAnsi="Times New Roman" w:cs="Times New Roman"/>
          <w:sz w:val="28"/>
          <w:szCs w:val="28"/>
        </w:rPr>
        <w:t>предоставить</w:t>
      </w:r>
      <w:r w:rsidR="001C23B7" w:rsidRPr="00BC4C3D">
        <w:rPr>
          <w:rFonts w:ascii="Times New Roman" w:hAnsi="Times New Roman" w:cs="Times New Roman"/>
          <w:sz w:val="28"/>
          <w:szCs w:val="28"/>
        </w:rPr>
        <w:t xml:space="preserve"> </w:t>
      </w:r>
      <w:r w:rsidR="00102098" w:rsidRPr="00BC4C3D">
        <w:rPr>
          <w:rFonts w:ascii="Times New Roman" w:hAnsi="Times New Roman" w:cs="Times New Roman"/>
          <w:sz w:val="28"/>
          <w:szCs w:val="28"/>
        </w:rPr>
        <w:t>в</w:t>
      </w:r>
      <w:r w:rsidR="001C23B7" w:rsidRPr="00BC4C3D">
        <w:rPr>
          <w:rFonts w:ascii="Times New Roman" w:hAnsi="Times New Roman" w:cs="Times New Roman"/>
          <w:sz w:val="28"/>
          <w:szCs w:val="28"/>
        </w:rPr>
        <w:t xml:space="preserve"> </w:t>
      </w:r>
      <w:r w:rsidR="00102098" w:rsidRPr="00BC4C3D">
        <w:rPr>
          <w:rFonts w:ascii="Times New Roman" w:hAnsi="Times New Roman" w:cs="Times New Roman"/>
          <w:sz w:val="28"/>
          <w:szCs w:val="28"/>
        </w:rPr>
        <w:t>образовательные</w:t>
      </w:r>
      <w:r w:rsidR="001C23B7" w:rsidRPr="00BC4C3D">
        <w:rPr>
          <w:rFonts w:ascii="Times New Roman" w:hAnsi="Times New Roman" w:cs="Times New Roman"/>
          <w:sz w:val="28"/>
          <w:szCs w:val="28"/>
        </w:rPr>
        <w:t xml:space="preserve"> </w:t>
      </w:r>
      <w:r w:rsidR="00102098" w:rsidRPr="00BC4C3D">
        <w:rPr>
          <w:rFonts w:ascii="Times New Roman" w:hAnsi="Times New Roman" w:cs="Times New Roman"/>
          <w:sz w:val="28"/>
          <w:szCs w:val="28"/>
        </w:rPr>
        <w:t>организации</w:t>
      </w:r>
      <w:r w:rsidR="001C23B7" w:rsidRPr="00BC4C3D">
        <w:rPr>
          <w:rFonts w:ascii="Times New Roman" w:hAnsi="Times New Roman" w:cs="Times New Roman"/>
          <w:sz w:val="28"/>
          <w:szCs w:val="28"/>
        </w:rPr>
        <w:t xml:space="preserve"> </w:t>
      </w:r>
      <w:r w:rsidR="00102098" w:rsidRPr="00BC4C3D">
        <w:rPr>
          <w:rFonts w:ascii="Times New Roman" w:hAnsi="Times New Roman" w:cs="Times New Roman"/>
          <w:sz w:val="28"/>
          <w:szCs w:val="28"/>
        </w:rPr>
        <w:t>высшего</w:t>
      </w:r>
      <w:r w:rsidR="001C23B7" w:rsidRPr="00BC4C3D">
        <w:rPr>
          <w:rFonts w:ascii="Times New Roman" w:hAnsi="Times New Roman" w:cs="Times New Roman"/>
          <w:sz w:val="28"/>
          <w:szCs w:val="28"/>
        </w:rPr>
        <w:t xml:space="preserve"> </w:t>
      </w:r>
      <w:r w:rsidR="00102098" w:rsidRPr="00BC4C3D">
        <w:rPr>
          <w:rFonts w:ascii="Times New Roman" w:hAnsi="Times New Roman" w:cs="Times New Roman"/>
          <w:sz w:val="28"/>
          <w:szCs w:val="28"/>
        </w:rPr>
        <w:t>образования</w:t>
      </w:r>
      <w:r w:rsidR="001C23B7" w:rsidRPr="00BC4C3D">
        <w:rPr>
          <w:rFonts w:ascii="Times New Roman" w:hAnsi="Times New Roman" w:cs="Times New Roman"/>
          <w:sz w:val="28"/>
          <w:szCs w:val="28"/>
        </w:rPr>
        <w:t xml:space="preserve"> </w:t>
      </w:r>
      <w:r w:rsidR="00102098" w:rsidRPr="00BC4C3D">
        <w:rPr>
          <w:rFonts w:ascii="Times New Roman" w:hAnsi="Times New Roman" w:cs="Times New Roman"/>
          <w:sz w:val="28"/>
          <w:szCs w:val="28"/>
        </w:rPr>
        <w:t>итоговое</w:t>
      </w:r>
      <w:r w:rsidR="001C23B7" w:rsidRPr="00BC4C3D">
        <w:rPr>
          <w:rFonts w:ascii="Times New Roman" w:hAnsi="Times New Roman" w:cs="Times New Roman"/>
          <w:sz w:val="28"/>
          <w:szCs w:val="28"/>
        </w:rPr>
        <w:t xml:space="preserve"> </w:t>
      </w:r>
      <w:r w:rsidR="00102098" w:rsidRPr="00BC4C3D">
        <w:rPr>
          <w:rFonts w:ascii="Times New Roman" w:hAnsi="Times New Roman" w:cs="Times New Roman"/>
          <w:sz w:val="28"/>
          <w:szCs w:val="28"/>
        </w:rPr>
        <w:t>сочинение</w:t>
      </w:r>
      <w:r w:rsidR="001C23B7" w:rsidRPr="00BC4C3D">
        <w:rPr>
          <w:rFonts w:ascii="Times New Roman" w:hAnsi="Times New Roman" w:cs="Times New Roman"/>
          <w:sz w:val="28"/>
          <w:szCs w:val="28"/>
        </w:rPr>
        <w:t xml:space="preserve"> </w:t>
      </w:r>
      <w:r w:rsidR="00102098" w:rsidRPr="00BC4C3D">
        <w:rPr>
          <w:rFonts w:ascii="Times New Roman" w:hAnsi="Times New Roman" w:cs="Times New Roman"/>
          <w:sz w:val="28"/>
          <w:szCs w:val="28"/>
        </w:rPr>
        <w:t>только</w:t>
      </w:r>
      <w:r w:rsidR="001C23B7" w:rsidRPr="00BC4C3D">
        <w:rPr>
          <w:rFonts w:ascii="Times New Roman" w:hAnsi="Times New Roman" w:cs="Times New Roman"/>
          <w:sz w:val="28"/>
          <w:szCs w:val="28"/>
        </w:rPr>
        <w:t xml:space="preserve"> </w:t>
      </w:r>
      <w:r w:rsidR="00102098" w:rsidRPr="00BC4C3D">
        <w:rPr>
          <w:rFonts w:ascii="Times New Roman" w:hAnsi="Times New Roman" w:cs="Times New Roman"/>
          <w:sz w:val="28"/>
          <w:szCs w:val="28"/>
        </w:rPr>
        <w:t>текущего</w:t>
      </w:r>
      <w:r w:rsidR="001C23B7" w:rsidRPr="00BC4C3D">
        <w:rPr>
          <w:rFonts w:ascii="Times New Roman" w:hAnsi="Times New Roman" w:cs="Times New Roman"/>
          <w:sz w:val="28"/>
          <w:szCs w:val="28"/>
        </w:rPr>
        <w:t xml:space="preserve"> </w:t>
      </w:r>
      <w:r w:rsidR="00102098" w:rsidRPr="00BC4C3D">
        <w:rPr>
          <w:rFonts w:ascii="Times New Roman" w:hAnsi="Times New Roman" w:cs="Times New Roman"/>
          <w:sz w:val="28"/>
          <w:szCs w:val="28"/>
        </w:rPr>
        <w:t>года,</w:t>
      </w:r>
      <w:r w:rsidR="001C23B7" w:rsidRPr="00BC4C3D">
        <w:rPr>
          <w:rFonts w:ascii="Times New Roman" w:hAnsi="Times New Roman" w:cs="Times New Roman"/>
          <w:sz w:val="28"/>
          <w:szCs w:val="28"/>
        </w:rPr>
        <w:t xml:space="preserve"> </w:t>
      </w:r>
      <w:r w:rsidR="00102098" w:rsidRPr="00BC4C3D">
        <w:rPr>
          <w:rFonts w:ascii="Times New Roman" w:hAnsi="Times New Roman" w:cs="Times New Roman"/>
          <w:sz w:val="28"/>
          <w:szCs w:val="28"/>
        </w:rPr>
        <w:t>при</w:t>
      </w:r>
      <w:r w:rsidR="001C23B7" w:rsidRPr="00BC4C3D">
        <w:rPr>
          <w:rFonts w:ascii="Times New Roman" w:hAnsi="Times New Roman" w:cs="Times New Roman"/>
          <w:sz w:val="28"/>
          <w:szCs w:val="28"/>
        </w:rPr>
        <w:t xml:space="preserve"> </w:t>
      </w:r>
      <w:r w:rsidR="00102098" w:rsidRPr="00BC4C3D">
        <w:rPr>
          <w:rFonts w:ascii="Times New Roman" w:hAnsi="Times New Roman" w:cs="Times New Roman"/>
          <w:sz w:val="28"/>
          <w:szCs w:val="28"/>
        </w:rPr>
        <w:t>этом</w:t>
      </w:r>
      <w:r w:rsidR="001C23B7" w:rsidRPr="00BC4C3D">
        <w:rPr>
          <w:rFonts w:ascii="Times New Roman" w:hAnsi="Times New Roman" w:cs="Times New Roman"/>
          <w:sz w:val="28"/>
          <w:szCs w:val="28"/>
        </w:rPr>
        <w:t xml:space="preserve"> </w:t>
      </w:r>
      <w:r w:rsidR="00102098" w:rsidRPr="00BC4C3D">
        <w:rPr>
          <w:rFonts w:ascii="Times New Roman" w:hAnsi="Times New Roman" w:cs="Times New Roman"/>
          <w:sz w:val="28"/>
          <w:szCs w:val="28"/>
        </w:rPr>
        <w:t>итоговое</w:t>
      </w:r>
      <w:r w:rsidR="001C23B7" w:rsidRPr="00BC4C3D">
        <w:rPr>
          <w:rFonts w:ascii="Times New Roman" w:hAnsi="Times New Roman" w:cs="Times New Roman"/>
          <w:sz w:val="28"/>
          <w:szCs w:val="28"/>
        </w:rPr>
        <w:t xml:space="preserve"> </w:t>
      </w:r>
      <w:r w:rsidR="00102098" w:rsidRPr="00BC4C3D">
        <w:rPr>
          <w:rFonts w:ascii="Times New Roman" w:hAnsi="Times New Roman" w:cs="Times New Roman"/>
          <w:sz w:val="28"/>
          <w:szCs w:val="28"/>
        </w:rPr>
        <w:t>сочинение</w:t>
      </w:r>
      <w:r w:rsidR="001C23B7" w:rsidRPr="00BC4C3D">
        <w:rPr>
          <w:rFonts w:ascii="Times New Roman" w:hAnsi="Times New Roman" w:cs="Times New Roman"/>
          <w:sz w:val="28"/>
          <w:szCs w:val="28"/>
        </w:rPr>
        <w:t xml:space="preserve"> </w:t>
      </w:r>
      <w:r w:rsidR="00102098" w:rsidRPr="00BC4C3D">
        <w:rPr>
          <w:rFonts w:ascii="Times New Roman" w:hAnsi="Times New Roman" w:cs="Times New Roman"/>
          <w:sz w:val="28"/>
          <w:szCs w:val="28"/>
        </w:rPr>
        <w:t>прошлого</w:t>
      </w:r>
      <w:r w:rsidR="001C23B7" w:rsidRPr="00BC4C3D">
        <w:rPr>
          <w:rFonts w:ascii="Times New Roman" w:hAnsi="Times New Roman" w:cs="Times New Roman"/>
          <w:sz w:val="28"/>
          <w:szCs w:val="28"/>
        </w:rPr>
        <w:t xml:space="preserve"> </w:t>
      </w:r>
      <w:r w:rsidR="00102098" w:rsidRPr="00BC4C3D">
        <w:rPr>
          <w:rFonts w:ascii="Times New Roman" w:hAnsi="Times New Roman" w:cs="Times New Roman"/>
          <w:sz w:val="28"/>
          <w:szCs w:val="28"/>
        </w:rPr>
        <w:t>года</w:t>
      </w:r>
      <w:r w:rsidR="001C23B7" w:rsidRPr="00BC4C3D">
        <w:rPr>
          <w:rFonts w:ascii="Times New Roman" w:hAnsi="Times New Roman" w:cs="Times New Roman"/>
          <w:sz w:val="28"/>
          <w:szCs w:val="28"/>
        </w:rPr>
        <w:t xml:space="preserve"> </w:t>
      </w:r>
      <w:r w:rsidR="00102098" w:rsidRPr="00BC4C3D">
        <w:rPr>
          <w:rFonts w:ascii="Times New Roman" w:hAnsi="Times New Roman" w:cs="Times New Roman"/>
          <w:sz w:val="28"/>
          <w:szCs w:val="28"/>
        </w:rPr>
        <w:t>аннулируется.</w:t>
      </w:r>
    </w:p>
    <w:p w:rsidR="00102098" w:rsidRDefault="00102098" w:rsidP="00DF608A">
      <w:pPr>
        <w:widowControl w:val="0"/>
        <w:spacing w:after="0"/>
        <w:ind w:firstLine="709"/>
        <w:jc w:val="both"/>
        <w:rPr>
          <w:rFonts w:ascii="Times New Roman" w:eastAsia="Calibri" w:hAnsi="Times New Roman" w:cs="Times New Roman"/>
          <w:sz w:val="26"/>
          <w:szCs w:val="26"/>
          <w:lang w:eastAsia="ru-RU"/>
        </w:rPr>
      </w:pPr>
    </w:p>
    <w:p w:rsidR="00102098" w:rsidRDefault="00102098" w:rsidP="00DF608A">
      <w:pPr>
        <w:widowControl w:val="0"/>
        <w:spacing w:after="0"/>
        <w:ind w:firstLine="709"/>
        <w:jc w:val="both"/>
        <w:rPr>
          <w:rFonts w:ascii="Times New Roman" w:eastAsia="Calibri" w:hAnsi="Times New Roman" w:cs="Times New Roman"/>
          <w:sz w:val="26"/>
          <w:szCs w:val="26"/>
          <w:lang w:eastAsia="ru-RU"/>
        </w:rPr>
      </w:pPr>
    </w:p>
    <w:p w:rsidR="00D806E1" w:rsidRPr="00DF608A" w:rsidRDefault="00D806E1" w:rsidP="00DF608A">
      <w:pPr>
        <w:spacing w:after="0"/>
        <w:jc w:val="both"/>
        <w:rPr>
          <w:rFonts w:ascii="Times New Roman" w:hAnsi="Times New Roman" w:cs="Times New Roman"/>
          <w:b/>
          <w:sz w:val="28"/>
          <w:szCs w:val="28"/>
        </w:rPr>
      </w:pPr>
    </w:p>
    <w:p w:rsidR="00C37121" w:rsidRPr="00DF608A" w:rsidRDefault="00C37121" w:rsidP="00DF608A">
      <w:pPr>
        <w:rPr>
          <w:rFonts w:ascii="Times New Roman" w:hAnsi="Times New Roman" w:cs="Times New Roman"/>
          <w:sz w:val="28"/>
          <w:szCs w:val="28"/>
        </w:rPr>
        <w:sectPr w:rsidR="00C37121" w:rsidRPr="00DF608A" w:rsidSect="00DA62F7">
          <w:pgSz w:w="11909" w:h="16838"/>
          <w:pgMar w:top="568" w:right="851" w:bottom="851" w:left="1418" w:header="0" w:footer="6" w:gutter="0"/>
          <w:cols w:space="720"/>
          <w:noEndnote/>
          <w:docGrid w:linePitch="360"/>
        </w:sectPr>
      </w:pPr>
    </w:p>
    <w:p w:rsidR="00666B31" w:rsidRPr="00CD0897" w:rsidRDefault="00666B31" w:rsidP="00666B31">
      <w:pPr>
        <w:spacing w:after="0" w:line="240" w:lineRule="auto"/>
        <w:ind w:left="5812"/>
        <w:jc w:val="right"/>
        <w:rPr>
          <w:rFonts w:ascii="Times New Roman" w:hAnsi="Times New Roman" w:cs="Times New Roman"/>
          <w:sz w:val="24"/>
          <w:szCs w:val="24"/>
        </w:rPr>
      </w:pPr>
      <w:r w:rsidRPr="00CD0897">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E23DEB">
        <w:rPr>
          <w:rFonts w:ascii="Times New Roman" w:hAnsi="Times New Roman" w:cs="Times New Roman"/>
          <w:sz w:val="24"/>
          <w:szCs w:val="24"/>
        </w:rPr>
        <w:t>2</w:t>
      </w:r>
    </w:p>
    <w:p w:rsidR="00666B31" w:rsidRDefault="00666B31" w:rsidP="00666B31">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к</w:t>
      </w:r>
      <w:r>
        <w:rPr>
          <w:rFonts w:ascii="Times New Roman" w:hAnsi="Times New Roman" w:cs="Times New Roman"/>
          <w:sz w:val="24"/>
          <w:szCs w:val="24"/>
        </w:rPr>
        <w:t xml:space="preserve"> </w:t>
      </w:r>
      <w:r w:rsidRPr="00CD0897">
        <w:rPr>
          <w:rFonts w:ascii="Times New Roman" w:hAnsi="Times New Roman" w:cs="Times New Roman"/>
          <w:sz w:val="24"/>
          <w:szCs w:val="24"/>
        </w:rPr>
        <w:t>Приказу</w:t>
      </w:r>
      <w:r>
        <w:rPr>
          <w:rFonts w:ascii="Times New Roman" w:hAnsi="Times New Roman" w:cs="Times New Roman"/>
          <w:sz w:val="24"/>
          <w:szCs w:val="24"/>
        </w:rPr>
        <w:t xml:space="preserve"> </w:t>
      </w:r>
      <w:r w:rsidRPr="00CD0897">
        <w:rPr>
          <w:rFonts w:ascii="Times New Roman" w:hAnsi="Times New Roman" w:cs="Times New Roman"/>
          <w:sz w:val="24"/>
          <w:szCs w:val="24"/>
        </w:rPr>
        <w:t>Министерства</w:t>
      </w:r>
      <w:r>
        <w:rPr>
          <w:rFonts w:ascii="Times New Roman" w:hAnsi="Times New Roman" w:cs="Times New Roman"/>
          <w:sz w:val="24"/>
          <w:szCs w:val="24"/>
        </w:rPr>
        <w:t xml:space="preserve"> </w:t>
      </w:r>
      <w:r w:rsidRPr="00CD0897">
        <w:rPr>
          <w:rFonts w:ascii="Times New Roman" w:hAnsi="Times New Roman" w:cs="Times New Roman"/>
          <w:sz w:val="24"/>
          <w:szCs w:val="24"/>
        </w:rPr>
        <w:t>образования</w:t>
      </w:r>
    </w:p>
    <w:p w:rsidR="00666B31" w:rsidRPr="00CD0897" w:rsidRDefault="00666B31" w:rsidP="00666B31">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и</w:t>
      </w:r>
      <w:r>
        <w:rPr>
          <w:rFonts w:ascii="Times New Roman" w:hAnsi="Times New Roman" w:cs="Times New Roman"/>
          <w:sz w:val="24"/>
          <w:szCs w:val="24"/>
        </w:rPr>
        <w:t xml:space="preserve"> </w:t>
      </w:r>
      <w:r w:rsidRPr="00CD0897">
        <w:rPr>
          <w:rFonts w:ascii="Times New Roman" w:hAnsi="Times New Roman" w:cs="Times New Roman"/>
          <w:sz w:val="24"/>
          <w:szCs w:val="24"/>
        </w:rPr>
        <w:t>науки</w:t>
      </w:r>
      <w:r>
        <w:rPr>
          <w:rFonts w:ascii="Times New Roman" w:hAnsi="Times New Roman" w:cs="Times New Roman"/>
          <w:sz w:val="24"/>
          <w:szCs w:val="24"/>
        </w:rPr>
        <w:t xml:space="preserve"> </w:t>
      </w:r>
      <w:r w:rsidRPr="00CD0897">
        <w:rPr>
          <w:rFonts w:ascii="Times New Roman" w:hAnsi="Times New Roman" w:cs="Times New Roman"/>
          <w:sz w:val="24"/>
          <w:szCs w:val="24"/>
        </w:rPr>
        <w:t>КЧР</w:t>
      </w:r>
      <w:r>
        <w:rPr>
          <w:rFonts w:ascii="Times New Roman" w:hAnsi="Times New Roman" w:cs="Times New Roman"/>
          <w:sz w:val="24"/>
          <w:szCs w:val="24"/>
        </w:rPr>
        <w:t xml:space="preserve"> </w:t>
      </w:r>
      <w:r w:rsidRPr="00CD0897">
        <w:rPr>
          <w:rFonts w:ascii="Times New Roman" w:hAnsi="Times New Roman" w:cs="Times New Roman"/>
          <w:sz w:val="24"/>
          <w:szCs w:val="24"/>
        </w:rPr>
        <w:t>№</w:t>
      </w:r>
      <w:r>
        <w:rPr>
          <w:rFonts w:ascii="Times New Roman" w:hAnsi="Times New Roman" w:cs="Times New Roman"/>
          <w:sz w:val="24"/>
          <w:szCs w:val="24"/>
        </w:rPr>
        <w:t xml:space="preserve">  </w:t>
      </w:r>
      <w:r w:rsidRPr="00CD0897">
        <w:rPr>
          <w:rFonts w:ascii="Times New Roman" w:hAnsi="Times New Roman" w:cs="Times New Roman"/>
          <w:sz w:val="24"/>
          <w:szCs w:val="24"/>
        </w:rPr>
        <w:t>от.</w:t>
      </w:r>
      <w:r w:rsidR="00707F1A">
        <w:rPr>
          <w:rFonts w:ascii="Times New Roman" w:hAnsi="Times New Roman" w:cs="Times New Roman"/>
          <w:sz w:val="24"/>
          <w:szCs w:val="24"/>
        </w:rPr>
        <w:t>09</w:t>
      </w:r>
      <w:r w:rsidRPr="00CD0897">
        <w:rPr>
          <w:rFonts w:ascii="Times New Roman" w:hAnsi="Times New Roman" w:cs="Times New Roman"/>
          <w:sz w:val="24"/>
          <w:szCs w:val="24"/>
        </w:rPr>
        <w:t>.201</w:t>
      </w:r>
      <w:r w:rsidR="00707F1A">
        <w:rPr>
          <w:rFonts w:ascii="Times New Roman" w:hAnsi="Times New Roman" w:cs="Times New Roman"/>
          <w:sz w:val="24"/>
          <w:szCs w:val="24"/>
        </w:rPr>
        <w:t>9</w:t>
      </w:r>
      <w:r>
        <w:rPr>
          <w:rFonts w:ascii="Times New Roman" w:hAnsi="Times New Roman" w:cs="Times New Roman"/>
          <w:sz w:val="24"/>
          <w:szCs w:val="24"/>
        </w:rPr>
        <w:t xml:space="preserve"> г.</w:t>
      </w:r>
    </w:p>
    <w:p w:rsidR="008E662E" w:rsidRDefault="008E662E" w:rsidP="00DC61B6">
      <w:pPr>
        <w:spacing w:after="0" w:line="240" w:lineRule="auto"/>
        <w:contextualSpacing/>
        <w:jc w:val="both"/>
        <w:rPr>
          <w:rFonts w:ascii="Times New Roman" w:hAnsi="Times New Roman" w:cs="Times New Roman"/>
          <w:sz w:val="28"/>
          <w:szCs w:val="28"/>
        </w:rPr>
      </w:pPr>
    </w:p>
    <w:p w:rsidR="00DC61B6" w:rsidRPr="00E23DEB" w:rsidRDefault="00DC61B6" w:rsidP="00DC61B6">
      <w:pPr>
        <w:spacing w:after="0" w:line="240" w:lineRule="auto"/>
        <w:contextualSpacing/>
        <w:jc w:val="center"/>
        <w:rPr>
          <w:rFonts w:ascii="Times New Roman" w:eastAsia="Times New Roman" w:hAnsi="Times New Roman" w:cs="Times New Roman"/>
          <w:b/>
          <w:sz w:val="28"/>
          <w:szCs w:val="28"/>
          <w:lang w:eastAsia="ru-RU"/>
        </w:rPr>
      </w:pPr>
      <w:r w:rsidRPr="00E23DEB">
        <w:rPr>
          <w:rFonts w:ascii="Times New Roman" w:eastAsia="Times New Roman" w:hAnsi="Times New Roman" w:cs="Times New Roman"/>
          <w:b/>
          <w:sz w:val="28"/>
          <w:szCs w:val="28"/>
        </w:rPr>
        <w:t>Правила заполнения бланков итогового сочинения (изложения)</w:t>
      </w:r>
    </w:p>
    <w:p w:rsidR="00DC61B6" w:rsidRPr="009D14C0" w:rsidRDefault="00DC61B6" w:rsidP="00DC61B6">
      <w:pPr>
        <w:spacing w:after="0" w:line="240" w:lineRule="auto"/>
        <w:contextualSpacing/>
        <w:jc w:val="both"/>
        <w:rPr>
          <w:rFonts w:ascii="Times New Roman" w:eastAsia="Times New Roman" w:hAnsi="Times New Roman" w:cs="Times New Roman"/>
          <w:b/>
          <w:sz w:val="28"/>
          <w:szCs w:val="28"/>
          <w:lang w:eastAsia="ru-RU"/>
        </w:rPr>
      </w:pPr>
    </w:p>
    <w:p w:rsidR="00DC61B6" w:rsidRPr="001F39AF" w:rsidRDefault="00DC61B6" w:rsidP="00FC303E">
      <w:pPr>
        <w:pStyle w:val="1"/>
        <w:numPr>
          <w:ilvl w:val="0"/>
          <w:numId w:val="15"/>
        </w:numPr>
        <w:tabs>
          <w:tab w:val="clear" w:pos="1"/>
          <w:tab w:val="clear" w:pos="284"/>
          <w:tab w:val="clear" w:pos="568"/>
          <w:tab w:val="clear" w:pos="851"/>
          <w:tab w:val="clear" w:pos="1134"/>
          <w:tab w:val="clear" w:pos="1418"/>
          <w:tab w:val="clear" w:pos="1701"/>
          <w:tab w:val="clear" w:pos="1985"/>
        </w:tabs>
        <w:suppressAutoHyphens w:val="0"/>
        <w:spacing w:before="0" w:after="0"/>
        <w:ind w:left="0" w:firstLine="709"/>
        <w:contextualSpacing/>
        <w:jc w:val="center"/>
        <w:rPr>
          <w:sz w:val="28"/>
          <w:szCs w:val="28"/>
        </w:rPr>
      </w:pPr>
      <w:bookmarkStart w:id="22" w:name="_Toc494819701"/>
      <w:r w:rsidRPr="001F39AF">
        <w:rPr>
          <w:sz w:val="28"/>
          <w:szCs w:val="28"/>
        </w:rPr>
        <w:t>Общая часть</w:t>
      </w:r>
      <w:bookmarkEnd w:id="22"/>
    </w:p>
    <w:p w:rsidR="00613B77" w:rsidRPr="00613B77" w:rsidRDefault="00613B77" w:rsidP="00FC303E">
      <w:pPr>
        <w:pStyle w:val="25"/>
        <w:numPr>
          <w:ilvl w:val="1"/>
          <w:numId w:val="15"/>
        </w:numPr>
        <w:shd w:val="clear" w:color="auto" w:fill="auto"/>
        <w:spacing w:before="0" w:after="0" w:line="240" w:lineRule="auto"/>
        <w:ind w:left="0" w:firstLine="709"/>
        <w:jc w:val="both"/>
        <w:rPr>
          <w:b w:val="0"/>
          <w:bCs w:val="0"/>
          <w:sz w:val="28"/>
          <w:szCs w:val="28"/>
        </w:rPr>
      </w:pPr>
      <w:r w:rsidRPr="00613B77">
        <w:rPr>
          <w:b w:val="0"/>
          <w:bCs w:val="0"/>
          <w:color w:val="000000"/>
          <w:sz w:val="28"/>
          <w:szCs w:val="28"/>
        </w:rPr>
        <w:t>Настоящие правила заполнения бланков итогового сочинения (изложения) предназначены для:</w:t>
      </w:r>
    </w:p>
    <w:p w:rsidR="00613B77" w:rsidRPr="00613B77" w:rsidRDefault="00613B77" w:rsidP="00613B77">
      <w:pPr>
        <w:pStyle w:val="25"/>
        <w:shd w:val="clear" w:color="auto" w:fill="auto"/>
        <w:spacing w:before="0" w:after="0" w:line="240" w:lineRule="auto"/>
        <w:ind w:firstLine="709"/>
        <w:jc w:val="both"/>
        <w:rPr>
          <w:b w:val="0"/>
          <w:bCs w:val="0"/>
          <w:sz w:val="28"/>
          <w:szCs w:val="28"/>
        </w:rPr>
      </w:pPr>
      <w:r w:rsidRPr="00613B77">
        <w:rPr>
          <w:b w:val="0"/>
          <w:bCs w:val="0"/>
          <w:color w:val="000000"/>
          <w:sz w:val="28"/>
          <w:szCs w:val="28"/>
        </w:rPr>
        <w:t>участников итогового сочинения (изложения);</w:t>
      </w:r>
    </w:p>
    <w:p w:rsidR="00613B77" w:rsidRPr="00613B77" w:rsidRDefault="00613B77" w:rsidP="00613B77">
      <w:pPr>
        <w:pStyle w:val="25"/>
        <w:shd w:val="clear" w:color="auto" w:fill="auto"/>
        <w:spacing w:before="0" w:after="0" w:line="240" w:lineRule="auto"/>
        <w:ind w:firstLine="709"/>
        <w:jc w:val="both"/>
        <w:rPr>
          <w:b w:val="0"/>
          <w:bCs w:val="0"/>
          <w:sz w:val="28"/>
          <w:szCs w:val="28"/>
        </w:rPr>
      </w:pPr>
      <w:r w:rsidRPr="00613B77">
        <w:rPr>
          <w:b w:val="0"/>
          <w:bCs w:val="0"/>
          <w:color w:val="000000"/>
          <w:sz w:val="28"/>
          <w:szCs w:val="28"/>
        </w:rPr>
        <w:t>членов комиссии по проведению итогового сочинения (изложения), осуществляющих инструктаж участников итогового сочинения (изложения) в день проведения сочинения (изложения);</w:t>
      </w:r>
    </w:p>
    <w:p w:rsidR="00613B77" w:rsidRPr="00613B77" w:rsidRDefault="00613B77" w:rsidP="00613B77">
      <w:pPr>
        <w:pStyle w:val="25"/>
        <w:shd w:val="clear" w:color="auto" w:fill="auto"/>
        <w:spacing w:before="0" w:after="0" w:line="240" w:lineRule="auto"/>
        <w:ind w:firstLine="709"/>
        <w:jc w:val="both"/>
        <w:rPr>
          <w:b w:val="0"/>
          <w:bCs w:val="0"/>
          <w:sz w:val="28"/>
          <w:szCs w:val="28"/>
        </w:rPr>
      </w:pPr>
      <w:r w:rsidRPr="00613B77">
        <w:rPr>
          <w:b w:val="0"/>
          <w:bCs w:val="0"/>
          <w:color w:val="000000"/>
          <w:sz w:val="28"/>
          <w:szCs w:val="28"/>
        </w:rPr>
        <w:t>экспертов комиссии по проверке итогового сочинения (изложения), осуществляющих проверку итогового сочинения (изложения).</w:t>
      </w:r>
    </w:p>
    <w:p w:rsidR="00613B77" w:rsidRPr="00613B77" w:rsidRDefault="00613B77" w:rsidP="00FC303E">
      <w:pPr>
        <w:pStyle w:val="25"/>
        <w:numPr>
          <w:ilvl w:val="1"/>
          <w:numId w:val="15"/>
        </w:numPr>
        <w:shd w:val="clear" w:color="auto" w:fill="auto"/>
        <w:spacing w:before="0" w:after="0" w:line="240" w:lineRule="auto"/>
        <w:ind w:left="0" w:firstLine="709"/>
        <w:jc w:val="both"/>
        <w:rPr>
          <w:b w:val="0"/>
          <w:bCs w:val="0"/>
          <w:sz w:val="28"/>
          <w:szCs w:val="28"/>
        </w:rPr>
      </w:pPr>
      <w:r w:rsidRPr="00613B77">
        <w:rPr>
          <w:b w:val="0"/>
          <w:bCs w:val="0"/>
          <w:color w:val="000000"/>
          <w:sz w:val="28"/>
          <w:szCs w:val="28"/>
        </w:rPr>
        <w:t>Участники итогового сочинения (изложения) выполняют итоговое сочинение (изложение) на черно-белых</w:t>
      </w:r>
      <w:hyperlink r:id="rId19" w:history="1">
        <w:r w:rsidRPr="00917D20">
          <w:rPr>
            <w:rStyle w:val="af5"/>
            <w:b w:val="0"/>
            <w:bCs w:val="0"/>
            <w:sz w:val="28"/>
            <w:szCs w:val="28"/>
            <w:u w:val="none"/>
          </w:rPr>
          <w:t xml:space="preserve"> </w:t>
        </w:r>
        <w:r w:rsidRPr="00917D20">
          <w:rPr>
            <w:rStyle w:val="af5"/>
            <w:b w:val="0"/>
            <w:bCs w:val="0"/>
            <w:color w:val="auto"/>
            <w:sz w:val="28"/>
            <w:szCs w:val="28"/>
            <w:u w:val="none"/>
          </w:rPr>
          <w:t>бланках регистрации</w:t>
        </w:r>
        <w:r w:rsidRPr="00917D20">
          <w:rPr>
            <w:rStyle w:val="af5"/>
            <w:b w:val="0"/>
            <w:bCs w:val="0"/>
            <w:sz w:val="28"/>
            <w:szCs w:val="28"/>
            <w:u w:val="none"/>
          </w:rPr>
          <w:t xml:space="preserve"> </w:t>
        </w:r>
      </w:hyperlink>
      <w:r w:rsidRPr="00613B77">
        <w:rPr>
          <w:b w:val="0"/>
          <w:bCs w:val="0"/>
          <w:color w:val="000000"/>
          <w:sz w:val="28"/>
          <w:szCs w:val="28"/>
        </w:rPr>
        <w:t>и бланках записи (в том числе бланках записи, выданных дополнительно (далее - дополнительные бланки записи) формата А4.</w:t>
      </w:r>
    </w:p>
    <w:p w:rsidR="00613B77" w:rsidRPr="00917D20" w:rsidRDefault="00613B77" w:rsidP="00FC303E">
      <w:pPr>
        <w:pStyle w:val="25"/>
        <w:numPr>
          <w:ilvl w:val="1"/>
          <w:numId w:val="15"/>
        </w:numPr>
        <w:shd w:val="clear" w:color="auto" w:fill="auto"/>
        <w:spacing w:before="0" w:after="0" w:line="240" w:lineRule="auto"/>
        <w:ind w:left="0" w:firstLine="709"/>
        <w:jc w:val="both"/>
        <w:rPr>
          <w:b w:val="0"/>
          <w:bCs w:val="0"/>
          <w:sz w:val="28"/>
          <w:szCs w:val="28"/>
        </w:rPr>
      </w:pPr>
      <w:r w:rsidRPr="00613B77">
        <w:rPr>
          <w:b w:val="0"/>
          <w:bCs w:val="0"/>
          <w:color w:val="000000"/>
          <w:sz w:val="28"/>
          <w:szCs w:val="28"/>
        </w:rPr>
        <w:t>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w:t>
      </w:r>
    </w:p>
    <w:p w:rsidR="00917D20" w:rsidRPr="00613B77" w:rsidRDefault="00917D20" w:rsidP="00917D20">
      <w:pPr>
        <w:pStyle w:val="25"/>
        <w:shd w:val="clear" w:color="auto" w:fill="auto"/>
        <w:spacing w:before="0" w:after="0" w:line="240" w:lineRule="auto"/>
        <w:jc w:val="both"/>
        <w:rPr>
          <w:b w:val="0"/>
          <w:bCs w:val="0"/>
          <w:sz w:val="28"/>
          <w:szCs w:val="28"/>
        </w:rPr>
      </w:pPr>
    </w:p>
    <w:p w:rsidR="00613B77" w:rsidRPr="001F39AF" w:rsidRDefault="00613B77" w:rsidP="00FC303E">
      <w:pPr>
        <w:pStyle w:val="47"/>
        <w:numPr>
          <w:ilvl w:val="0"/>
          <w:numId w:val="15"/>
        </w:numPr>
        <w:shd w:val="clear" w:color="auto" w:fill="auto"/>
        <w:tabs>
          <w:tab w:val="left" w:pos="1214"/>
        </w:tabs>
        <w:spacing w:line="240" w:lineRule="auto"/>
        <w:ind w:left="0" w:firstLine="709"/>
        <w:jc w:val="center"/>
      </w:pPr>
      <w:r w:rsidRPr="001F39AF">
        <w:rPr>
          <w:color w:val="000000"/>
        </w:rPr>
        <w:t>Основные правила заполнения бланков итогового сочинения (изложения)</w:t>
      </w:r>
    </w:p>
    <w:p w:rsidR="00613B77" w:rsidRPr="00613B77" w:rsidRDefault="00613B77" w:rsidP="00FC303E">
      <w:pPr>
        <w:pStyle w:val="25"/>
        <w:numPr>
          <w:ilvl w:val="1"/>
          <w:numId w:val="15"/>
        </w:numPr>
        <w:shd w:val="clear" w:color="auto" w:fill="auto"/>
        <w:spacing w:before="0" w:after="0" w:line="240" w:lineRule="auto"/>
        <w:ind w:left="0" w:firstLine="709"/>
        <w:jc w:val="both"/>
        <w:rPr>
          <w:b w:val="0"/>
          <w:bCs w:val="0"/>
          <w:sz w:val="28"/>
          <w:szCs w:val="28"/>
        </w:rPr>
      </w:pPr>
      <w:r w:rsidRPr="00613B77">
        <w:rPr>
          <w:b w:val="0"/>
          <w:bCs w:val="0"/>
          <w:color w:val="000000"/>
          <w:sz w:val="28"/>
          <w:szCs w:val="28"/>
        </w:rPr>
        <w:t xml:space="preserve">Все бланки сочинения (изложения) заполняются </w:t>
      </w:r>
      <w:proofErr w:type="spellStart"/>
      <w:r w:rsidRPr="00613B77">
        <w:rPr>
          <w:b w:val="0"/>
          <w:bCs w:val="0"/>
          <w:color w:val="000000"/>
          <w:sz w:val="28"/>
          <w:szCs w:val="28"/>
        </w:rPr>
        <w:t>гелевыми</w:t>
      </w:r>
      <w:proofErr w:type="spellEnd"/>
      <w:r w:rsidRPr="00613B77">
        <w:rPr>
          <w:b w:val="0"/>
          <w:bCs w:val="0"/>
          <w:color w:val="000000"/>
          <w:sz w:val="28"/>
          <w:szCs w:val="28"/>
        </w:rPr>
        <w:t xml:space="preserve"> или капиллярными ручками с чернилами черного цвета.</w:t>
      </w:r>
    </w:p>
    <w:p w:rsidR="00613B77" w:rsidRPr="00613B77" w:rsidRDefault="00613B77" w:rsidP="00613B77">
      <w:pPr>
        <w:pStyle w:val="25"/>
        <w:shd w:val="clear" w:color="auto" w:fill="auto"/>
        <w:spacing w:before="0" w:after="0" w:line="240" w:lineRule="auto"/>
        <w:ind w:firstLine="709"/>
        <w:jc w:val="both"/>
        <w:rPr>
          <w:b w:val="0"/>
          <w:bCs w:val="0"/>
          <w:sz w:val="28"/>
          <w:szCs w:val="28"/>
        </w:rPr>
      </w:pPr>
      <w:r w:rsidRPr="00613B77">
        <w:rPr>
          <w:b w:val="0"/>
          <w:bCs w:val="0"/>
          <w:color w:val="000000"/>
          <w:sz w:val="28"/>
          <w:szCs w:val="28"/>
        </w:rPr>
        <w:t>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образцами написания символов, расположенной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613B77" w:rsidRPr="00613B77" w:rsidRDefault="00613B77" w:rsidP="00613B77">
      <w:pPr>
        <w:pStyle w:val="25"/>
        <w:shd w:val="clear" w:color="auto" w:fill="auto"/>
        <w:spacing w:before="0" w:after="0" w:line="240" w:lineRule="auto"/>
        <w:ind w:firstLine="709"/>
        <w:jc w:val="both"/>
        <w:rPr>
          <w:b w:val="0"/>
          <w:bCs w:val="0"/>
          <w:sz w:val="28"/>
          <w:szCs w:val="28"/>
        </w:rPr>
      </w:pPr>
      <w:r w:rsidRPr="00613B77">
        <w:rPr>
          <w:b w:val="0"/>
          <w:bCs w:val="0"/>
          <w:color w:val="000000"/>
          <w:sz w:val="28"/>
          <w:szCs w:val="28"/>
        </w:rPr>
        <w:t>Каждое поле в бланках заполняется, начиная с первой позиции (в том числе и поля для занесения фамилии, имени и отчества участника).</w:t>
      </w:r>
    </w:p>
    <w:p w:rsidR="00613B77" w:rsidRPr="00613B77" w:rsidRDefault="00613B77" w:rsidP="00613B77">
      <w:pPr>
        <w:pStyle w:val="25"/>
        <w:shd w:val="clear" w:color="auto" w:fill="auto"/>
        <w:spacing w:before="0" w:after="0" w:line="240" w:lineRule="auto"/>
        <w:ind w:firstLine="709"/>
        <w:jc w:val="both"/>
        <w:rPr>
          <w:b w:val="0"/>
          <w:bCs w:val="0"/>
          <w:sz w:val="28"/>
          <w:szCs w:val="28"/>
        </w:rPr>
      </w:pPr>
      <w:r w:rsidRPr="00613B77">
        <w:rPr>
          <w:b w:val="0"/>
          <w:bCs w:val="0"/>
          <w:color w:val="000000"/>
          <w:sz w:val="28"/>
          <w:szCs w:val="28"/>
        </w:rPr>
        <w:t>Если участник не имеет информации для заполнения какого-то конкретного поля, он должен оставить это поле пустым (не делать прочерков).</w:t>
      </w:r>
    </w:p>
    <w:p w:rsidR="00613B77" w:rsidRPr="00AE7D89" w:rsidRDefault="00613B77" w:rsidP="00FC303E">
      <w:pPr>
        <w:pStyle w:val="ac"/>
        <w:numPr>
          <w:ilvl w:val="1"/>
          <w:numId w:val="15"/>
        </w:numPr>
        <w:spacing w:after="0" w:line="240" w:lineRule="auto"/>
        <w:ind w:left="0" w:firstLine="709"/>
        <w:jc w:val="both"/>
        <w:rPr>
          <w:rFonts w:ascii="Times New Roman" w:hAnsi="Times New Roman" w:cs="Times New Roman"/>
          <w:b/>
          <w:bCs/>
          <w:sz w:val="28"/>
          <w:szCs w:val="28"/>
        </w:rPr>
      </w:pPr>
      <w:r w:rsidRPr="00AE7D89">
        <w:rPr>
          <w:rFonts w:ascii="Times New Roman" w:hAnsi="Times New Roman" w:cs="Times New Roman"/>
          <w:b/>
          <w:bCs/>
          <w:color w:val="000000"/>
          <w:sz w:val="28"/>
          <w:szCs w:val="28"/>
        </w:rPr>
        <w:t>Категорически запрещается:</w:t>
      </w:r>
    </w:p>
    <w:p w:rsidR="00613B77" w:rsidRPr="00613B77" w:rsidRDefault="00613B77" w:rsidP="00613B77">
      <w:pPr>
        <w:pStyle w:val="25"/>
        <w:shd w:val="clear" w:color="auto" w:fill="auto"/>
        <w:spacing w:before="0" w:after="0" w:line="240" w:lineRule="auto"/>
        <w:ind w:firstLine="709"/>
        <w:jc w:val="both"/>
        <w:rPr>
          <w:b w:val="0"/>
          <w:bCs w:val="0"/>
          <w:sz w:val="28"/>
          <w:szCs w:val="28"/>
        </w:rPr>
      </w:pPr>
      <w:r w:rsidRPr="00613B77">
        <w:rPr>
          <w:b w:val="0"/>
          <w:bCs w:val="0"/>
          <w:color w:val="000000"/>
          <w:sz w:val="28"/>
          <w:szCs w:val="28"/>
        </w:rPr>
        <w:t>делать в полях бланков, вне полей бланков какие-либо записи и (или) пометки, не относящиеся к содержанию полей бланков;</w:t>
      </w:r>
    </w:p>
    <w:p w:rsidR="00613B77" w:rsidRDefault="00613B77" w:rsidP="00613B77">
      <w:pPr>
        <w:pStyle w:val="25"/>
        <w:shd w:val="clear" w:color="auto" w:fill="auto"/>
        <w:spacing w:before="0" w:after="0" w:line="240" w:lineRule="auto"/>
        <w:ind w:firstLine="709"/>
        <w:jc w:val="both"/>
        <w:rPr>
          <w:b w:val="0"/>
          <w:bCs w:val="0"/>
        </w:rPr>
      </w:pPr>
      <w:r w:rsidRPr="00AE7D89">
        <w:rPr>
          <w:rFonts w:hint="eastAsia"/>
          <w:b w:val="0"/>
          <w:bCs w:val="0"/>
          <w:color w:val="000000"/>
          <w:sz w:val="28"/>
          <w:szCs w:val="28"/>
        </w:rPr>
        <w:t xml:space="preserve">использовать для заполнения бланков цветные ручки вместо </w:t>
      </w:r>
      <w:proofErr w:type="spellStart"/>
      <w:r w:rsidRPr="00AE7D89">
        <w:rPr>
          <w:rFonts w:hint="eastAsia"/>
          <w:b w:val="0"/>
          <w:bCs w:val="0"/>
          <w:color w:val="000000"/>
          <w:sz w:val="28"/>
          <w:szCs w:val="28"/>
        </w:rPr>
        <w:t>гелевой</w:t>
      </w:r>
      <w:proofErr w:type="spellEnd"/>
      <w:r w:rsidRPr="00AE7D89">
        <w:rPr>
          <w:rFonts w:hint="eastAsia"/>
          <w:b w:val="0"/>
          <w:bCs w:val="0"/>
          <w:color w:val="000000"/>
          <w:sz w:val="28"/>
          <w:szCs w:val="28"/>
        </w:rPr>
        <w:t xml:space="preserve"> или капиллярной ручки с чернилами черного цвета, карандаш (даже для черновых записей на</w:t>
      </w:r>
      <w:r w:rsidRPr="00AE7D89">
        <w:rPr>
          <w:b w:val="0"/>
          <w:bCs w:val="0"/>
          <w:color w:val="000000"/>
          <w:sz w:val="28"/>
          <w:szCs w:val="28"/>
        </w:rPr>
        <w:t xml:space="preserve"> </w:t>
      </w:r>
      <w:r w:rsidRPr="00AE7D89">
        <w:rPr>
          <w:rFonts w:hint="eastAsia"/>
          <w:b w:val="0"/>
          <w:bCs w:val="0"/>
        </w:rPr>
        <w:t>бланках), средства для исправления внесенной в бланки информации (корректирующую жидкость, «ластик» и др.).</w:t>
      </w:r>
    </w:p>
    <w:p w:rsidR="00AE7D89" w:rsidRDefault="00AE7D89" w:rsidP="00613B77">
      <w:pPr>
        <w:pStyle w:val="25"/>
        <w:shd w:val="clear" w:color="auto" w:fill="auto"/>
        <w:spacing w:before="0" w:after="0" w:line="240" w:lineRule="auto"/>
        <w:ind w:firstLine="709"/>
        <w:jc w:val="both"/>
        <w:rPr>
          <w:b w:val="0"/>
          <w:bCs w:val="0"/>
          <w:color w:val="000000"/>
          <w:sz w:val="28"/>
          <w:szCs w:val="28"/>
        </w:rPr>
      </w:pPr>
    </w:p>
    <w:p w:rsidR="001F39AF" w:rsidRDefault="001F39AF" w:rsidP="00613B77">
      <w:pPr>
        <w:pStyle w:val="25"/>
        <w:shd w:val="clear" w:color="auto" w:fill="auto"/>
        <w:spacing w:before="0" w:after="0" w:line="240" w:lineRule="auto"/>
        <w:ind w:firstLine="709"/>
        <w:jc w:val="both"/>
        <w:rPr>
          <w:b w:val="0"/>
          <w:bCs w:val="0"/>
          <w:color w:val="000000"/>
          <w:sz w:val="28"/>
          <w:szCs w:val="28"/>
        </w:rPr>
      </w:pPr>
    </w:p>
    <w:p w:rsidR="001F39AF" w:rsidRPr="00AE7D89" w:rsidRDefault="001F39AF" w:rsidP="00613B77">
      <w:pPr>
        <w:pStyle w:val="25"/>
        <w:shd w:val="clear" w:color="auto" w:fill="auto"/>
        <w:spacing w:before="0" w:after="0" w:line="240" w:lineRule="auto"/>
        <w:ind w:firstLine="709"/>
        <w:jc w:val="both"/>
        <w:rPr>
          <w:b w:val="0"/>
          <w:bCs w:val="0"/>
          <w:color w:val="000000"/>
          <w:sz w:val="28"/>
          <w:szCs w:val="28"/>
        </w:rPr>
      </w:pPr>
    </w:p>
    <w:p w:rsidR="00613B77" w:rsidRPr="001F39AF" w:rsidRDefault="00613B77" w:rsidP="00FC303E">
      <w:pPr>
        <w:pStyle w:val="47"/>
        <w:numPr>
          <w:ilvl w:val="0"/>
          <w:numId w:val="15"/>
        </w:numPr>
        <w:shd w:val="clear" w:color="auto" w:fill="auto"/>
        <w:tabs>
          <w:tab w:val="left" w:pos="1127"/>
        </w:tabs>
        <w:spacing w:after="29" w:line="280" w:lineRule="exact"/>
        <w:jc w:val="center"/>
      </w:pPr>
      <w:bookmarkStart w:id="23" w:name="bookmark6"/>
      <w:r w:rsidRPr="001F39AF">
        <w:rPr>
          <w:color w:val="000000"/>
        </w:rPr>
        <w:t>Заполнение бланка регистрации итогового сочинения (изложения)</w:t>
      </w:r>
      <w:bookmarkEnd w:id="23"/>
    </w:p>
    <w:p w:rsidR="00613B77" w:rsidRPr="00AE7D89" w:rsidRDefault="00613B77" w:rsidP="00FC303E">
      <w:pPr>
        <w:pStyle w:val="ac"/>
        <w:widowControl w:val="0"/>
        <w:numPr>
          <w:ilvl w:val="1"/>
          <w:numId w:val="15"/>
        </w:numPr>
        <w:spacing w:after="0" w:line="240" w:lineRule="auto"/>
        <w:ind w:left="0" w:firstLine="709"/>
        <w:jc w:val="both"/>
        <w:rPr>
          <w:rFonts w:ascii="Times New Roman" w:eastAsia="Times New Roman" w:hAnsi="Times New Roman" w:cs="Times New Roman"/>
          <w:color w:val="000000"/>
          <w:sz w:val="28"/>
          <w:szCs w:val="28"/>
          <w:lang w:eastAsia="ru-RU"/>
        </w:rPr>
      </w:pPr>
      <w:r w:rsidRPr="00AE7D89">
        <w:rPr>
          <w:rFonts w:ascii="Times New Roman" w:hAnsi="Times New Roman" w:cs="Times New Roman"/>
          <w:sz w:val="28"/>
          <w:szCs w:val="28"/>
        </w:rPr>
        <w:t>Бланк регистрации (рис. 1) состоит из трех частей - верхней, средней и нижней.</w:t>
      </w:r>
    </w:p>
    <w:p w:rsidR="00613B77" w:rsidRDefault="00AE7D89" w:rsidP="00DC61B6">
      <w:pPr>
        <w:widowControl w:val="0"/>
        <w:spacing w:after="0" w:line="240" w:lineRule="auto"/>
        <w:ind w:firstLine="708"/>
        <w:contextualSpacing/>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450D7A13" wp14:editId="3110F1F0">
            <wp:extent cx="5584190" cy="7583170"/>
            <wp:effectExtent l="0" t="0" r="0" b="0"/>
            <wp:docPr id="20" name="Рисунок 2"/>
            <wp:cNvGraphicFramePr/>
            <a:graphic xmlns:a="http://schemas.openxmlformats.org/drawingml/2006/main">
              <a:graphicData uri="http://schemas.openxmlformats.org/drawingml/2006/picture">
                <pic:pic xmlns:pic="http://schemas.openxmlformats.org/drawingml/2006/picture">
                  <pic:nvPicPr>
                    <pic:cNvPr id="20" name="Рисунок 2"/>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4190" cy="7583170"/>
                    </a:xfrm>
                    <a:prstGeom prst="rect">
                      <a:avLst/>
                    </a:prstGeom>
                    <a:noFill/>
                  </pic:spPr>
                </pic:pic>
              </a:graphicData>
            </a:graphic>
          </wp:inline>
        </w:drawing>
      </w:r>
    </w:p>
    <w:p w:rsidR="00AE7D89" w:rsidRPr="00C432A8" w:rsidRDefault="00AE7D89" w:rsidP="00AE7D89">
      <w:pPr>
        <w:pStyle w:val="161"/>
        <w:shd w:val="clear" w:color="auto" w:fill="auto"/>
        <w:spacing w:before="0" w:line="220" w:lineRule="exact"/>
        <w:ind w:right="40"/>
        <w:jc w:val="center"/>
        <w:rPr>
          <w:sz w:val="24"/>
          <w:szCs w:val="24"/>
        </w:rPr>
      </w:pPr>
      <w:r w:rsidRPr="00C432A8">
        <w:rPr>
          <w:color w:val="000000"/>
          <w:sz w:val="24"/>
          <w:szCs w:val="24"/>
        </w:rPr>
        <w:t>Рис. 1. Бланк регистрации</w:t>
      </w:r>
    </w:p>
    <w:p w:rsidR="00613B77" w:rsidRDefault="00613B77" w:rsidP="00DC61B6">
      <w:pPr>
        <w:widowControl w:val="0"/>
        <w:spacing w:after="0" w:line="240" w:lineRule="auto"/>
        <w:ind w:firstLine="708"/>
        <w:contextualSpacing/>
        <w:jc w:val="both"/>
        <w:rPr>
          <w:rFonts w:ascii="Times New Roman" w:eastAsia="Times New Roman" w:hAnsi="Times New Roman" w:cs="Times New Roman"/>
          <w:color w:val="000000"/>
          <w:sz w:val="28"/>
          <w:szCs w:val="28"/>
          <w:lang w:eastAsia="ru-RU"/>
        </w:rPr>
      </w:pPr>
    </w:p>
    <w:p w:rsidR="00AE7D89" w:rsidRPr="00C432A8" w:rsidRDefault="00AE7D89" w:rsidP="00FC303E">
      <w:pPr>
        <w:pStyle w:val="54"/>
        <w:numPr>
          <w:ilvl w:val="1"/>
          <w:numId w:val="15"/>
        </w:numPr>
        <w:shd w:val="clear" w:color="auto" w:fill="auto"/>
        <w:rPr>
          <w:sz w:val="28"/>
          <w:szCs w:val="28"/>
        </w:rPr>
      </w:pPr>
      <w:r w:rsidRPr="00C432A8">
        <w:rPr>
          <w:color w:val="000000"/>
          <w:sz w:val="28"/>
          <w:szCs w:val="28"/>
        </w:rPr>
        <w:t>В верхней части бланка регистрации (рис. 2) расположены:</w:t>
      </w:r>
    </w:p>
    <w:p w:rsidR="00C432A8" w:rsidRDefault="00AE7D89" w:rsidP="00AE7D89">
      <w:pPr>
        <w:widowControl w:val="0"/>
        <w:spacing w:after="0" w:line="240" w:lineRule="auto"/>
        <w:ind w:firstLine="708"/>
        <w:contextualSpacing/>
        <w:jc w:val="both"/>
        <w:rPr>
          <w:rFonts w:ascii="Times New Roman" w:hAnsi="Times New Roman" w:cs="Times New Roman"/>
          <w:sz w:val="28"/>
          <w:szCs w:val="28"/>
        </w:rPr>
      </w:pPr>
      <w:r w:rsidRPr="00C432A8">
        <w:rPr>
          <w:rFonts w:ascii="Times New Roman" w:hAnsi="Times New Roman" w:cs="Times New Roman"/>
          <w:sz w:val="28"/>
          <w:szCs w:val="28"/>
        </w:rPr>
        <w:t xml:space="preserve">вертикальный и горизонтальный штрих-коды; </w:t>
      </w:r>
    </w:p>
    <w:p w:rsidR="00C432A8" w:rsidRDefault="00AE7D89" w:rsidP="00AE7D89">
      <w:pPr>
        <w:widowControl w:val="0"/>
        <w:spacing w:after="0" w:line="240" w:lineRule="auto"/>
        <w:ind w:firstLine="708"/>
        <w:contextualSpacing/>
        <w:jc w:val="both"/>
        <w:rPr>
          <w:rFonts w:ascii="Times New Roman" w:hAnsi="Times New Roman" w:cs="Times New Roman"/>
          <w:sz w:val="28"/>
          <w:szCs w:val="28"/>
        </w:rPr>
      </w:pPr>
      <w:r w:rsidRPr="00C432A8">
        <w:rPr>
          <w:rFonts w:ascii="Times New Roman" w:hAnsi="Times New Roman" w:cs="Times New Roman"/>
          <w:sz w:val="28"/>
          <w:szCs w:val="28"/>
        </w:rPr>
        <w:t xml:space="preserve">поля для рукописного занесения информации; </w:t>
      </w:r>
    </w:p>
    <w:p w:rsidR="00613B77" w:rsidRPr="00C432A8" w:rsidRDefault="00AE7D89" w:rsidP="00AE7D89">
      <w:pPr>
        <w:widowControl w:val="0"/>
        <w:spacing w:after="0" w:line="240" w:lineRule="auto"/>
        <w:ind w:firstLine="708"/>
        <w:contextualSpacing/>
        <w:jc w:val="both"/>
        <w:rPr>
          <w:rFonts w:ascii="Times New Roman" w:eastAsia="Times New Roman" w:hAnsi="Times New Roman" w:cs="Times New Roman"/>
          <w:color w:val="000000"/>
          <w:sz w:val="28"/>
          <w:szCs w:val="28"/>
          <w:lang w:eastAsia="ru-RU"/>
        </w:rPr>
      </w:pPr>
      <w:r w:rsidRPr="00C432A8">
        <w:rPr>
          <w:rFonts w:ascii="Times New Roman" w:hAnsi="Times New Roman" w:cs="Times New Roman"/>
          <w:sz w:val="28"/>
          <w:szCs w:val="28"/>
        </w:rPr>
        <w:t>строка с образцами написания символов.</w:t>
      </w:r>
    </w:p>
    <w:p w:rsidR="00613B77" w:rsidRDefault="00613B77" w:rsidP="00DC61B6">
      <w:pPr>
        <w:widowControl w:val="0"/>
        <w:spacing w:after="0" w:line="240" w:lineRule="auto"/>
        <w:ind w:firstLine="708"/>
        <w:contextualSpacing/>
        <w:jc w:val="both"/>
        <w:rPr>
          <w:rFonts w:ascii="Times New Roman" w:eastAsia="Times New Roman" w:hAnsi="Times New Roman" w:cs="Times New Roman"/>
          <w:color w:val="000000"/>
          <w:sz w:val="28"/>
          <w:szCs w:val="28"/>
          <w:lang w:eastAsia="ru-RU"/>
        </w:rPr>
      </w:pPr>
    </w:p>
    <w:p w:rsidR="00AE7D89" w:rsidRDefault="00AE7D89" w:rsidP="00C432A8">
      <w:pPr>
        <w:widowControl w:val="0"/>
        <w:spacing w:after="0" w:line="240" w:lineRule="auto"/>
        <w:ind w:firstLine="708"/>
        <w:contextualSpacing/>
        <w:jc w:val="center"/>
        <w:rPr>
          <w:rFonts w:ascii="Times New Roman" w:eastAsia="Times New Roman" w:hAnsi="Times New Roman" w:cs="Times New Roman"/>
          <w:color w:val="000000"/>
          <w:sz w:val="28"/>
          <w:szCs w:val="28"/>
          <w:lang w:eastAsia="ru-RU"/>
        </w:rPr>
      </w:pPr>
      <w:r>
        <w:rPr>
          <w:noProof/>
          <w:lang w:eastAsia="ru-RU"/>
        </w:rPr>
        <w:drawing>
          <wp:inline distT="0" distB="0" distL="0" distR="0" wp14:anchorId="42DE755D" wp14:editId="76AF430F">
            <wp:extent cx="5929533" cy="223647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1334" cy="2237149"/>
                    </a:xfrm>
                    <a:prstGeom prst="rect">
                      <a:avLst/>
                    </a:prstGeom>
                    <a:noFill/>
                    <a:ln>
                      <a:noFill/>
                    </a:ln>
                  </pic:spPr>
                </pic:pic>
              </a:graphicData>
            </a:graphic>
          </wp:inline>
        </w:drawing>
      </w:r>
    </w:p>
    <w:p w:rsidR="00AE7D89" w:rsidRPr="00C432A8" w:rsidRDefault="00AE7D89" w:rsidP="00AE7D89">
      <w:pPr>
        <w:spacing w:line="220" w:lineRule="exact"/>
        <w:jc w:val="center"/>
        <w:rPr>
          <w:rFonts w:ascii="Times New Roman" w:hAnsi="Times New Roman" w:cs="Times New Roman"/>
          <w:i/>
          <w:iCs/>
          <w:sz w:val="24"/>
          <w:szCs w:val="24"/>
        </w:rPr>
      </w:pPr>
      <w:r w:rsidRPr="00C432A8">
        <w:rPr>
          <w:rFonts w:ascii="Times New Roman" w:hAnsi="Times New Roman" w:cs="Times New Roman"/>
          <w:i/>
          <w:iCs/>
          <w:color w:val="000000"/>
          <w:sz w:val="24"/>
          <w:szCs w:val="24"/>
        </w:rPr>
        <w:t>Рис. 2. Верхняя часть бланка регистрации</w:t>
      </w:r>
    </w:p>
    <w:p w:rsidR="00AE7D89" w:rsidRDefault="00AE7D89" w:rsidP="00DC61B6">
      <w:pPr>
        <w:widowControl w:val="0"/>
        <w:spacing w:after="0" w:line="240" w:lineRule="auto"/>
        <w:ind w:firstLine="708"/>
        <w:contextualSpacing/>
        <w:jc w:val="both"/>
        <w:rPr>
          <w:rFonts w:ascii="Times New Roman" w:eastAsia="Times New Roman" w:hAnsi="Times New Roman" w:cs="Times New Roman"/>
          <w:color w:val="000000"/>
          <w:sz w:val="28"/>
          <w:szCs w:val="28"/>
          <w:lang w:eastAsia="ru-RU"/>
        </w:rPr>
      </w:pPr>
    </w:p>
    <w:p w:rsidR="00AE7D89" w:rsidRPr="00C432A8" w:rsidRDefault="00AE7D89" w:rsidP="00C432A8">
      <w:pPr>
        <w:pStyle w:val="25"/>
        <w:shd w:val="clear" w:color="auto" w:fill="auto"/>
        <w:spacing w:before="0" w:after="0" w:line="240" w:lineRule="auto"/>
        <w:ind w:firstLine="709"/>
        <w:contextualSpacing/>
        <w:jc w:val="both"/>
        <w:rPr>
          <w:b w:val="0"/>
          <w:bCs w:val="0"/>
          <w:sz w:val="28"/>
          <w:szCs w:val="28"/>
        </w:rPr>
      </w:pPr>
      <w:r w:rsidRPr="00C432A8">
        <w:rPr>
          <w:b w:val="0"/>
          <w:bCs w:val="0"/>
          <w:color w:val="000000"/>
          <w:sz w:val="28"/>
          <w:szCs w:val="28"/>
        </w:rPr>
        <w:t>По указанию члена комиссии по проведению итогового сочинения (изложения),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AE7D89" w:rsidRDefault="00AE7D89" w:rsidP="00C432A8">
      <w:pPr>
        <w:widowControl w:val="0"/>
        <w:spacing w:after="0" w:line="240" w:lineRule="auto"/>
        <w:ind w:firstLine="709"/>
        <w:contextualSpacing/>
        <w:jc w:val="both"/>
        <w:rPr>
          <w:rFonts w:ascii="Times New Roman" w:hAnsi="Times New Roman" w:cs="Times New Roman"/>
          <w:sz w:val="28"/>
          <w:szCs w:val="28"/>
        </w:rPr>
      </w:pPr>
      <w:r w:rsidRPr="00C432A8">
        <w:rPr>
          <w:rStyle w:val="2e"/>
          <w:rFonts w:eastAsia="Arial Unicode MS"/>
          <w:sz w:val="28"/>
          <w:szCs w:val="28"/>
        </w:rPr>
        <w:t>Поле «Количество бланков записи»</w:t>
      </w:r>
      <w:r w:rsidRPr="00C432A8">
        <w:rPr>
          <w:rStyle w:val="2e"/>
          <w:rFonts w:eastAsia="Arial Unicode MS"/>
          <w:b w:val="0"/>
          <w:bCs w:val="0"/>
          <w:sz w:val="28"/>
          <w:szCs w:val="28"/>
        </w:rPr>
        <w:t xml:space="preserve"> </w:t>
      </w:r>
      <w:r w:rsidRPr="00C432A8">
        <w:rPr>
          <w:rFonts w:ascii="Times New Roman" w:hAnsi="Times New Roman" w:cs="Times New Roman"/>
          <w:sz w:val="28"/>
          <w:szCs w:val="28"/>
        </w:rPr>
        <w:t>заполняется членом комиссии по проведению итогового сочинения (изложения)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C432A8" w:rsidRPr="00C432A8" w:rsidRDefault="00C432A8" w:rsidP="00C432A8">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p>
    <w:tbl>
      <w:tblPr>
        <w:tblOverlap w:val="never"/>
        <w:tblW w:w="9781" w:type="dxa"/>
        <w:tblInd w:w="-5" w:type="dxa"/>
        <w:tblCellMar>
          <w:left w:w="10" w:type="dxa"/>
          <w:right w:w="10" w:type="dxa"/>
        </w:tblCellMar>
        <w:tblLook w:val="04A0" w:firstRow="1" w:lastRow="0" w:firstColumn="1" w:lastColumn="0" w:noHBand="0" w:noVBand="1"/>
      </w:tblPr>
      <w:tblGrid>
        <w:gridCol w:w="3119"/>
        <w:gridCol w:w="6662"/>
      </w:tblGrid>
      <w:tr w:rsidR="00AE7D89" w:rsidRPr="00C432A8" w:rsidTr="00C432A8">
        <w:trPr>
          <w:trHeight w:hRule="exact" w:val="890"/>
          <w:tblHeader/>
        </w:trPr>
        <w:tc>
          <w:tcPr>
            <w:tcW w:w="3119" w:type="dxa"/>
            <w:tcBorders>
              <w:top w:val="single" w:sz="4" w:space="0" w:color="auto"/>
              <w:left w:val="single" w:sz="4" w:space="0" w:color="auto"/>
              <w:bottom w:val="nil"/>
              <w:right w:val="nil"/>
            </w:tcBorders>
            <w:shd w:val="clear" w:color="auto" w:fill="FFFFFF"/>
            <w:vAlign w:val="center"/>
            <w:hideMark/>
          </w:tcPr>
          <w:p w:rsidR="00AE7D89" w:rsidRPr="00C432A8" w:rsidRDefault="00AE7D89" w:rsidP="00C432A8">
            <w:pPr>
              <w:pStyle w:val="25"/>
              <w:shd w:val="clear" w:color="auto" w:fill="auto"/>
              <w:spacing w:before="0" w:after="0" w:line="240" w:lineRule="auto"/>
              <w:ind w:left="57" w:right="57"/>
              <w:contextualSpacing/>
              <w:rPr>
                <w:b w:val="0"/>
                <w:bCs w:val="0"/>
                <w:sz w:val="28"/>
                <w:szCs w:val="28"/>
              </w:rPr>
            </w:pPr>
            <w:r w:rsidRPr="00C432A8">
              <w:rPr>
                <w:rStyle w:val="2e"/>
                <w:b/>
                <w:bCs/>
                <w:sz w:val="28"/>
                <w:szCs w:val="28"/>
              </w:rPr>
              <w:t>Поля, заполняемые участником</w:t>
            </w:r>
          </w:p>
        </w:tc>
        <w:tc>
          <w:tcPr>
            <w:tcW w:w="6662" w:type="dxa"/>
            <w:tcBorders>
              <w:top w:val="single" w:sz="4" w:space="0" w:color="auto"/>
              <w:left w:val="single" w:sz="4" w:space="0" w:color="auto"/>
              <w:bottom w:val="nil"/>
              <w:right w:val="single" w:sz="4" w:space="0" w:color="auto"/>
            </w:tcBorders>
            <w:shd w:val="clear" w:color="auto" w:fill="FFFFFF"/>
            <w:vAlign w:val="center"/>
            <w:hideMark/>
          </w:tcPr>
          <w:p w:rsidR="00AE7D89" w:rsidRPr="00C432A8" w:rsidRDefault="00AE7D89" w:rsidP="00C432A8">
            <w:pPr>
              <w:pStyle w:val="25"/>
              <w:shd w:val="clear" w:color="auto" w:fill="auto"/>
              <w:spacing w:before="0" w:after="0" w:line="240" w:lineRule="auto"/>
              <w:ind w:left="57" w:right="57"/>
              <w:contextualSpacing/>
              <w:rPr>
                <w:b w:val="0"/>
                <w:bCs w:val="0"/>
                <w:sz w:val="28"/>
                <w:szCs w:val="28"/>
              </w:rPr>
            </w:pPr>
            <w:r w:rsidRPr="00C432A8">
              <w:rPr>
                <w:rStyle w:val="2e"/>
                <w:b/>
                <w:bCs/>
                <w:sz w:val="28"/>
                <w:szCs w:val="28"/>
              </w:rPr>
              <w:t>Указания по заполнению</w:t>
            </w:r>
          </w:p>
        </w:tc>
      </w:tr>
      <w:tr w:rsidR="00AE7D89" w:rsidRPr="00C432A8" w:rsidTr="00C432A8">
        <w:trPr>
          <w:trHeight w:hRule="exact" w:val="1002"/>
        </w:trPr>
        <w:tc>
          <w:tcPr>
            <w:tcW w:w="3119" w:type="dxa"/>
            <w:tcBorders>
              <w:top w:val="single" w:sz="4" w:space="0" w:color="auto"/>
              <w:left w:val="single" w:sz="4" w:space="0" w:color="auto"/>
              <w:bottom w:val="nil"/>
              <w:right w:val="nil"/>
            </w:tcBorders>
            <w:shd w:val="clear" w:color="auto" w:fill="FFFFFF"/>
            <w:vAlign w:val="center"/>
            <w:hideMark/>
          </w:tcPr>
          <w:p w:rsidR="00AE7D89" w:rsidRPr="00C432A8" w:rsidRDefault="00AE7D89"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Код региона</w:t>
            </w:r>
          </w:p>
        </w:tc>
        <w:tc>
          <w:tcPr>
            <w:tcW w:w="6662" w:type="dxa"/>
            <w:tcBorders>
              <w:top w:val="single" w:sz="4" w:space="0" w:color="auto"/>
              <w:left w:val="single" w:sz="4" w:space="0" w:color="auto"/>
              <w:bottom w:val="nil"/>
              <w:right w:val="single" w:sz="4" w:space="0" w:color="auto"/>
            </w:tcBorders>
            <w:shd w:val="clear" w:color="auto" w:fill="FFFFFF"/>
            <w:vAlign w:val="center"/>
            <w:hideMark/>
          </w:tcPr>
          <w:p w:rsidR="00AE7D89" w:rsidRPr="00C432A8" w:rsidRDefault="00AE7D89"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Код субъекта Российской Федерации в соответствии с кодировкой федерального справочника субъектов Российской Федерации</w:t>
            </w:r>
          </w:p>
        </w:tc>
      </w:tr>
      <w:tr w:rsidR="00AE7D89" w:rsidRPr="00C432A8" w:rsidTr="00C432A8">
        <w:trPr>
          <w:trHeight w:hRule="exact" w:val="2688"/>
        </w:trPr>
        <w:tc>
          <w:tcPr>
            <w:tcW w:w="3119" w:type="dxa"/>
            <w:tcBorders>
              <w:top w:val="single" w:sz="4" w:space="0" w:color="auto"/>
              <w:left w:val="single" w:sz="4" w:space="0" w:color="auto"/>
              <w:bottom w:val="nil"/>
              <w:right w:val="nil"/>
            </w:tcBorders>
            <w:shd w:val="clear" w:color="auto" w:fill="FFFFFF"/>
            <w:vAlign w:val="center"/>
            <w:hideMark/>
          </w:tcPr>
          <w:p w:rsidR="00AE7D89" w:rsidRPr="00C432A8" w:rsidRDefault="00AE7D89"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Код образовательной организации</w:t>
            </w:r>
          </w:p>
        </w:tc>
        <w:tc>
          <w:tcPr>
            <w:tcW w:w="6662" w:type="dxa"/>
            <w:tcBorders>
              <w:top w:val="single" w:sz="4" w:space="0" w:color="auto"/>
              <w:left w:val="single" w:sz="4" w:space="0" w:color="auto"/>
              <w:bottom w:val="nil"/>
              <w:right w:val="single" w:sz="4" w:space="0" w:color="auto"/>
            </w:tcBorders>
            <w:shd w:val="clear" w:color="auto" w:fill="FFFFFF"/>
            <w:vAlign w:val="center"/>
            <w:hideMark/>
          </w:tcPr>
          <w:p w:rsidR="00AE7D89" w:rsidRPr="00C432A8" w:rsidRDefault="00AE7D89"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w:t>
            </w:r>
          </w:p>
        </w:tc>
      </w:tr>
      <w:tr w:rsidR="00AE7D89" w:rsidRPr="00C432A8" w:rsidTr="00C432A8">
        <w:trPr>
          <w:trHeight w:hRule="exact" w:val="997"/>
        </w:trPr>
        <w:tc>
          <w:tcPr>
            <w:tcW w:w="3119" w:type="dxa"/>
            <w:tcBorders>
              <w:top w:val="single" w:sz="4" w:space="0" w:color="auto"/>
              <w:left w:val="single" w:sz="4" w:space="0" w:color="auto"/>
              <w:bottom w:val="single" w:sz="4" w:space="0" w:color="auto"/>
              <w:right w:val="nil"/>
            </w:tcBorders>
            <w:shd w:val="clear" w:color="auto" w:fill="FFFFFF"/>
            <w:vAlign w:val="center"/>
            <w:hideMark/>
          </w:tcPr>
          <w:p w:rsidR="00AE7D89" w:rsidRPr="00C432A8" w:rsidRDefault="00AE7D89"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Класс: номер, буква</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D89" w:rsidRPr="00C432A8" w:rsidRDefault="00AE7D89"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C432A8" w:rsidRPr="00C432A8" w:rsidTr="00C432A8">
        <w:trPr>
          <w:trHeight w:hRule="exact" w:val="700"/>
        </w:trPr>
        <w:tc>
          <w:tcPr>
            <w:tcW w:w="3119" w:type="dxa"/>
            <w:tcBorders>
              <w:top w:val="single" w:sz="4" w:space="0" w:color="auto"/>
              <w:left w:val="single" w:sz="4" w:space="0" w:color="auto"/>
              <w:bottom w:val="single" w:sz="4" w:space="0" w:color="auto"/>
              <w:right w:val="nil"/>
            </w:tcBorders>
            <w:shd w:val="clear" w:color="auto" w:fill="FFFFFF"/>
          </w:tcPr>
          <w:p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Место проведения</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Код образовательной организации, в которой участник пишет итоговое сочинение (изложение)</w:t>
            </w:r>
          </w:p>
        </w:tc>
      </w:tr>
      <w:tr w:rsidR="00C432A8" w:rsidRPr="00C432A8" w:rsidTr="00C432A8">
        <w:trPr>
          <w:trHeight w:hRule="exact" w:val="710"/>
        </w:trPr>
        <w:tc>
          <w:tcPr>
            <w:tcW w:w="3119" w:type="dxa"/>
            <w:tcBorders>
              <w:top w:val="single" w:sz="4" w:space="0" w:color="auto"/>
              <w:left w:val="single" w:sz="4" w:space="0" w:color="auto"/>
              <w:bottom w:val="single" w:sz="4" w:space="0" w:color="auto"/>
              <w:right w:val="nil"/>
            </w:tcBorders>
            <w:shd w:val="clear" w:color="auto" w:fill="FFFFFF"/>
          </w:tcPr>
          <w:p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Номер кабинета</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Номер учебного кабинета, в котором проходит итоговое сочинение (изложение)</w:t>
            </w:r>
          </w:p>
        </w:tc>
      </w:tr>
      <w:tr w:rsidR="00C432A8" w:rsidRPr="00C432A8" w:rsidTr="00C432A8">
        <w:trPr>
          <w:trHeight w:hRule="exact" w:val="422"/>
        </w:trPr>
        <w:tc>
          <w:tcPr>
            <w:tcW w:w="3119" w:type="dxa"/>
            <w:tcBorders>
              <w:top w:val="single" w:sz="4" w:space="0" w:color="auto"/>
              <w:left w:val="single" w:sz="4" w:space="0" w:color="auto"/>
              <w:bottom w:val="single" w:sz="4" w:space="0" w:color="auto"/>
              <w:right w:val="nil"/>
            </w:tcBorders>
            <w:shd w:val="clear" w:color="auto" w:fill="FFFFFF"/>
          </w:tcPr>
          <w:p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Дата проведения</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Дата проведения сочинения (изложения)</w:t>
            </w:r>
          </w:p>
        </w:tc>
      </w:tr>
      <w:tr w:rsidR="00C432A8" w:rsidRPr="00C432A8" w:rsidTr="00C432A8">
        <w:trPr>
          <w:trHeight w:hRule="exact" w:val="340"/>
        </w:trPr>
        <w:tc>
          <w:tcPr>
            <w:tcW w:w="3119" w:type="dxa"/>
            <w:tcBorders>
              <w:top w:val="single" w:sz="4" w:space="0" w:color="auto"/>
              <w:left w:val="single" w:sz="4" w:space="0" w:color="auto"/>
              <w:bottom w:val="single" w:sz="4" w:space="0" w:color="auto"/>
              <w:right w:val="nil"/>
            </w:tcBorders>
            <w:shd w:val="clear" w:color="auto" w:fill="FFFFFF"/>
          </w:tcPr>
          <w:p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lastRenderedPageBreak/>
              <w:t>Код вида работы</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20 - сочинение, 21 - изложение</w:t>
            </w:r>
          </w:p>
        </w:tc>
      </w:tr>
      <w:tr w:rsidR="00C432A8" w:rsidRPr="00C432A8" w:rsidTr="00C432A8">
        <w:trPr>
          <w:trHeight w:hRule="exact" w:val="727"/>
        </w:trPr>
        <w:tc>
          <w:tcPr>
            <w:tcW w:w="3119" w:type="dxa"/>
            <w:tcBorders>
              <w:top w:val="single" w:sz="4" w:space="0" w:color="auto"/>
              <w:left w:val="single" w:sz="4" w:space="0" w:color="auto"/>
              <w:bottom w:val="single" w:sz="4" w:space="0" w:color="auto"/>
              <w:right w:val="nil"/>
            </w:tcBorders>
            <w:shd w:val="clear" w:color="auto" w:fill="FFFFFF"/>
          </w:tcPr>
          <w:p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Наименование вида работы</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Указывается вид работы (сочинение или изложение)</w:t>
            </w:r>
          </w:p>
        </w:tc>
      </w:tr>
      <w:tr w:rsidR="00C432A8" w:rsidRPr="00C432A8" w:rsidTr="00C432A8">
        <w:trPr>
          <w:trHeight w:hRule="exact" w:val="424"/>
        </w:trPr>
        <w:tc>
          <w:tcPr>
            <w:tcW w:w="3119" w:type="dxa"/>
            <w:tcBorders>
              <w:top w:val="single" w:sz="4" w:space="0" w:color="auto"/>
              <w:left w:val="single" w:sz="4" w:space="0" w:color="auto"/>
              <w:bottom w:val="single" w:sz="4" w:space="0" w:color="auto"/>
              <w:right w:val="nil"/>
            </w:tcBorders>
            <w:shd w:val="clear" w:color="auto" w:fill="FFFFFF"/>
          </w:tcPr>
          <w:p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Номер темы</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Указывается в соответствии с выбранной темой</w:t>
            </w:r>
          </w:p>
        </w:tc>
      </w:tr>
    </w:tbl>
    <w:p w:rsidR="008547B9" w:rsidRPr="008547B9" w:rsidRDefault="008547B9" w:rsidP="00F47D6B">
      <w:pPr>
        <w:spacing w:after="0" w:line="240" w:lineRule="auto"/>
        <w:contextualSpacing/>
        <w:jc w:val="center"/>
        <w:rPr>
          <w:rFonts w:ascii="Times New Roman" w:hAnsi="Times New Roman" w:cs="Times New Roman"/>
          <w:i/>
          <w:iCs/>
          <w:sz w:val="24"/>
          <w:szCs w:val="24"/>
        </w:rPr>
      </w:pPr>
      <w:r w:rsidRPr="008547B9">
        <w:rPr>
          <w:rFonts w:ascii="Times New Roman" w:hAnsi="Times New Roman" w:cs="Times New Roman"/>
          <w:i/>
          <w:iCs/>
          <w:color w:val="000000"/>
          <w:sz w:val="24"/>
          <w:szCs w:val="24"/>
        </w:rPr>
        <w:t>Таблица 1. Указание по заполнению полей верхней части бланка регистрации</w:t>
      </w:r>
    </w:p>
    <w:p w:rsidR="00F47D6B" w:rsidRDefault="00F47D6B" w:rsidP="00DC61B6">
      <w:pPr>
        <w:widowControl w:val="0"/>
        <w:spacing w:after="0" w:line="240" w:lineRule="auto"/>
        <w:ind w:firstLine="708"/>
        <w:contextualSpacing/>
        <w:jc w:val="both"/>
        <w:rPr>
          <w:rStyle w:val="2e"/>
          <w:rFonts w:eastAsia="Arial Unicode MS"/>
        </w:rPr>
      </w:pPr>
    </w:p>
    <w:p w:rsidR="00AE7D89" w:rsidRPr="00F04E33" w:rsidRDefault="005672F5" w:rsidP="00FC303E">
      <w:pPr>
        <w:pStyle w:val="ac"/>
        <w:widowControl w:val="0"/>
        <w:numPr>
          <w:ilvl w:val="1"/>
          <w:numId w:val="15"/>
        </w:numPr>
        <w:spacing w:after="0" w:line="240" w:lineRule="auto"/>
        <w:ind w:left="0" w:firstLine="709"/>
        <w:jc w:val="both"/>
        <w:rPr>
          <w:rFonts w:ascii="Times New Roman" w:eastAsia="Times New Roman" w:hAnsi="Times New Roman" w:cs="Times New Roman"/>
          <w:color w:val="000000"/>
          <w:sz w:val="28"/>
          <w:szCs w:val="28"/>
          <w:lang w:eastAsia="ru-RU"/>
        </w:rPr>
      </w:pPr>
      <w:r w:rsidRPr="00F04E33">
        <w:rPr>
          <w:rStyle w:val="2e"/>
          <w:rFonts w:eastAsia="Arial Unicode MS"/>
          <w:sz w:val="28"/>
          <w:szCs w:val="28"/>
        </w:rPr>
        <w:t xml:space="preserve">В средней части бланка регистрации </w:t>
      </w:r>
      <w:r w:rsidRPr="00F04E33">
        <w:rPr>
          <w:rFonts w:ascii="Times New Roman" w:hAnsi="Times New Roman" w:cs="Times New Roman"/>
          <w:sz w:val="28"/>
          <w:szCs w:val="28"/>
        </w:rPr>
        <w:t>(рис. 3) расположены поля для записи сведений об участнике.</w:t>
      </w:r>
    </w:p>
    <w:p w:rsidR="00AE7D89" w:rsidRDefault="005672F5" w:rsidP="00F47D6B">
      <w:pPr>
        <w:widowControl w:val="0"/>
        <w:spacing w:after="0" w:line="240" w:lineRule="auto"/>
        <w:contextualSpacing/>
        <w:jc w:val="center"/>
        <w:rPr>
          <w:rFonts w:ascii="Times New Roman" w:eastAsia="Times New Roman" w:hAnsi="Times New Roman" w:cs="Times New Roman"/>
          <w:color w:val="000000"/>
          <w:sz w:val="28"/>
          <w:szCs w:val="28"/>
          <w:lang w:eastAsia="ru-RU"/>
        </w:rPr>
      </w:pPr>
      <w:r>
        <w:rPr>
          <w:noProof/>
          <w:lang w:eastAsia="ru-RU"/>
        </w:rPr>
        <w:drawing>
          <wp:inline distT="0" distB="0" distL="0" distR="0" wp14:anchorId="29688F7B" wp14:editId="0BA5AB92">
            <wp:extent cx="6210300" cy="1710055"/>
            <wp:effectExtent l="0" t="0" r="0" b="4445"/>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0300" cy="1710055"/>
                    </a:xfrm>
                    <a:prstGeom prst="rect">
                      <a:avLst/>
                    </a:prstGeom>
                    <a:noFill/>
                    <a:ln>
                      <a:noFill/>
                    </a:ln>
                  </pic:spPr>
                </pic:pic>
              </a:graphicData>
            </a:graphic>
          </wp:inline>
        </w:drawing>
      </w:r>
    </w:p>
    <w:p w:rsidR="005672F5" w:rsidRPr="00F47D6B" w:rsidRDefault="005672F5" w:rsidP="00F47D6B">
      <w:pPr>
        <w:pStyle w:val="161"/>
        <w:shd w:val="clear" w:color="auto" w:fill="auto"/>
        <w:spacing w:before="0" w:line="220" w:lineRule="exact"/>
        <w:jc w:val="center"/>
        <w:rPr>
          <w:sz w:val="24"/>
          <w:szCs w:val="24"/>
        </w:rPr>
      </w:pPr>
      <w:r w:rsidRPr="00F47D6B">
        <w:rPr>
          <w:color w:val="000000"/>
          <w:sz w:val="24"/>
          <w:szCs w:val="24"/>
        </w:rPr>
        <w:t>Рис. 3. Сведения об участнике</w:t>
      </w:r>
    </w:p>
    <w:p w:rsidR="00AE7D89" w:rsidRDefault="00AE7D89" w:rsidP="00DC61B6">
      <w:pPr>
        <w:widowControl w:val="0"/>
        <w:spacing w:after="0" w:line="240" w:lineRule="auto"/>
        <w:ind w:firstLine="708"/>
        <w:contextualSpacing/>
        <w:jc w:val="both"/>
        <w:rPr>
          <w:rFonts w:ascii="Times New Roman" w:eastAsia="Times New Roman" w:hAnsi="Times New Roman" w:cs="Times New Roman"/>
          <w:color w:val="000000"/>
          <w:sz w:val="28"/>
          <w:szCs w:val="28"/>
          <w:lang w:eastAsia="ru-RU"/>
        </w:rPr>
      </w:pPr>
    </w:p>
    <w:p w:rsidR="00AE7D89" w:rsidRPr="00F47D6B" w:rsidRDefault="005672F5" w:rsidP="00DC61B6">
      <w:pPr>
        <w:widowControl w:val="0"/>
        <w:spacing w:after="0" w:line="240" w:lineRule="auto"/>
        <w:ind w:firstLine="708"/>
        <w:contextualSpacing/>
        <w:jc w:val="both"/>
        <w:rPr>
          <w:rFonts w:ascii="Times New Roman" w:eastAsia="Times New Roman" w:hAnsi="Times New Roman" w:cs="Times New Roman"/>
          <w:color w:val="000000"/>
          <w:sz w:val="28"/>
          <w:szCs w:val="28"/>
          <w:lang w:eastAsia="ru-RU"/>
        </w:rPr>
      </w:pPr>
      <w:r w:rsidRPr="00F47D6B">
        <w:rPr>
          <w:rFonts w:ascii="Times New Roman" w:hAnsi="Times New Roman" w:cs="Times New Roman"/>
          <w:sz w:val="28"/>
          <w:szCs w:val="28"/>
        </w:rPr>
        <w:t>Поля средней части бланка регистрации заполняются участником самостоятельно (см. табл. 2).</w:t>
      </w:r>
    </w:p>
    <w:tbl>
      <w:tblPr>
        <w:tblOverlap w:val="never"/>
        <w:tblW w:w="10286" w:type="dxa"/>
        <w:tblInd w:w="-5" w:type="dxa"/>
        <w:tblLayout w:type="fixed"/>
        <w:tblCellMar>
          <w:left w:w="10" w:type="dxa"/>
          <w:right w:w="10" w:type="dxa"/>
        </w:tblCellMar>
        <w:tblLook w:val="04A0" w:firstRow="1" w:lastRow="0" w:firstColumn="1" w:lastColumn="0" w:noHBand="0" w:noVBand="1"/>
      </w:tblPr>
      <w:tblGrid>
        <w:gridCol w:w="3374"/>
        <w:gridCol w:w="6912"/>
      </w:tblGrid>
      <w:tr w:rsidR="005672F5" w:rsidRPr="00F47D6B" w:rsidTr="00F47D6B">
        <w:trPr>
          <w:trHeight w:hRule="exact" w:val="658"/>
        </w:trPr>
        <w:tc>
          <w:tcPr>
            <w:tcW w:w="3374" w:type="dxa"/>
            <w:tcBorders>
              <w:top w:val="single" w:sz="4" w:space="0" w:color="auto"/>
              <w:left w:val="single" w:sz="4" w:space="0" w:color="auto"/>
              <w:bottom w:val="nil"/>
              <w:right w:val="nil"/>
            </w:tcBorders>
            <w:shd w:val="clear" w:color="auto" w:fill="FFFFFF"/>
            <w:hideMark/>
          </w:tcPr>
          <w:p w:rsidR="005672F5" w:rsidRPr="00F47D6B" w:rsidRDefault="005672F5" w:rsidP="00F47D6B">
            <w:pPr>
              <w:pStyle w:val="25"/>
              <w:shd w:val="clear" w:color="auto" w:fill="auto"/>
              <w:spacing w:before="0" w:after="0" w:line="240" w:lineRule="auto"/>
              <w:ind w:left="57" w:right="57"/>
              <w:contextualSpacing/>
              <w:rPr>
                <w:b w:val="0"/>
                <w:bCs w:val="0"/>
                <w:sz w:val="28"/>
                <w:szCs w:val="28"/>
              </w:rPr>
            </w:pPr>
            <w:bookmarkStart w:id="24" w:name="_Toc494819703"/>
            <w:r w:rsidRPr="00F47D6B">
              <w:rPr>
                <w:rStyle w:val="2e"/>
                <w:b/>
                <w:bCs/>
                <w:sz w:val="28"/>
                <w:szCs w:val="28"/>
              </w:rPr>
              <w:t>Поля, самостоятельно заполняемые участником</w:t>
            </w:r>
          </w:p>
        </w:tc>
        <w:tc>
          <w:tcPr>
            <w:tcW w:w="6912" w:type="dxa"/>
            <w:tcBorders>
              <w:top w:val="single" w:sz="4" w:space="0" w:color="auto"/>
              <w:left w:val="single" w:sz="4" w:space="0" w:color="auto"/>
              <w:bottom w:val="nil"/>
              <w:right w:val="single" w:sz="4" w:space="0" w:color="auto"/>
            </w:tcBorders>
            <w:shd w:val="clear" w:color="auto" w:fill="FFFFFF"/>
            <w:hideMark/>
          </w:tcPr>
          <w:p w:rsidR="005672F5" w:rsidRPr="00F47D6B" w:rsidRDefault="005672F5" w:rsidP="00F47D6B">
            <w:pPr>
              <w:pStyle w:val="25"/>
              <w:shd w:val="clear" w:color="auto" w:fill="auto"/>
              <w:spacing w:before="0" w:after="0" w:line="240" w:lineRule="auto"/>
              <w:ind w:left="57" w:right="57"/>
              <w:contextualSpacing/>
              <w:rPr>
                <w:b w:val="0"/>
                <w:bCs w:val="0"/>
                <w:sz w:val="28"/>
                <w:szCs w:val="28"/>
              </w:rPr>
            </w:pPr>
            <w:r w:rsidRPr="00F47D6B">
              <w:rPr>
                <w:rStyle w:val="2e"/>
                <w:b/>
                <w:bCs/>
                <w:sz w:val="28"/>
                <w:szCs w:val="28"/>
              </w:rPr>
              <w:t>Указания по заполнению</w:t>
            </w:r>
          </w:p>
        </w:tc>
      </w:tr>
      <w:tr w:rsidR="005672F5" w:rsidRPr="00F47D6B" w:rsidTr="00F47D6B">
        <w:trPr>
          <w:trHeight w:hRule="exact" w:val="480"/>
        </w:trPr>
        <w:tc>
          <w:tcPr>
            <w:tcW w:w="3374" w:type="dxa"/>
            <w:tcBorders>
              <w:top w:val="single" w:sz="4" w:space="0" w:color="auto"/>
              <w:left w:val="single" w:sz="4" w:space="0" w:color="auto"/>
              <w:bottom w:val="nil"/>
              <w:right w:val="nil"/>
            </w:tcBorders>
            <w:shd w:val="clear" w:color="auto" w:fill="FFFFFF"/>
            <w:hideMark/>
          </w:tcPr>
          <w:p w:rsidR="005672F5" w:rsidRPr="00F47D6B" w:rsidRDefault="005672F5" w:rsidP="00F47D6B">
            <w:pPr>
              <w:pStyle w:val="25"/>
              <w:shd w:val="clear" w:color="auto" w:fill="auto"/>
              <w:spacing w:before="0" w:after="0" w:line="240" w:lineRule="auto"/>
              <w:ind w:left="57" w:right="57"/>
              <w:contextualSpacing/>
              <w:jc w:val="left"/>
              <w:rPr>
                <w:b w:val="0"/>
                <w:bCs w:val="0"/>
                <w:sz w:val="28"/>
                <w:szCs w:val="28"/>
              </w:rPr>
            </w:pPr>
            <w:r w:rsidRPr="00F47D6B">
              <w:rPr>
                <w:b w:val="0"/>
                <w:bCs w:val="0"/>
                <w:color w:val="000000"/>
                <w:sz w:val="28"/>
                <w:szCs w:val="28"/>
              </w:rPr>
              <w:t>Фамилия</w:t>
            </w:r>
          </w:p>
        </w:tc>
        <w:tc>
          <w:tcPr>
            <w:tcW w:w="691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72F5" w:rsidRPr="00F47D6B" w:rsidRDefault="005672F5" w:rsidP="00F47D6B">
            <w:pPr>
              <w:pStyle w:val="25"/>
              <w:shd w:val="clear" w:color="auto" w:fill="auto"/>
              <w:spacing w:before="0" w:after="0" w:line="240" w:lineRule="auto"/>
              <w:ind w:left="57" w:right="57"/>
              <w:contextualSpacing/>
              <w:jc w:val="both"/>
              <w:rPr>
                <w:b w:val="0"/>
                <w:bCs w:val="0"/>
                <w:sz w:val="28"/>
                <w:szCs w:val="28"/>
              </w:rPr>
            </w:pPr>
            <w:r w:rsidRPr="00F47D6B">
              <w:rPr>
                <w:b w:val="0"/>
                <w:bCs w:val="0"/>
                <w:color w:val="000000"/>
                <w:sz w:val="28"/>
                <w:szCs w:val="28"/>
              </w:rPr>
              <w:t>Вносится информация из документа, удостоверяющего личность участника, в соответствии с законодательством Российской Федерации</w:t>
            </w:r>
          </w:p>
        </w:tc>
      </w:tr>
      <w:tr w:rsidR="005672F5" w:rsidRPr="00F47D6B" w:rsidTr="00F47D6B">
        <w:trPr>
          <w:trHeight w:val="480"/>
        </w:trPr>
        <w:tc>
          <w:tcPr>
            <w:tcW w:w="3374" w:type="dxa"/>
            <w:tcBorders>
              <w:top w:val="single" w:sz="4" w:space="0" w:color="auto"/>
              <w:left w:val="single" w:sz="4" w:space="0" w:color="auto"/>
              <w:bottom w:val="nil"/>
              <w:right w:val="nil"/>
            </w:tcBorders>
            <w:shd w:val="clear" w:color="auto" w:fill="FFFFFF"/>
            <w:hideMark/>
          </w:tcPr>
          <w:p w:rsidR="005672F5" w:rsidRPr="00F47D6B" w:rsidRDefault="005672F5" w:rsidP="00F47D6B">
            <w:pPr>
              <w:pStyle w:val="25"/>
              <w:shd w:val="clear" w:color="auto" w:fill="auto"/>
              <w:spacing w:before="0" w:after="0" w:line="240" w:lineRule="auto"/>
              <w:ind w:left="57" w:right="57"/>
              <w:contextualSpacing/>
              <w:jc w:val="left"/>
              <w:rPr>
                <w:b w:val="0"/>
                <w:bCs w:val="0"/>
                <w:sz w:val="28"/>
                <w:szCs w:val="28"/>
              </w:rPr>
            </w:pPr>
            <w:r w:rsidRPr="00F47D6B">
              <w:rPr>
                <w:b w:val="0"/>
                <w:bCs w:val="0"/>
                <w:color w:val="000000"/>
                <w:sz w:val="28"/>
                <w:szCs w:val="28"/>
              </w:rPr>
              <w:t>Имя</w:t>
            </w:r>
          </w:p>
        </w:tc>
        <w:tc>
          <w:tcPr>
            <w:tcW w:w="6912" w:type="dxa"/>
            <w:vMerge/>
            <w:tcBorders>
              <w:top w:val="single" w:sz="4" w:space="0" w:color="auto"/>
              <w:left w:val="single" w:sz="4" w:space="0" w:color="auto"/>
              <w:bottom w:val="single" w:sz="4" w:space="0" w:color="auto"/>
              <w:right w:val="single" w:sz="4" w:space="0" w:color="auto"/>
            </w:tcBorders>
            <w:vAlign w:val="center"/>
            <w:hideMark/>
          </w:tcPr>
          <w:p w:rsidR="005672F5" w:rsidRPr="00F47D6B" w:rsidRDefault="005672F5" w:rsidP="00F47D6B">
            <w:pPr>
              <w:spacing w:after="0" w:line="240" w:lineRule="auto"/>
              <w:ind w:left="57" w:right="57"/>
              <w:contextualSpacing/>
              <w:jc w:val="both"/>
              <w:rPr>
                <w:rFonts w:ascii="Times New Roman" w:eastAsia="Times New Roman" w:hAnsi="Times New Roman" w:cs="Times New Roman"/>
                <w:sz w:val="28"/>
                <w:szCs w:val="28"/>
                <w:lang w:bidi="ru-RU"/>
              </w:rPr>
            </w:pPr>
          </w:p>
        </w:tc>
      </w:tr>
      <w:tr w:rsidR="005672F5" w:rsidRPr="00F47D6B" w:rsidTr="00F47D6B">
        <w:trPr>
          <w:trHeight w:val="485"/>
        </w:trPr>
        <w:tc>
          <w:tcPr>
            <w:tcW w:w="3374" w:type="dxa"/>
            <w:tcBorders>
              <w:top w:val="single" w:sz="4" w:space="0" w:color="auto"/>
              <w:left w:val="single" w:sz="4" w:space="0" w:color="auto"/>
              <w:bottom w:val="single" w:sz="4" w:space="0" w:color="auto"/>
              <w:right w:val="nil"/>
            </w:tcBorders>
            <w:shd w:val="clear" w:color="auto" w:fill="FFFFFF"/>
            <w:hideMark/>
          </w:tcPr>
          <w:p w:rsidR="005672F5" w:rsidRPr="00F47D6B" w:rsidRDefault="005672F5" w:rsidP="00F47D6B">
            <w:pPr>
              <w:pStyle w:val="25"/>
              <w:shd w:val="clear" w:color="auto" w:fill="auto"/>
              <w:spacing w:before="0" w:after="0" w:line="240" w:lineRule="auto"/>
              <w:ind w:left="57" w:right="57"/>
              <w:contextualSpacing/>
              <w:jc w:val="left"/>
              <w:rPr>
                <w:b w:val="0"/>
                <w:bCs w:val="0"/>
                <w:sz w:val="28"/>
                <w:szCs w:val="28"/>
              </w:rPr>
            </w:pPr>
            <w:r w:rsidRPr="00F47D6B">
              <w:rPr>
                <w:b w:val="0"/>
                <w:bCs w:val="0"/>
                <w:color w:val="000000"/>
                <w:sz w:val="28"/>
                <w:szCs w:val="28"/>
              </w:rPr>
              <w:t>Отчество</w:t>
            </w:r>
          </w:p>
        </w:tc>
        <w:tc>
          <w:tcPr>
            <w:tcW w:w="6912" w:type="dxa"/>
            <w:vMerge/>
            <w:tcBorders>
              <w:top w:val="single" w:sz="4" w:space="0" w:color="auto"/>
              <w:left w:val="single" w:sz="4" w:space="0" w:color="auto"/>
              <w:bottom w:val="single" w:sz="4" w:space="0" w:color="auto"/>
              <w:right w:val="single" w:sz="4" w:space="0" w:color="auto"/>
            </w:tcBorders>
            <w:vAlign w:val="center"/>
            <w:hideMark/>
          </w:tcPr>
          <w:p w:rsidR="005672F5" w:rsidRPr="00F47D6B" w:rsidRDefault="005672F5" w:rsidP="00F47D6B">
            <w:pPr>
              <w:spacing w:after="0" w:line="240" w:lineRule="auto"/>
              <w:ind w:left="57" w:right="57"/>
              <w:contextualSpacing/>
              <w:jc w:val="both"/>
              <w:rPr>
                <w:rFonts w:ascii="Times New Roman" w:eastAsia="Times New Roman" w:hAnsi="Times New Roman" w:cs="Times New Roman"/>
                <w:sz w:val="28"/>
                <w:szCs w:val="28"/>
                <w:lang w:bidi="ru-RU"/>
              </w:rPr>
            </w:pPr>
          </w:p>
        </w:tc>
      </w:tr>
      <w:tr w:rsidR="00F47D6B" w:rsidRPr="00F47D6B" w:rsidTr="00F47D6B">
        <w:trPr>
          <w:trHeight w:val="480"/>
        </w:trPr>
        <w:tc>
          <w:tcPr>
            <w:tcW w:w="10286" w:type="dxa"/>
            <w:gridSpan w:val="2"/>
            <w:tcBorders>
              <w:top w:val="single" w:sz="4" w:space="0" w:color="auto"/>
              <w:left w:val="single" w:sz="4" w:space="0" w:color="auto"/>
              <w:bottom w:val="nil"/>
              <w:right w:val="single" w:sz="4" w:space="0" w:color="auto"/>
            </w:tcBorders>
            <w:shd w:val="clear" w:color="auto" w:fill="FFFFFF"/>
            <w:hideMark/>
          </w:tcPr>
          <w:p w:rsidR="00F47D6B" w:rsidRPr="00F47D6B" w:rsidRDefault="00F47D6B" w:rsidP="00F47D6B">
            <w:pPr>
              <w:pStyle w:val="25"/>
              <w:shd w:val="clear" w:color="auto" w:fill="auto"/>
              <w:spacing w:before="0" w:after="0" w:line="240" w:lineRule="auto"/>
              <w:ind w:left="57" w:right="57"/>
              <w:contextualSpacing/>
              <w:jc w:val="both"/>
              <w:rPr>
                <w:b w:val="0"/>
                <w:bCs w:val="0"/>
                <w:sz w:val="28"/>
                <w:szCs w:val="28"/>
              </w:rPr>
            </w:pPr>
            <w:r w:rsidRPr="00F47D6B">
              <w:rPr>
                <w:b w:val="0"/>
                <w:bCs w:val="0"/>
                <w:color w:val="000000"/>
                <w:sz w:val="28"/>
                <w:szCs w:val="28"/>
              </w:rPr>
              <w:t>Документ</w:t>
            </w:r>
          </w:p>
        </w:tc>
      </w:tr>
      <w:tr w:rsidR="00F47D6B" w:rsidRPr="00F47D6B" w:rsidTr="00F47D6B">
        <w:trPr>
          <w:trHeight w:hRule="exact" w:val="1166"/>
        </w:trPr>
        <w:tc>
          <w:tcPr>
            <w:tcW w:w="3374" w:type="dxa"/>
            <w:tcBorders>
              <w:top w:val="single" w:sz="4" w:space="0" w:color="auto"/>
              <w:left w:val="single" w:sz="4" w:space="0" w:color="auto"/>
              <w:bottom w:val="nil"/>
              <w:right w:val="nil"/>
            </w:tcBorders>
            <w:shd w:val="clear" w:color="auto" w:fill="FFFFFF"/>
            <w:hideMark/>
          </w:tcPr>
          <w:p w:rsidR="00F47D6B" w:rsidRPr="00F47D6B" w:rsidRDefault="00F47D6B" w:rsidP="00F47D6B">
            <w:pPr>
              <w:pStyle w:val="25"/>
              <w:shd w:val="clear" w:color="auto" w:fill="auto"/>
              <w:spacing w:before="0" w:after="0" w:line="240" w:lineRule="auto"/>
              <w:ind w:left="57" w:right="57"/>
              <w:contextualSpacing/>
              <w:jc w:val="left"/>
              <w:rPr>
                <w:b w:val="0"/>
                <w:bCs w:val="0"/>
                <w:sz w:val="28"/>
                <w:szCs w:val="28"/>
              </w:rPr>
            </w:pPr>
            <w:r w:rsidRPr="00F47D6B">
              <w:rPr>
                <w:b w:val="0"/>
                <w:bCs w:val="0"/>
                <w:color w:val="000000"/>
                <w:sz w:val="28"/>
                <w:szCs w:val="28"/>
              </w:rPr>
              <w:t>Серия</w:t>
            </w:r>
          </w:p>
        </w:tc>
        <w:tc>
          <w:tcPr>
            <w:tcW w:w="6912" w:type="dxa"/>
            <w:tcBorders>
              <w:top w:val="single" w:sz="4" w:space="0" w:color="auto"/>
              <w:left w:val="single" w:sz="4" w:space="0" w:color="auto"/>
              <w:bottom w:val="nil"/>
              <w:right w:val="single" w:sz="4" w:space="0" w:color="auto"/>
            </w:tcBorders>
            <w:shd w:val="clear" w:color="auto" w:fill="FFFFFF"/>
            <w:hideMark/>
          </w:tcPr>
          <w:p w:rsidR="00F47D6B" w:rsidRPr="00F47D6B" w:rsidRDefault="00F47D6B" w:rsidP="00F47D6B">
            <w:pPr>
              <w:pStyle w:val="25"/>
              <w:shd w:val="clear" w:color="auto" w:fill="auto"/>
              <w:spacing w:before="0" w:after="0" w:line="240" w:lineRule="auto"/>
              <w:ind w:left="57" w:right="57"/>
              <w:contextualSpacing/>
              <w:jc w:val="both"/>
              <w:rPr>
                <w:b w:val="0"/>
                <w:bCs w:val="0"/>
                <w:sz w:val="28"/>
                <w:szCs w:val="28"/>
              </w:rPr>
            </w:pPr>
            <w:r w:rsidRPr="00F47D6B">
              <w:rPr>
                <w:b w:val="0"/>
                <w:bCs w:val="0"/>
                <w:color w:val="000000"/>
                <w:sz w:val="28"/>
                <w:szCs w:val="28"/>
              </w:rPr>
              <w:t>Буквенные и цифровые значения указать строго в соответствии с данными, указанными в документе, удостоверяющем личность</w:t>
            </w:r>
          </w:p>
        </w:tc>
      </w:tr>
      <w:tr w:rsidR="00F47D6B" w:rsidRPr="00F47D6B" w:rsidTr="00F47D6B">
        <w:trPr>
          <w:trHeight w:hRule="exact" w:val="1176"/>
        </w:trPr>
        <w:tc>
          <w:tcPr>
            <w:tcW w:w="3374" w:type="dxa"/>
            <w:tcBorders>
              <w:top w:val="single" w:sz="4" w:space="0" w:color="auto"/>
              <w:left w:val="single" w:sz="4" w:space="0" w:color="auto"/>
              <w:bottom w:val="single" w:sz="4" w:space="0" w:color="auto"/>
              <w:right w:val="nil"/>
            </w:tcBorders>
            <w:shd w:val="clear" w:color="auto" w:fill="FFFFFF"/>
            <w:hideMark/>
          </w:tcPr>
          <w:p w:rsidR="00F47D6B" w:rsidRPr="00F47D6B" w:rsidRDefault="00F47D6B" w:rsidP="00F47D6B">
            <w:pPr>
              <w:pStyle w:val="25"/>
              <w:shd w:val="clear" w:color="auto" w:fill="auto"/>
              <w:spacing w:before="0" w:after="0" w:line="240" w:lineRule="auto"/>
              <w:ind w:left="57" w:right="57"/>
              <w:contextualSpacing/>
              <w:jc w:val="left"/>
              <w:rPr>
                <w:b w:val="0"/>
                <w:bCs w:val="0"/>
                <w:sz w:val="28"/>
                <w:szCs w:val="28"/>
              </w:rPr>
            </w:pPr>
            <w:r w:rsidRPr="00F47D6B">
              <w:rPr>
                <w:b w:val="0"/>
                <w:bCs w:val="0"/>
                <w:color w:val="000000"/>
                <w:sz w:val="28"/>
                <w:szCs w:val="28"/>
              </w:rPr>
              <w:t>Номер</w:t>
            </w:r>
          </w:p>
        </w:tc>
        <w:tc>
          <w:tcPr>
            <w:tcW w:w="6912" w:type="dxa"/>
            <w:tcBorders>
              <w:top w:val="single" w:sz="4" w:space="0" w:color="auto"/>
              <w:left w:val="single" w:sz="4" w:space="0" w:color="auto"/>
              <w:bottom w:val="single" w:sz="4" w:space="0" w:color="auto"/>
              <w:right w:val="single" w:sz="4" w:space="0" w:color="auto"/>
            </w:tcBorders>
            <w:shd w:val="clear" w:color="auto" w:fill="FFFFFF"/>
            <w:hideMark/>
          </w:tcPr>
          <w:p w:rsidR="00F47D6B" w:rsidRPr="00F47D6B" w:rsidRDefault="00F47D6B" w:rsidP="00F47D6B">
            <w:pPr>
              <w:pStyle w:val="25"/>
              <w:shd w:val="clear" w:color="auto" w:fill="auto"/>
              <w:spacing w:before="0" w:after="0" w:line="240" w:lineRule="auto"/>
              <w:ind w:left="57" w:right="57"/>
              <w:contextualSpacing/>
              <w:jc w:val="both"/>
              <w:rPr>
                <w:b w:val="0"/>
                <w:bCs w:val="0"/>
                <w:sz w:val="28"/>
                <w:szCs w:val="28"/>
              </w:rPr>
            </w:pPr>
            <w:r w:rsidRPr="00F47D6B">
              <w:rPr>
                <w:b w:val="0"/>
                <w:bCs w:val="0"/>
                <w:color w:val="000000"/>
                <w:sz w:val="28"/>
                <w:szCs w:val="28"/>
              </w:rPr>
              <w:t>Буквенные и цифровые значения указать строго в соответствии с данными, указанными в документе, удостоверяющем личность</w:t>
            </w:r>
          </w:p>
        </w:tc>
      </w:tr>
    </w:tbl>
    <w:p w:rsidR="005672F5" w:rsidRPr="00F47D6B" w:rsidRDefault="005672F5" w:rsidP="00F47D6B">
      <w:pPr>
        <w:spacing w:after="0" w:line="240" w:lineRule="auto"/>
        <w:contextualSpacing/>
        <w:jc w:val="center"/>
        <w:rPr>
          <w:rFonts w:ascii="Times New Roman" w:hAnsi="Times New Roman" w:cs="Times New Roman"/>
          <w:i/>
          <w:iCs/>
          <w:sz w:val="24"/>
          <w:szCs w:val="24"/>
        </w:rPr>
      </w:pPr>
      <w:r w:rsidRPr="00F47D6B">
        <w:rPr>
          <w:rFonts w:ascii="Times New Roman" w:hAnsi="Times New Roman" w:cs="Times New Roman"/>
          <w:i/>
          <w:iCs/>
          <w:color w:val="000000"/>
          <w:sz w:val="24"/>
          <w:szCs w:val="24"/>
        </w:rPr>
        <w:t>Таблица 2. Указания по заполнению полей «Сведения об участнике»</w:t>
      </w:r>
    </w:p>
    <w:p w:rsidR="005672F5" w:rsidRDefault="005672F5" w:rsidP="005672F5">
      <w:pPr>
        <w:rPr>
          <w:lang w:eastAsia="ru-RU"/>
        </w:rPr>
      </w:pPr>
    </w:p>
    <w:p w:rsidR="00F030C2" w:rsidRPr="00F030C2" w:rsidRDefault="00F030C2" w:rsidP="00F030C2">
      <w:pPr>
        <w:spacing w:after="0" w:line="240" w:lineRule="auto"/>
        <w:ind w:firstLine="709"/>
        <w:contextualSpacing/>
        <w:jc w:val="both"/>
        <w:rPr>
          <w:rFonts w:ascii="Times New Roman" w:hAnsi="Times New Roman" w:cs="Times New Roman"/>
          <w:sz w:val="28"/>
          <w:szCs w:val="28"/>
          <w:lang w:eastAsia="ru-RU"/>
        </w:rPr>
      </w:pPr>
      <w:r w:rsidRPr="00F030C2">
        <w:rPr>
          <w:rFonts w:ascii="Times New Roman" w:hAnsi="Times New Roman" w:cs="Times New Roman"/>
          <w:sz w:val="28"/>
          <w:szCs w:val="28"/>
          <w:lang w:eastAsia="ru-RU"/>
        </w:rPr>
        <w:t>В средней части бланка регистрации также расположена краткая инструкция (рис. 4) по заполнению бланков и выполнению сочинения (изложения), а также поле для подписи участника.</w:t>
      </w:r>
    </w:p>
    <w:bookmarkEnd w:id="24"/>
    <w:p w:rsidR="00DC61B6" w:rsidRDefault="005672F5" w:rsidP="00DC61B6">
      <w:pPr>
        <w:widowControl w:val="0"/>
        <w:spacing w:after="0" w:line="240" w:lineRule="auto"/>
        <w:contextualSpacing/>
        <w:jc w:val="both"/>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0F349FDC" wp14:editId="305847BB">
            <wp:extent cx="6210300" cy="1735357"/>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23">
                      <a:extLst>
                        <a:ext uri="{28A0092B-C50C-407E-A947-70E740481C1C}">
                          <a14:useLocalDpi xmlns:a14="http://schemas.microsoft.com/office/drawing/2010/main" val="0"/>
                        </a:ext>
                      </a:extLst>
                    </a:blip>
                    <a:srcRect t="30052"/>
                    <a:stretch/>
                  </pic:blipFill>
                  <pic:spPr bwMode="auto">
                    <a:xfrm>
                      <a:off x="0" y="0"/>
                      <a:ext cx="6210300" cy="1735357"/>
                    </a:xfrm>
                    <a:prstGeom prst="rect">
                      <a:avLst/>
                    </a:prstGeom>
                    <a:noFill/>
                    <a:ln>
                      <a:noFill/>
                    </a:ln>
                    <a:extLst>
                      <a:ext uri="{53640926-AAD7-44D8-BBD7-CCE9431645EC}">
                        <a14:shadowObscured xmlns:a14="http://schemas.microsoft.com/office/drawing/2010/main"/>
                      </a:ext>
                    </a:extLst>
                  </pic:spPr>
                </pic:pic>
              </a:graphicData>
            </a:graphic>
          </wp:inline>
        </w:drawing>
      </w:r>
    </w:p>
    <w:p w:rsidR="00214505" w:rsidRPr="00214505" w:rsidRDefault="00214505" w:rsidP="00214505">
      <w:pPr>
        <w:widowControl w:val="0"/>
        <w:spacing w:after="0" w:line="240" w:lineRule="auto"/>
        <w:contextualSpacing/>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Рис. 4. Краткая инструкция по заполнению бланков</w:t>
      </w:r>
    </w:p>
    <w:p w:rsidR="005672F5" w:rsidRDefault="005672F5" w:rsidP="00DC61B6">
      <w:pPr>
        <w:widowControl w:val="0"/>
        <w:spacing w:after="0" w:line="240" w:lineRule="auto"/>
        <w:contextualSpacing/>
        <w:jc w:val="both"/>
        <w:rPr>
          <w:rFonts w:ascii="Times New Roman" w:eastAsia="Times New Roman" w:hAnsi="Times New Roman" w:cs="Times New Roman"/>
          <w:color w:val="000000"/>
          <w:sz w:val="28"/>
          <w:szCs w:val="28"/>
          <w:lang w:eastAsia="ru-RU"/>
        </w:rPr>
      </w:pPr>
    </w:p>
    <w:p w:rsidR="005672F5" w:rsidRPr="001F39AF" w:rsidRDefault="005672F5" w:rsidP="00FC303E">
      <w:pPr>
        <w:pStyle w:val="221"/>
        <w:numPr>
          <w:ilvl w:val="0"/>
          <w:numId w:val="15"/>
        </w:numPr>
        <w:shd w:val="clear" w:color="auto" w:fill="auto"/>
        <w:tabs>
          <w:tab w:val="left" w:pos="1072"/>
        </w:tabs>
        <w:spacing w:before="0" w:after="0" w:line="341" w:lineRule="exact"/>
        <w:contextualSpacing/>
        <w:jc w:val="center"/>
      </w:pPr>
      <w:bookmarkStart w:id="25" w:name="bookmark8"/>
      <w:r w:rsidRPr="001F39AF">
        <w:rPr>
          <w:color w:val="000000"/>
        </w:rPr>
        <w:t>Заполнение бланков записи</w:t>
      </w:r>
      <w:bookmarkEnd w:id="25"/>
    </w:p>
    <w:p w:rsidR="005672F5" w:rsidRPr="00F04E33" w:rsidRDefault="005672F5" w:rsidP="00FC303E">
      <w:pPr>
        <w:pStyle w:val="25"/>
        <w:numPr>
          <w:ilvl w:val="1"/>
          <w:numId w:val="15"/>
        </w:numPr>
        <w:shd w:val="clear" w:color="auto" w:fill="auto"/>
        <w:spacing w:before="0" w:after="0" w:line="240" w:lineRule="auto"/>
        <w:ind w:left="0" w:firstLine="709"/>
        <w:contextualSpacing/>
        <w:jc w:val="both"/>
        <w:rPr>
          <w:b w:val="0"/>
          <w:bCs w:val="0"/>
          <w:sz w:val="28"/>
          <w:szCs w:val="28"/>
        </w:rPr>
      </w:pPr>
      <w:bookmarkStart w:id="26" w:name="bookmark9"/>
      <w:r w:rsidRPr="00F04E33">
        <w:rPr>
          <w:b w:val="0"/>
          <w:bCs w:val="0"/>
          <w:color w:val="000000"/>
          <w:sz w:val="28"/>
          <w:szCs w:val="28"/>
        </w:rPr>
        <w:t>Бланки записи, в том числе бланки записи, выданные дополнительно (дополнительные бланки записи) предназначены для написания итогового сочинения (изложения).</w:t>
      </w:r>
      <w:bookmarkEnd w:id="26"/>
    </w:p>
    <w:p w:rsidR="005672F5" w:rsidRPr="00F04E33" w:rsidRDefault="005672F5" w:rsidP="00F04E33">
      <w:pPr>
        <w:pStyle w:val="25"/>
        <w:shd w:val="clear" w:color="auto" w:fill="auto"/>
        <w:spacing w:before="0" w:after="0" w:line="240" w:lineRule="auto"/>
        <w:ind w:firstLine="709"/>
        <w:contextualSpacing/>
        <w:jc w:val="both"/>
        <w:rPr>
          <w:b w:val="0"/>
          <w:bCs w:val="0"/>
          <w:sz w:val="28"/>
          <w:szCs w:val="28"/>
        </w:rPr>
      </w:pPr>
      <w:r w:rsidRPr="00F04E33">
        <w:rPr>
          <w:b w:val="0"/>
          <w:bCs w:val="0"/>
          <w:color w:val="000000"/>
          <w:sz w:val="28"/>
          <w:szCs w:val="28"/>
        </w:rPr>
        <w:t>Комплект участника содержит один двусторонний бланк записи при двусторонней печати.</w:t>
      </w:r>
    </w:p>
    <w:p w:rsidR="005672F5" w:rsidRPr="00F04E33" w:rsidRDefault="005672F5" w:rsidP="00F04E33">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F04E33">
        <w:rPr>
          <w:rFonts w:ascii="Times New Roman" w:hAnsi="Times New Roman" w:cs="Times New Roman"/>
          <w:sz w:val="28"/>
          <w:szCs w:val="28"/>
        </w:rPr>
        <w:t>В верхней части бланка записи (рис. 5) расположены: вертикальный и горизонтальный штрих-коды; поля для заполнения участником;</w:t>
      </w:r>
    </w:p>
    <w:p w:rsidR="005672F5" w:rsidRPr="00F04E33" w:rsidRDefault="005672F5" w:rsidP="00F04E33">
      <w:pPr>
        <w:pStyle w:val="25"/>
        <w:shd w:val="clear" w:color="auto" w:fill="auto"/>
        <w:spacing w:before="0" w:after="0" w:line="240" w:lineRule="auto"/>
        <w:ind w:firstLine="709"/>
        <w:contextualSpacing/>
        <w:jc w:val="both"/>
        <w:rPr>
          <w:b w:val="0"/>
          <w:bCs w:val="0"/>
          <w:sz w:val="28"/>
          <w:szCs w:val="28"/>
        </w:rPr>
      </w:pPr>
      <w:r w:rsidRPr="00F04E33">
        <w:rPr>
          <w:b w:val="0"/>
          <w:bCs w:val="0"/>
          <w:color w:val="000000"/>
          <w:sz w:val="28"/>
          <w:szCs w:val="28"/>
        </w:rPr>
        <w:t>поле «Лист №» заполняется членом комиссии по проведению итогового сочинения (изложения) в случае выдачи участнику дополнительного бланка записи.</w:t>
      </w:r>
    </w:p>
    <w:p w:rsidR="005672F5" w:rsidRPr="004A55A7" w:rsidRDefault="005672F5" w:rsidP="00FC303E">
      <w:pPr>
        <w:pStyle w:val="ac"/>
        <w:widowControl w:val="0"/>
        <w:numPr>
          <w:ilvl w:val="1"/>
          <w:numId w:val="15"/>
        </w:numPr>
        <w:spacing w:after="0" w:line="240" w:lineRule="auto"/>
        <w:ind w:left="0" w:firstLine="709"/>
        <w:jc w:val="both"/>
        <w:rPr>
          <w:rFonts w:ascii="Times New Roman" w:eastAsia="Times New Roman" w:hAnsi="Times New Roman" w:cs="Times New Roman"/>
          <w:color w:val="000000"/>
          <w:sz w:val="28"/>
          <w:szCs w:val="28"/>
          <w:lang w:eastAsia="ru-RU"/>
        </w:rPr>
      </w:pPr>
      <w:r w:rsidRPr="004A55A7">
        <w:rPr>
          <w:rFonts w:ascii="Times New Roman" w:hAnsi="Times New Roman" w:cs="Times New Roman"/>
          <w:sz w:val="28"/>
          <w:szCs w:val="28"/>
        </w:rPr>
        <w:t>Информация для заполнения полей о коде региона, коде вида работы и наименование вида работы, а также номере темы должна быть продублирована с бланка регистрации. «ФИО» участника заполняется прописью. В поле «ФИО участника» при нехватке места участник может внести только фамилию и инициалы.</w:t>
      </w:r>
    </w:p>
    <w:p w:rsidR="005672F5" w:rsidRDefault="005672F5" w:rsidP="00DC61B6">
      <w:pPr>
        <w:widowControl w:val="0"/>
        <w:spacing w:after="0" w:line="240" w:lineRule="auto"/>
        <w:contextualSpacing/>
        <w:jc w:val="both"/>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170DE5C5" wp14:editId="3154B8FB">
            <wp:extent cx="6210300" cy="7292340"/>
            <wp:effectExtent l="0" t="0" r="0" b="3810"/>
            <wp:docPr id="9" name="Рисунок 9"/>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0300" cy="7292340"/>
                    </a:xfrm>
                    <a:prstGeom prst="rect">
                      <a:avLst/>
                    </a:prstGeom>
                    <a:noFill/>
                    <a:ln>
                      <a:noFill/>
                    </a:ln>
                  </pic:spPr>
                </pic:pic>
              </a:graphicData>
            </a:graphic>
          </wp:inline>
        </w:drawing>
      </w:r>
    </w:p>
    <w:p w:rsidR="005672F5" w:rsidRPr="004A55A7" w:rsidRDefault="005672F5" w:rsidP="004A55A7">
      <w:pPr>
        <w:widowControl w:val="0"/>
        <w:spacing w:after="0" w:line="240" w:lineRule="auto"/>
        <w:contextualSpacing/>
        <w:jc w:val="center"/>
        <w:rPr>
          <w:rFonts w:ascii="Times New Roman" w:hAnsi="Times New Roman" w:cs="Times New Roman"/>
          <w:i/>
          <w:iCs/>
        </w:rPr>
      </w:pPr>
      <w:r w:rsidRPr="004A55A7">
        <w:rPr>
          <w:rFonts w:ascii="Times New Roman" w:hAnsi="Times New Roman" w:cs="Times New Roman"/>
          <w:i/>
          <w:iCs/>
        </w:rPr>
        <w:t>Рис. 5. Лицевая сторона двустороннего бланка записи</w:t>
      </w:r>
    </w:p>
    <w:p w:rsidR="005672F5" w:rsidRDefault="005672F5" w:rsidP="00DC61B6">
      <w:pPr>
        <w:widowControl w:val="0"/>
        <w:spacing w:after="0" w:line="240" w:lineRule="auto"/>
        <w:contextualSpacing/>
        <w:jc w:val="both"/>
      </w:pPr>
    </w:p>
    <w:p w:rsidR="004A55A7" w:rsidRDefault="004A55A7" w:rsidP="00DC61B6">
      <w:pPr>
        <w:widowControl w:val="0"/>
        <w:spacing w:after="0" w:line="240" w:lineRule="auto"/>
        <w:contextualSpacing/>
        <w:jc w:val="both"/>
      </w:pPr>
    </w:p>
    <w:p w:rsidR="005672F5" w:rsidRDefault="005672F5" w:rsidP="00DC61B6">
      <w:pPr>
        <w:widowControl w:val="0"/>
        <w:spacing w:after="0" w:line="240" w:lineRule="auto"/>
        <w:contextualSpacing/>
        <w:jc w:val="both"/>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6BAF65E7" wp14:editId="07D15335">
            <wp:extent cx="6210300" cy="8266430"/>
            <wp:effectExtent l="0" t="0" r="0" b="1270"/>
            <wp:docPr id="11" name="Рисунок 1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0300" cy="8266430"/>
                    </a:xfrm>
                    <a:prstGeom prst="rect">
                      <a:avLst/>
                    </a:prstGeom>
                    <a:noFill/>
                    <a:ln>
                      <a:noFill/>
                    </a:ln>
                  </pic:spPr>
                </pic:pic>
              </a:graphicData>
            </a:graphic>
          </wp:inline>
        </w:drawing>
      </w:r>
    </w:p>
    <w:p w:rsidR="005672F5" w:rsidRPr="004A55A7" w:rsidRDefault="005672F5" w:rsidP="004A55A7">
      <w:pPr>
        <w:spacing w:line="220" w:lineRule="exact"/>
        <w:jc w:val="center"/>
        <w:rPr>
          <w:rFonts w:ascii="Times New Roman" w:hAnsi="Times New Roman" w:cs="Times New Roman"/>
          <w:i/>
          <w:iCs/>
          <w:sz w:val="24"/>
          <w:szCs w:val="24"/>
        </w:rPr>
      </w:pPr>
      <w:r w:rsidRPr="004A55A7">
        <w:rPr>
          <w:rFonts w:ascii="Times New Roman" w:hAnsi="Times New Roman" w:cs="Times New Roman"/>
          <w:i/>
          <w:iCs/>
          <w:color w:val="000000"/>
          <w:sz w:val="24"/>
          <w:szCs w:val="24"/>
        </w:rPr>
        <w:t>Рис. 6. Оборотная сторона двустороннего бланка записи</w:t>
      </w:r>
    </w:p>
    <w:p w:rsidR="005672F5" w:rsidRDefault="005672F5" w:rsidP="00DC61B6">
      <w:pPr>
        <w:widowControl w:val="0"/>
        <w:spacing w:after="0" w:line="240" w:lineRule="auto"/>
        <w:contextualSpacing/>
        <w:jc w:val="both"/>
        <w:rPr>
          <w:rFonts w:ascii="Times New Roman" w:eastAsia="Times New Roman" w:hAnsi="Times New Roman" w:cs="Times New Roman"/>
          <w:color w:val="000000"/>
          <w:sz w:val="28"/>
          <w:szCs w:val="28"/>
          <w:lang w:eastAsia="ru-RU"/>
        </w:rPr>
      </w:pPr>
    </w:p>
    <w:p w:rsidR="005672F5" w:rsidRPr="004A55A7" w:rsidRDefault="005672F5" w:rsidP="004A55A7">
      <w:pPr>
        <w:pStyle w:val="25"/>
        <w:shd w:val="clear" w:color="auto" w:fill="auto"/>
        <w:spacing w:before="0" w:after="0" w:line="240" w:lineRule="auto"/>
        <w:ind w:firstLine="709"/>
        <w:contextualSpacing/>
        <w:jc w:val="both"/>
        <w:rPr>
          <w:b w:val="0"/>
          <w:bCs w:val="0"/>
          <w:sz w:val="28"/>
          <w:szCs w:val="28"/>
        </w:rPr>
      </w:pPr>
      <w:r w:rsidRPr="004A55A7">
        <w:rPr>
          <w:b w:val="0"/>
          <w:bCs w:val="0"/>
          <w:color w:val="000000"/>
          <w:sz w:val="28"/>
          <w:szCs w:val="28"/>
        </w:rPr>
        <w:t>В случае использования двустороннего бланка записи при недостатке места для оформления итогового сочинения (изложения) на лицевой стороне бланка записи участник может продолжить записи на оборотной стороне бланка (рис. 6), сделав внизу лицевой стороны запись «смотри на обороте».</w:t>
      </w:r>
    </w:p>
    <w:p w:rsidR="005672F5" w:rsidRPr="004A55A7" w:rsidRDefault="005672F5" w:rsidP="004A55A7">
      <w:pPr>
        <w:pStyle w:val="25"/>
        <w:shd w:val="clear" w:color="auto" w:fill="auto"/>
        <w:spacing w:before="0" w:after="0" w:line="240" w:lineRule="auto"/>
        <w:ind w:firstLine="709"/>
        <w:contextualSpacing/>
        <w:jc w:val="both"/>
        <w:rPr>
          <w:b w:val="0"/>
          <w:bCs w:val="0"/>
          <w:sz w:val="28"/>
          <w:szCs w:val="28"/>
        </w:rPr>
      </w:pPr>
      <w:r w:rsidRPr="004A55A7">
        <w:rPr>
          <w:b w:val="0"/>
          <w:bCs w:val="0"/>
          <w:color w:val="000000"/>
          <w:sz w:val="28"/>
          <w:szCs w:val="28"/>
        </w:rPr>
        <w:lastRenderedPageBreak/>
        <w:t>Для удобства все страницы: бланка записи пронумерованы и разлинованы пунктирными линиями.</w:t>
      </w:r>
    </w:p>
    <w:p w:rsidR="005672F5" w:rsidRPr="004A55A7" w:rsidRDefault="005672F5" w:rsidP="004A55A7">
      <w:pPr>
        <w:pStyle w:val="25"/>
        <w:shd w:val="clear" w:color="auto" w:fill="auto"/>
        <w:spacing w:before="0" w:after="0" w:line="240" w:lineRule="auto"/>
        <w:ind w:firstLine="709"/>
        <w:contextualSpacing/>
        <w:jc w:val="both"/>
        <w:rPr>
          <w:b w:val="0"/>
          <w:bCs w:val="0"/>
          <w:sz w:val="28"/>
          <w:szCs w:val="28"/>
        </w:rPr>
      </w:pPr>
      <w:r w:rsidRPr="004A55A7">
        <w:rPr>
          <w:b w:val="0"/>
          <w:bCs w:val="0"/>
          <w:color w:val="000000"/>
          <w:sz w:val="28"/>
          <w:szCs w:val="28"/>
        </w:rPr>
        <w:t xml:space="preserve">При недостатке места для оформления итогового сочинения (изложения) на основном бланке записи участник может продолжить записи на дополнительном бланке записи, выдаваемом членом комиссии по проведению итогового сочинения (изложения) по запросу участника в случае, когда на основном бланке записи (включая его оборотные стороны) не осталось места. </w:t>
      </w:r>
    </w:p>
    <w:p w:rsidR="005672F5" w:rsidRDefault="005672F5" w:rsidP="004A55A7">
      <w:pPr>
        <w:widowControl w:val="0"/>
        <w:spacing w:after="0" w:line="240" w:lineRule="auto"/>
        <w:ind w:firstLine="709"/>
        <w:contextualSpacing/>
        <w:jc w:val="both"/>
        <w:rPr>
          <w:rFonts w:ascii="Times New Roman" w:hAnsi="Times New Roman" w:cs="Times New Roman"/>
          <w:sz w:val="28"/>
          <w:szCs w:val="28"/>
        </w:rPr>
      </w:pPr>
      <w:r w:rsidRPr="004A55A7">
        <w:rPr>
          <w:rFonts w:ascii="Times New Roman" w:hAnsi="Times New Roman" w:cs="Times New Roman"/>
          <w:sz w:val="28"/>
          <w:szCs w:val="28"/>
        </w:rPr>
        <w:t>Дополнительный бланк записи выдается членом комиссии по проведению итогового сочинения (изложения) по запросу участника в случае нехватки места.</w:t>
      </w:r>
    </w:p>
    <w:p w:rsidR="005672F5" w:rsidRDefault="005672F5" w:rsidP="00DC61B6">
      <w:pPr>
        <w:widowControl w:val="0"/>
        <w:spacing w:after="0" w:line="240" w:lineRule="auto"/>
        <w:contextualSpacing/>
        <w:jc w:val="both"/>
        <w:rPr>
          <w:rFonts w:ascii="Times New Roman" w:eastAsia="Times New Roman" w:hAnsi="Times New Roman" w:cs="Times New Roman"/>
          <w:color w:val="000000"/>
          <w:sz w:val="28"/>
          <w:szCs w:val="28"/>
          <w:lang w:eastAsia="ru-RU"/>
        </w:rPr>
      </w:pPr>
    </w:p>
    <w:p w:rsidR="005672F5" w:rsidRPr="001F39AF" w:rsidRDefault="005672F5" w:rsidP="00FC303E">
      <w:pPr>
        <w:pStyle w:val="47"/>
        <w:numPr>
          <w:ilvl w:val="0"/>
          <w:numId w:val="15"/>
        </w:numPr>
        <w:shd w:val="clear" w:color="auto" w:fill="auto"/>
        <w:tabs>
          <w:tab w:val="left" w:pos="1066"/>
        </w:tabs>
        <w:spacing w:line="240" w:lineRule="auto"/>
        <w:ind w:left="0" w:firstLine="709"/>
        <w:contextualSpacing/>
        <w:jc w:val="center"/>
      </w:pPr>
      <w:bookmarkStart w:id="27" w:name="bookmark11"/>
      <w:bookmarkStart w:id="28" w:name="bookmark10"/>
      <w:r w:rsidRPr="001F39AF">
        <w:rPr>
          <w:color w:val="000000"/>
        </w:rPr>
        <w:t>Заполнение бланка регистрации при проверке итогового сочинения (изложения)</w:t>
      </w:r>
      <w:bookmarkEnd w:id="27"/>
      <w:bookmarkEnd w:id="28"/>
    </w:p>
    <w:p w:rsidR="005672F5" w:rsidRPr="003854A0" w:rsidRDefault="005672F5" w:rsidP="00FC303E">
      <w:pPr>
        <w:pStyle w:val="54"/>
        <w:numPr>
          <w:ilvl w:val="1"/>
          <w:numId w:val="15"/>
        </w:numPr>
        <w:shd w:val="clear" w:color="auto" w:fill="auto"/>
        <w:tabs>
          <w:tab w:val="left" w:pos="766"/>
        </w:tabs>
        <w:spacing w:line="240" w:lineRule="auto"/>
        <w:ind w:left="0" w:firstLine="709"/>
        <w:contextualSpacing/>
        <w:rPr>
          <w:sz w:val="28"/>
          <w:szCs w:val="28"/>
        </w:rPr>
      </w:pPr>
      <w:bookmarkStart w:id="29" w:name="bookmark12"/>
      <w:r w:rsidRPr="003854A0">
        <w:rPr>
          <w:color w:val="000000"/>
          <w:sz w:val="28"/>
          <w:szCs w:val="28"/>
        </w:rPr>
        <w:t>Правила заполнения экспертом (техническим специалистом) нижней части</w:t>
      </w:r>
      <w:bookmarkEnd w:id="29"/>
      <w:r w:rsidR="003854A0" w:rsidRPr="003854A0">
        <w:rPr>
          <w:color w:val="000000"/>
          <w:sz w:val="28"/>
          <w:szCs w:val="28"/>
        </w:rPr>
        <w:t xml:space="preserve"> </w:t>
      </w:r>
      <w:r w:rsidRPr="003854A0">
        <w:rPr>
          <w:color w:val="000000"/>
          <w:sz w:val="28"/>
          <w:szCs w:val="28"/>
        </w:rPr>
        <w:t>копии (оригинала) бланка регистрации</w:t>
      </w:r>
    </w:p>
    <w:p w:rsidR="005672F5" w:rsidRPr="00E879F8" w:rsidRDefault="005672F5" w:rsidP="00CD7C24">
      <w:pPr>
        <w:pStyle w:val="25"/>
        <w:shd w:val="clear" w:color="auto" w:fill="auto"/>
        <w:spacing w:before="0" w:after="0" w:line="240" w:lineRule="auto"/>
        <w:ind w:firstLine="709"/>
        <w:contextualSpacing/>
        <w:jc w:val="both"/>
        <w:rPr>
          <w:b w:val="0"/>
          <w:bCs w:val="0"/>
          <w:sz w:val="28"/>
          <w:szCs w:val="28"/>
        </w:rPr>
      </w:pPr>
      <w:r w:rsidRPr="00E879F8">
        <w:rPr>
          <w:b w:val="0"/>
          <w:bCs w:val="0"/>
          <w:color w:val="000000"/>
          <w:sz w:val="28"/>
          <w:szCs w:val="28"/>
        </w:rPr>
        <w:t xml:space="preserve">Нижняя часть бланка регистрации заполняется </w:t>
      </w:r>
      <w:proofErr w:type="spellStart"/>
      <w:r w:rsidRPr="00E879F8">
        <w:rPr>
          <w:b w:val="0"/>
          <w:bCs w:val="0"/>
          <w:color w:val="000000"/>
          <w:sz w:val="28"/>
          <w:szCs w:val="28"/>
        </w:rPr>
        <w:t>гелевой</w:t>
      </w:r>
      <w:proofErr w:type="spellEnd"/>
      <w:r w:rsidRPr="00E879F8">
        <w:rPr>
          <w:b w:val="0"/>
          <w:bCs w:val="0"/>
          <w:color w:val="000000"/>
          <w:sz w:val="28"/>
          <w:szCs w:val="28"/>
        </w:rPr>
        <w:t xml:space="preserve"> или капиллярной ручкой с чернилами черного цвета.</w:t>
      </w:r>
    </w:p>
    <w:p w:rsidR="005672F5" w:rsidRPr="00E879F8" w:rsidRDefault="005672F5" w:rsidP="00CD7C24">
      <w:pPr>
        <w:pStyle w:val="25"/>
        <w:shd w:val="clear" w:color="auto" w:fill="auto"/>
        <w:spacing w:before="0" w:after="0" w:line="240" w:lineRule="auto"/>
        <w:ind w:firstLine="709"/>
        <w:contextualSpacing/>
        <w:jc w:val="both"/>
        <w:rPr>
          <w:b w:val="0"/>
          <w:bCs w:val="0"/>
          <w:sz w:val="28"/>
          <w:szCs w:val="28"/>
        </w:rPr>
      </w:pPr>
      <w:r w:rsidRPr="00E879F8">
        <w:rPr>
          <w:b w:val="0"/>
          <w:bCs w:val="0"/>
          <w:color w:val="000000"/>
          <w:sz w:val="28"/>
          <w:szCs w:val="28"/>
        </w:rPr>
        <w:t>В бланке регистрации отмечаются «Х» клетки, соответствующие результатам оценивания работы. «Х»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5672F5" w:rsidRPr="003854A0" w:rsidRDefault="005672F5" w:rsidP="00FC303E">
      <w:pPr>
        <w:pStyle w:val="54"/>
        <w:numPr>
          <w:ilvl w:val="1"/>
          <w:numId w:val="15"/>
        </w:numPr>
        <w:shd w:val="clear" w:color="auto" w:fill="auto"/>
        <w:tabs>
          <w:tab w:val="left" w:pos="1466"/>
        </w:tabs>
        <w:spacing w:line="240" w:lineRule="auto"/>
        <w:contextualSpacing/>
        <w:rPr>
          <w:sz w:val="28"/>
          <w:szCs w:val="28"/>
        </w:rPr>
      </w:pPr>
      <w:bookmarkStart w:id="30" w:name="bookmark13"/>
      <w:r w:rsidRPr="003854A0">
        <w:rPr>
          <w:color w:val="000000"/>
          <w:sz w:val="28"/>
          <w:szCs w:val="28"/>
        </w:rPr>
        <w:t>Заполнение поля «Требование к сочинению (изложению)»</w:t>
      </w:r>
      <w:bookmarkEnd w:id="30"/>
    </w:p>
    <w:p w:rsidR="005672F5" w:rsidRPr="00E879F8" w:rsidRDefault="005672F5" w:rsidP="00CD7C24">
      <w:pPr>
        <w:pStyle w:val="25"/>
        <w:shd w:val="clear" w:color="auto" w:fill="auto"/>
        <w:spacing w:before="0" w:after="0" w:line="240" w:lineRule="auto"/>
        <w:ind w:firstLine="709"/>
        <w:contextualSpacing/>
        <w:jc w:val="both"/>
        <w:rPr>
          <w:b w:val="0"/>
          <w:bCs w:val="0"/>
          <w:sz w:val="28"/>
          <w:szCs w:val="28"/>
        </w:rPr>
      </w:pPr>
      <w:r w:rsidRPr="00E879F8">
        <w:rPr>
          <w:b w:val="0"/>
          <w:bCs w:val="0"/>
          <w:color w:val="000000"/>
          <w:sz w:val="28"/>
          <w:szCs w:val="28"/>
        </w:rPr>
        <w:t>Для каждого требования должно быть помечено только одно поле: либо «зачет», либо «незачет».</w:t>
      </w:r>
    </w:p>
    <w:p w:rsidR="005672F5" w:rsidRPr="003854A0" w:rsidRDefault="005672F5" w:rsidP="00CD7C24">
      <w:pPr>
        <w:spacing w:after="0" w:line="240" w:lineRule="auto"/>
        <w:ind w:firstLine="709"/>
        <w:contextualSpacing/>
        <w:jc w:val="both"/>
        <w:rPr>
          <w:rFonts w:ascii="Times New Roman" w:hAnsi="Times New Roman" w:cs="Times New Roman"/>
          <w:b/>
          <w:bCs/>
          <w:sz w:val="28"/>
          <w:szCs w:val="28"/>
        </w:rPr>
      </w:pPr>
      <w:r w:rsidRPr="003854A0">
        <w:rPr>
          <w:rFonts w:ascii="Times New Roman" w:hAnsi="Times New Roman" w:cs="Times New Roman"/>
          <w:b/>
          <w:bCs/>
          <w:color w:val="000000"/>
          <w:sz w:val="28"/>
          <w:szCs w:val="28"/>
        </w:rPr>
        <w:t>Требование № 1. «Объем итогового сочинения (изложения)»</w:t>
      </w:r>
    </w:p>
    <w:p w:rsidR="005672F5" w:rsidRPr="00E879F8" w:rsidRDefault="005672F5" w:rsidP="00CD7C24">
      <w:pPr>
        <w:pStyle w:val="25"/>
        <w:shd w:val="clear" w:color="auto" w:fill="auto"/>
        <w:spacing w:before="0" w:after="0" w:line="240" w:lineRule="auto"/>
        <w:ind w:firstLine="709"/>
        <w:contextualSpacing/>
        <w:jc w:val="both"/>
        <w:rPr>
          <w:b w:val="0"/>
          <w:bCs w:val="0"/>
          <w:sz w:val="28"/>
          <w:szCs w:val="28"/>
        </w:rPr>
      </w:pPr>
      <w:r w:rsidRPr="00E879F8">
        <w:rPr>
          <w:b w:val="0"/>
          <w:bCs w:val="0"/>
          <w:color w:val="000000"/>
          <w:sz w:val="28"/>
          <w:szCs w:val="28"/>
        </w:rPr>
        <w:t>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№1 и «незачет» за всю работу в целом (такие итоговые сочинения (изложения) не проверяются по требованию №2 «Самостоятельность написания итогового сочинения (изложения)» и критериям оценивания).</w:t>
      </w:r>
    </w:p>
    <w:p w:rsidR="005672F5" w:rsidRPr="00E879F8" w:rsidRDefault="005672F5" w:rsidP="00CD7C24">
      <w:pPr>
        <w:pStyle w:val="25"/>
        <w:shd w:val="clear" w:color="auto" w:fill="auto"/>
        <w:spacing w:before="0" w:after="0" w:line="240" w:lineRule="auto"/>
        <w:ind w:firstLine="709"/>
        <w:contextualSpacing/>
        <w:jc w:val="both"/>
        <w:rPr>
          <w:b w:val="0"/>
          <w:bCs w:val="0"/>
          <w:sz w:val="28"/>
          <w:szCs w:val="28"/>
        </w:rPr>
      </w:pPr>
      <w:r w:rsidRPr="00E879F8">
        <w:rPr>
          <w:b w:val="0"/>
          <w:bCs w:val="0"/>
          <w:color w:val="000000"/>
          <w:sz w:val="28"/>
          <w:szCs w:val="28"/>
        </w:rPr>
        <w:t xml:space="preserve">В клетки по всем требованиям (№1 и №2) и критериям оценивания выставляется «незачет». В поле «Результат проверки сочинения (изложения)» ставится «незачет» (см. рис. </w:t>
      </w:r>
      <w:r w:rsidR="003854A0">
        <w:rPr>
          <w:b w:val="0"/>
          <w:bCs w:val="0"/>
          <w:color w:val="000000"/>
          <w:sz w:val="28"/>
          <w:szCs w:val="28"/>
        </w:rPr>
        <w:t>7</w:t>
      </w:r>
      <w:r w:rsidRPr="00E879F8">
        <w:rPr>
          <w:b w:val="0"/>
          <w:bCs w:val="0"/>
          <w:color w:val="000000"/>
          <w:sz w:val="28"/>
          <w:szCs w:val="28"/>
        </w:rPr>
        <w:t>).</w:t>
      </w:r>
    </w:p>
    <w:p w:rsidR="005672F5" w:rsidRPr="003854A0" w:rsidRDefault="005672F5" w:rsidP="00CD7C24">
      <w:pPr>
        <w:spacing w:after="0" w:line="240" w:lineRule="auto"/>
        <w:ind w:firstLine="709"/>
        <w:contextualSpacing/>
        <w:jc w:val="both"/>
        <w:rPr>
          <w:rFonts w:ascii="Times New Roman" w:hAnsi="Times New Roman" w:cs="Times New Roman"/>
          <w:b/>
          <w:bCs/>
          <w:sz w:val="28"/>
          <w:szCs w:val="28"/>
        </w:rPr>
      </w:pPr>
      <w:r w:rsidRPr="003854A0">
        <w:rPr>
          <w:rFonts w:ascii="Times New Roman" w:hAnsi="Times New Roman" w:cs="Times New Roman"/>
          <w:b/>
          <w:bCs/>
          <w:color w:val="000000"/>
          <w:sz w:val="28"/>
          <w:szCs w:val="28"/>
        </w:rPr>
        <w:t>Требование № 2. «Самостоятельность написания итогового сочинения (изложения)»</w:t>
      </w:r>
    </w:p>
    <w:p w:rsidR="005672F5" w:rsidRPr="00E879F8" w:rsidRDefault="005672F5" w:rsidP="00CD7C24">
      <w:pPr>
        <w:pStyle w:val="25"/>
        <w:shd w:val="clear" w:color="auto" w:fill="auto"/>
        <w:spacing w:before="0" w:after="0" w:line="240" w:lineRule="auto"/>
        <w:ind w:firstLine="709"/>
        <w:contextualSpacing/>
        <w:jc w:val="both"/>
        <w:rPr>
          <w:b w:val="0"/>
          <w:bCs w:val="0"/>
          <w:sz w:val="28"/>
          <w:szCs w:val="28"/>
        </w:rPr>
      </w:pPr>
      <w:r w:rsidRPr="00E879F8">
        <w:rPr>
          <w:b w:val="0"/>
          <w:bCs w:val="0"/>
          <w:color w:val="000000"/>
          <w:sz w:val="28"/>
          <w:szCs w:val="28"/>
        </w:rPr>
        <w:t>Итоговое сочинение (изложение) выполняется самостоятельно.</w:t>
      </w:r>
    </w:p>
    <w:p w:rsidR="005672F5" w:rsidRPr="00E879F8" w:rsidRDefault="005672F5" w:rsidP="00CD7C24">
      <w:pPr>
        <w:pStyle w:val="25"/>
        <w:shd w:val="clear" w:color="auto" w:fill="auto"/>
        <w:spacing w:before="0" w:after="0" w:line="240" w:lineRule="auto"/>
        <w:ind w:firstLine="709"/>
        <w:contextualSpacing/>
        <w:jc w:val="both"/>
        <w:rPr>
          <w:b w:val="0"/>
          <w:bCs w:val="0"/>
          <w:sz w:val="28"/>
          <w:szCs w:val="28"/>
        </w:rPr>
      </w:pPr>
      <w:r w:rsidRPr="00E879F8">
        <w:rPr>
          <w:b w:val="0"/>
          <w:bCs w:val="0"/>
          <w:color w:val="000000"/>
          <w:sz w:val="28"/>
          <w:szCs w:val="28"/>
        </w:rPr>
        <w:t>Итоговое сочинение: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5672F5" w:rsidRPr="00E879F8" w:rsidRDefault="005672F5" w:rsidP="00CD7C24">
      <w:pPr>
        <w:pStyle w:val="25"/>
        <w:shd w:val="clear" w:color="auto" w:fill="auto"/>
        <w:spacing w:before="0" w:after="0" w:line="240" w:lineRule="auto"/>
        <w:ind w:firstLine="709"/>
        <w:contextualSpacing/>
        <w:jc w:val="both"/>
        <w:rPr>
          <w:b w:val="0"/>
          <w:bCs w:val="0"/>
          <w:sz w:val="28"/>
          <w:szCs w:val="28"/>
        </w:rPr>
      </w:pPr>
      <w:r w:rsidRPr="00E879F8">
        <w:rPr>
          <w:b w:val="0"/>
          <w:bCs w:val="0"/>
          <w:color w:val="000000"/>
          <w:sz w:val="28"/>
          <w:szCs w:val="28"/>
        </w:rPr>
        <w:t>Итоговое изложение: не допускается списывание изложения из какого-либо источника (работа другого участника, исходный текст и др.).</w:t>
      </w:r>
    </w:p>
    <w:p w:rsidR="005672F5" w:rsidRDefault="005672F5" w:rsidP="003854A0">
      <w:pPr>
        <w:widowControl w:val="0"/>
        <w:spacing w:after="0" w:line="240" w:lineRule="auto"/>
        <w:ind w:firstLine="708"/>
        <w:contextualSpacing/>
        <w:jc w:val="both"/>
        <w:rPr>
          <w:rFonts w:ascii="Times New Roman" w:hAnsi="Times New Roman" w:cs="Times New Roman"/>
          <w:sz w:val="28"/>
          <w:szCs w:val="28"/>
        </w:rPr>
      </w:pPr>
      <w:r w:rsidRPr="00E879F8">
        <w:rPr>
          <w:rFonts w:ascii="Times New Roman" w:hAnsi="Times New Roman" w:cs="Times New Roman"/>
          <w:sz w:val="28"/>
          <w:szCs w:val="28"/>
        </w:rPr>
        <w:t>Если итоговое сочинение (изложение) признано несамостоятельным, то выставляется «незачет» за невыполнение требования №2 и «незачет» за всю работу в целом (такие итоговые сочинения (изложения) не проверяются по критериям оценивания).</w:t>
      </w:r>
    </w:p>
    <w:p w:rsidR="003854A0" w:rsidRPr="00307151" w:rsidRDefault="00612B69" w:rsidP="003854A0">
      <w:pPr>
        <w:widowControl w:val="0"/>
        <w:spacing w:after="0" w:line="240" w:lineRule="auto"/>
        <w:ind w:firstLine="708"/>
        <w:contextualSpacing/>
        <w:jc w:val="both"/>
        <w:rPr>
          <w:rFonts w:ascii="Times New Roman" w:hAnsi="Times New Roman" w:cs="Times New Roman"/>
          <w:sz w:val="28"/>
          <w:szCs w:val="28"/>
        </w:rPr>
      </w:pPr>
      <w:r w:rsidRPr="00307151">
        <w:rPr>
          <w:rFonts w:ascii="Times New Roman" w:hAnsi="Times New Roman" w:cs="Times New Roman"/>
          <w:sz w:val="28"/>
          <w:szCs w:val="28"/>
        </w:rPr>
        <w:lastRenderedPageBreak/>
        <w:t xml:space="preserve">Выставляется «незачет» за невыполнение требования №2. В клетки по всем критериям оценивания выставляется «незачет». В поле «Результат проверки сочинения (изложения)» ставится «незачет» (см. рис. </w:t>
      </w:r>
      <w:r w:rsidR="00307151">
        <w:rPr>
          <w:rFonts w:ascii="Times New Roman" w:hAnsi="Times New Roman" w:cs="Times New Roman"/>
          <w:sz w:val="28"/>
          <w:szCs w:val="28"/>
        </w:rPr>
        <w:t>8</w:t>
      </w:r>
      <w:r w:rsidRPr="00307151">
        <w:rPr>
          <w:rFonts w:ascii="Times New Roman" w:hAnsi="Times New Roman" w:cs="Times New Roman"/>
          <w:sz w:val="28"/>
          <w:szCs w:val="28"/>
        </w:rPr>
        <w:t>).</w:t>
      </w:r>
    </w:p>
    <w:p w:rsidR="00DC61B6" w:rsidRPr="003E075F" w:rsidRDefault="00612B69" w:rsidP="00DC61B6">
      <w:pPr>
        <w:widowControl w:val="0"/>
        <w:spacing w:after="0" w:line="240" w:lineRule="auto"/>
        <w:contextualSpacing/>
        <w:jc w:val="center"/>
        <w:rPr>
          <w:rFonts w:ascii="Times New Roman" w:eastAsia="Times New Roman" w:hAnsi="Times New Roman" w:cs="Times New Roman"/>
          <w:noProof/>
          <w:color w:val="000000"/>
          <w:sz w:val="28"/>
          <w:szCs w:val="28"/>
          <w:lang w:eastAsia="ru-RU"/>
        </w:rPr>
      </w:pPr>
      <w:r>
        <w:rPr>
          <w:noProof/>
          <w:lang w:eastAsia="ru-RU"/>
        </w:rPr>
        <w:drawing>
          <wp:inline distT="0" distB="0" distL="0" distR="0" wp14:anchorId="20872F66" wp14:editId="046547C3">
            <wp:extent cx="6210300" cy="3202940"/>
            <wp:effectExtent l="0" t="0" r="0" b="0"/>
            <wp:docPr id="13" name="Рисунок 13"/>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0300" cy="3202940"/>
                    </a:xfrm>
                    <a:prstGeom prst="rect">
                      <a:avLst/>
                    </a:prstGeom>
                    <a:noFill/>
                    <a:ln>
                      <a:noFill/>
                    </a:ln>
                  </pic:spPr>
                </pic:pic>
              </a:graphicData>
            </a:graphic>
          </wp:inline>
        </w:drawing>
      </w:r>
    </w:p>
    <w:p w:rsidR="00612B69" w:rsidRDefault="00612B69" w:rsidP="00307151">
      <w:pPr>
        <w:pStyle w:val="161"/>
        <w:shd w:val="clear" w:color="auto" w:fill="auto"/>
        <w:spacing w:before="0" w:line="220" w:lineRule="exact"/>
        <w:jc w:val="center"/>
      </w:pPr>
      <w:r>
        <w:rPr>
          <w:color w:val="000000"/>
        </w:rPr>
        <w:t>Рис. 7. Область для оценки работы</w:t>
      </w:r>
    </w:p>
    <w:p w:rsidR="00DC61B6" w:rsidRDefault="00DC61B6" w:rsidP="00DC61B6">
      <w:pPr>
        <w:widowControl w:val="0"/>
        <w:spacing w:after="0" w:line="240" w:lineRule="auto"/>
        <w:ind w:firstLine="708"/>
        <w:contextualSpacing/>
        <w:jc w:val="both"/>
        <w:rPr>
          <w:rFonts w:ascii="Times New Roman" w:eastAsia="Times New Roman" w:hAnsi="Times New Roman" w:cs="Times New Roman"/>
          <w:color w:val="000000"/>
          <w:sz w:val="28"/>
          <w:szCs w:val="28"/>
          <w:lang w:eastAsia="ru-RU"/>
        </w:rPr>
      </w:pPr>
    </w:p>
    <w:p w:rsidR="00612B69" w:rsidRPr="003E075F" w:rsidRDefault="00612B69" w:rsidP="00307151">
      <w:pPr>
        <w:widowControl w:val="0"/>
        <w:spacing w:after="0" w:line="240" w:lineRule="auto"/>
        <w:contextualSpacing/>
        <w:jc w:val="center"/>
        <w:rPr>
          <w:rFonts w:ascii="Times New Roman" w:eastAsia="Times New Roman" w:hAnsi="Times New Roman" w:cs="Times New Roman"/>
          <w:color w:val="000000"/>
          <w:sz w:val="28"/>
          <w:szCs w:val="28"/>
          <w:lang w:eastAsia="ru-RU"/>
        </w:rPr>
      </w:pPr>
      <w:r>
        <w:rPr>
          <w:noProof/>
          <w:lang w:eastAsia="ru-RU"/>
        </w:rPr>
        <w:drawing>
          <wp:inline distT="0" distB="0" distL="0" distR="0" wp14:anchorId="250E8F46" wp14:editId="6D138912">
            <wp:extent cx="6210300" cy="3202940"/>
            <wp:effectExtent l="0" t="0" r="0" b="0"/>
            <wp:docPr id="15" name="Рисунок 15"/>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0300" cy="3202940"/>
                    </a:xfrm>
                    <a:prstGeom prst="rect">
                      <a:avLst/>
                    </a:prstGeom>
                    <a:noFill/>
                    <a:ln>
                      <a:noFill/>
                    </a:ln>
                  </pic:spPr>
                </pic:pic>
              </a:graphicData>
            </a:graphic>
          </wp:inline>
        </w:drawing>
      </w:r>
    </w:p>
    <w:p w:rsidR="00612B69" w:rsidRPr="00307151" w:rsidRDefault="00612B69" w:rsidP="00307151">
      <w:pPr>
        <w:spacing w:line="220" w:lineRule="exact"/>
        <w:jc w:val="center"/>
        <w:rPr>
          <w:rFonts w:ascii="Times New Roman" w:hAnsi="Times New Roman" w:cs="Times New Roman"/>
          <w:i/>
          <w:iCs/>
          <w:sz w:val="24"/>
          <w:szCs w:val="24"/>
        </w:rPr>
      </w:pPr>
      <w:r w:rsidRPr="00307151">
        <w:rPr>
          <w:rFonts w:ascii="Times New Roman" w:hAnsi="Times New Roman" w:cs="Times New Roman"/>
          <w:i/>
          <w:iCs/>
          <w:color w:val="000000"/>
          <w:sz w:val="24"/>
          <w:szCs w:val="24"/>
        </w:rPr>
        <w:t xml:space="preserve">Рис. </w:t>
      </w:r>
      <w:r w:rsidR="00307151">
        <w:rPr>
          <w:rFonts w:ascii="Times New Roman" w:hAnsi="Times New Roman" w:cs="Times New Roman"/>
          <w:i/>
          <w:iCs/>
          <w:color w:val="000000"/>
          <w:sz w:val="24"/>
          <w:szCs w:val="24"/>
        </w:rPr>
        <w:t>8</w:t>
      </w:r>
      <w:r w:rsidRPr="00307151">
        <w:rPr>
          <w:rFonts w:ascii="Times New Roman" w:hAnsi="Times New Roman" w:cs="Times New Roman"/>
          <w:i/>
          <w:iCs/>
          <w:color w:val="000000"/>
          <w:sz w:val="24"/>
          <w:szCs w:val="24"/>
        </w:rPr>
        <w:t>. Область для оценки работы</w:t>
      </w:r>
    </w:p>
    <w:p w:rsidR="00612B69" w:rsidRPr="00307151" w:rsidRDefault="00612B69" w:rsidP="00612B69">
      <w:pPr>
        <w:pStyle w:val="25"/>
        <w:shd w:val="clear" w:color="auto" w:fill="auto"/>
        <w:spacing w:before="0" w:after="0" w:line="240" w:lineRule="auto"/>
        <w:ind w:firstLine="709"/>
        <w:contextualSpacing/>
        <w:jc w:val="both"/>
        <w:rPr>
          <w:b w:val="0"/>
          <w:bCs w:val="0"/>
          <w:sz w:val="28"/>
          <w:szCs w:val="28"/>
        </w:rPr>
      </w:pPr>
      <w:r w:rsidRPr="00307151">
        <w:rPr>
          <w:b w:val="0"/>
          <w:bCs w:val="0"/>
          <w:color w:val="000000"/>
          <w:sz w:val="28"/>
          <w:szCs w:val="28"/>
        </w:rPr>
        <w:t>Если итоговое сочинение (изложение) соответствует требованию №1 и требованию №2, то выставляется «зачет» за выполнение требования №1 и требования №2. Указанные сочинения (изложения) далее оцениваются по критериям.</w:t>
      </w:r>
    </w:p>
    <w:p w:rsidR="00612B69" w:rsidRPr="00307151" w:rsidRDefault="00612B69" w:rsidP="00FC303E">
      <w:pPr>
        <w:pStyle w:val="54"/>
        <w:numPr>
          <w:ilvl w:val="1"/>
          <w:numId w:val="15"/>
        </w:numPr>
        <w:shd w:val="clear" w:color="auto" w:fill="auto"/>
        <w:tabs>
          <w:tab w:val="left" w:pos="760"/>
        </w:tabs>
        <w:spacing w:line="240" w:lineRule="auto"/>
        <w:ind w:left="0" w:firstLine="709"/>
        <w:contextualSpacing/>
        <w:rPr>
          <w:bCs w:val="0"/>
          <w:sz w:val="28"/>
        </w:rPr>
      </w:pPr>
      <w:bookmarkStart w:id="31" w:name="bookmark14"/>
      <w:r w:rsidRPr="00307151">
        <w:rPr>
          <w:bCs w:val="0"/>
          <w:color w:val="000000"/>
          <w:sz w:val="28"/>
        </w:rPr>
        <w:t>Заполнение поля «Результаты оценивания сочинения (изложения)»</w:t>
      </w:r>
      <w:bookmarkEnd w:id="31"/>
    </w:p>
    <w:p w:rsidR="00612B69" w:rsidRPr="00307151" w:rsidRDefault="00612B69" w:rsidP="00307151">
      <w:pPr>
        <w:pStyle w:val="25"/>
        <w:shd w:val="clear" w:color="auto" w:fill="auto"/>
        <w:spacing w:before="0" w:after="0" w:line="240" w:lineRule="auto"/>
        <w:ind w:firstLine="709"/>
        <w:contextualSpacing/>
        <w:jc w:val="both"/>
        <w:rPr>
          <w:b w:val="0"/>
          <w:spacing w:val="0"/>
          <w:sz w:val="28"/>
        </w:rPr>
      </w:pPr>
      <w:r w:rsidRPr="00307151">
        <w:rPr>
          <w:b w:val="0"/>
          <w:color w:val="000000"/>
          <w:spacing w:val="0"/>
          <w:sz w:val="28"/>
        </w:rPr>
        <w:t xml:space="preserve">Для каждого критерия должно быть помечено только одно поле: либо «зачет», либо «незачет» (за исключением заполнения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w:t>
      </w:r>
      <w:r w:rsidRPr="00307151">
        <w:rPr>
          <w:b w:val="0"/>
          <w:color w:val="000000"/>
          <w:spacing w:val="0"/>
          <w:sz w:val="28"/>
        </w:rPr>
        <w:lastRenderedPageBreak/>
        <w:t>форме).</w:t>
      </w:r>
    </w:p>
    <w:p w:rsidR="00612B69" w:rsidRPr="00307151" w:rsidRDefault="00612B69" w:rsidP="00FC303E">
      <w:pPr>
        <w:pStyle w:val="25"/>
        <w:numPr>
          <w:ilvl w:val="0"/>
          <w:numId w:val="36"/>
        </w:numPr>
        <w:shd w:val="clear" w:color="auto" w:fill="auto"/>
        <w:tabs>
          <w:tab w:val="left" w:pos="1416"/>
        </w:tabs>
        <w:spacing w:before="0" w:after="0" w:line="240" w:lineRule="auto"/>
        <w:ind w:firstLine="709"/>
        <w:contextualSpacing/>
        <w:jc w:val="both"/>
        <w:rPr>
          <w:b w:val="0"/>
          <w:spacing w:val="0"/>
          <w:sz w:val="28"/>
        </w:rPr>
      </w:pPr>
      <w:r w:rsidRPr="00307151">
        <w:rPr>
          <w:b w:val="0"/>
          <w:color w:val="000000"/>
          <w:spacing w:val="0"/>
          <w:sz w:val="28"/>
        </w:rPr>
        <w:t>Если за итоговое сочинение (изложение) по критерию №1 выставлен «незачет», то итоговое сочинение (изложение) по критериям №№2-5 не проверяется. В клетки по всем критериям оценивания выставляется «незачет».</w:t>
      </w:r>
    </w:p>
    <w:p w:rsidR="00612B69" w:rsidRPr="00307151" w:rsidRDefault="00612B69" w:rsidP="00FC303E">
      <w:pPr>
        <w:pStyle w:val="25"/>
        <w:numPr>
          <w:ilvl w:val="0"/>
          <w:numId w:val="36"/>
        </w:numPr>
        <w:shd w:val="clear" w:color="auto" w:fill="auto"/>
        <w:tabs>
          <w:tab w:val="left" w:pos="1416"/>
        </w:tabs>
        <w:spacing w:before="0" w:after="0" w:line="240" w:lineRule="auto"/>
        <w:ind w:firstLine="709"/>
        <w:contextualSpacing/>
        <w:jc w:val="both"/>
        <w:rPr>
          <w:b w:val="0"/>
          <w:spacing w:val="0"/>
          <w:sz w:val="28"/>
        </w:rPr>
      </w:pPr>
      <w:r w:rsidRPr="00307151">
        <w:rPr>
          <w:b w:val="0"/>
          <w:color w:val="000000"/>
          <w:spacing w:val="0"/>
          <w:sz w:val="28"/>
        </w:rPr>
        <w:t>Если за итоговое сочинение (изложение) по критерию №1 выставлен «зачет», а по критерию №2 выставлен «незачет», то итоговое сочинение по критериям №№3-5 не проверяется. В клетки по критериям оценивания №№3-5 выставляется «незачет».</w:t>
      </w:r>
    </w:p>
    <w:p w:rsidR="00DC61B6" w:rsidRDefault="00612B69" w:rsidP="00307151">
      <w:pPr>
        <w:widowControl w:val="0"/>
        <w:spacing w:after="0" w:line="240" w:lineRule="auto"/>
        <w:ind w:firstLine="709"/>
        <w:contextualSpacing/>
        <w:jc w:val="both"/>
        <w:rPr>
          <w:rFonts w:ascii="Times New Roman" w:hAnsi="Times New Roman" w:cs="Times New Roman"/>
          <w:sz w:val="28"/>
        </w:rPr>
      </w:pPr>
      <w:r w:rsidRPr="00307151">
        <w:rPr>
          <w:rFonts w:ascii="Times New Roman" w:hAnsi="Times New Roman" w:cs="Times New Roman"/>
          <w:sz w:val="28"/>
        </w:rPr>
        <w:t>Во всех остальных случаях итоговое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участник получил зачет на основании зачетов по критериям К1, К2, К3).</w:t>
      </w:r>
    </w:p>
    <w:p w:rsidR="00307151" w:rsidRPr="00307151" w:rsidRDefault="00307151" w:rsidP="00307151">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612B69" w:rsidRDefault="00307151" w:rsidP="00DC61B6">
      <w:pPr>
        <w:widowControl w:val="0"/>
        <w:spacing w:after="0" w:line="240" w:lineRule="auto"/>
        <w:ind w:firstLine="72"/>
        <w:contextualSpacing/>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6BD73E20" wp14:editId="678BB1CD">
            <wp:extent cx="6210300" cy="3283585"/>
            <wp:effectExtent l="0" t="0" r="0" b="0"/>
            <wp:docPr id="16" name="Рисунок 16"/>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0300" cy="3283585"/>
                    </a:xfrm>
                    <a:prstGeom prst="rect">
                      <a:avLst/>
                    </a:prstGeom>
                    <a:noFill/>
                    <a:ln>
                      <a:noFill/>
                    </a:ln>
                  </pic:spPr>
                </pic:pic>
              </a:graphicData>
            </a:graphic>
          </wp:inline>
        </w:drawing>
      </w:r>
    </w:p>
    <w:p w:rsidR="00307151" w:rsidRPr="00307151" w:rsidRDefault="00307151" w:rsidP="00307151">
      <w:pPr>
        <w:spacing w:line="220" w:lineRule="exact"/>
        <w:ind w:left="3740"/>
        <w:rPr>
          <w:rFonts w:ascii="Times New Roman" w:hAnsi="Times New Roman" w:cs="Times New Roman"/>
          <w:i/>
          <w:iCs/>
          <w:sz w:val="24"/>
          <w:szCs w:val="24"/>
        </w:rPr>
      </w:pPr>
      <w:r w:rsidRPr="00307151">
        <w:rPr>
          <w:rFonts w:ascii="Times New Roman" w:hAnsi="Times New Roman" w:cs="Times New Roman"/>
          <w:i/>
          <w:iCs/>
          <w:color w:val="000000"/>
          <w:sz w:val="24"/>
          <w:szCs w:val="24"/>
        </w:rPr>
        <w:t>Рис. 9. Область для оценки работы</w:t>
      </w:r>
    </w:p>
    <w:p w:rsidR="00612B69" w:rsidRPr="000519F6" w:rsidRDefault="00307151" w:rsidP="000519F6">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0519F6">
        <w:rPr>
          <w:rFonts w:ascii="Times New Roman" w:hAnsi="Times New Roman" w:cs="Times New Roman"/>
          <w:sz w:val="28"/>
          <w:szCs w:val="28"/>
        </w:rPr>
        <w:t>После окончания заполнения бланка регистрации ответственное лицо ставит свою подпись в специально отведенном для этого поле.</w:t>
      </w:r>
    </w:p>
    <w:p w:rsidR="00307151" w:rsidRDefault="00307151" w:rsidP="00FC303E">
      <w:pPr>
        <w:pStyle w:val="221"/>
        <w:numPr>
          <w:ilvl w:val="1"/>
          <w:numId w:val="15"/>
        </w:numPr>
        <w:shd w:val="clear" w:color="auto" w:fill="auto"/>
        <w:tabs>
          <w:tab w:val="left" w:pos="706"/>
        </w:tabs>
        <w:spacing w:before="0" w:after="0" w:line="240" w:lineRule="auto"/>
        <w:ind w:left="0" w:firstLine="709"/>
        <w:contextualSpacing/>
      </w:pPr>
      <w:bookmarkStart w:id="32" w:name="bookmark16"/>
      <w:bookmarkStart w:id="33" w:name="bookmark15"/>
      <w:r>
        <w:rPr>
          <w:color w:val="000000"/>
        </w:rPr>
        <w:t>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bookmarkEnd w:id="32"/>
      <w:bookmarkEnd w:id="33"/>
    </w:p>
    <w:p w:rsidR="00307151" w:rsidRPr="000519F6" w:rsidRDefault="00307151" w:rsidP="000519F6">
      <w:pPr>
        <w:pStyle w:val="25"/>
        <w:shd w:val="clear" w:color="auto" w:fill="auto"/>
        <w:spacing w:before="0" w:after="0" w:line="240" w:lineRule="auto"/>
        <w:ind w:firstLine="709"/>
        <w:contextualSpacing/>
        <w:jc w:val="both"/>
        <w:rPr>
          <w:b w:val="0"/>
          <w:bCs w:val="0"/>
          <w:sz w:val="28"/>
          <w:szCs w:val="28"/>
        </w:rPr>
      </w:pPr>
      <w:r w:rsidRPr="000519F6">
        <w:rPr>
          <w:b w:val="0"/>
          <w:bCs w:val="0"/>
          <w:color w:val="000000"/>
          <w:sz w:val="28"/>
          <w:szCs w:val="28"/>
        </w:rPr>
        <w:t>Итоговое сочинение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w:t>
      </w:r>
    </w:p>
    <w:p w:rsidR="00307151" w:rsidRPr="000519F6" w:rsidRDefault="00307151" w:rsidP="000519F6">
      <w:pPr>
        <w:pStyle w:val="25"/>
        <w:shd w:val="clear" w:color="auto" w:fill="auto"/>
        <w:spacing w:before="0" w:after="0" w:line="240" w:lineRule="auto"/>
        <w:ind w:firstLine="709"/>
        <w:contextualSpacing/>
        <w:jc w:val="both"/>
        <w:rPr>
          <w:b w:val="0"/>
          <w:bCs w:val="0"/>
          <w:sz w:val="28"/>
          <w:szCs w:val="28"/>
        </w:rPr>
      </w:pPr>
      <w:r w:rsidRPr="000519F6">
        <w:rPr>
          <w:b w:val="0"/>
          <w:bCs w:val="0"/>
          <w:color w:val="000000"/>
          <w:sz w:val="28"/>
          <w:szCs w:val="28"/>
        </w:rPr>
        <w:t>К эксперту комиссии по проверке итогового сочинения (изложения)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w:t>
      </w:r>
    </w:p>
    <w:p w:rsidR="00307151" w:rsidRPr="000519F6" w:rsidRDefault="00307151" w:rsidP="000519F6">
      <w:pPr>
        <w:pStyle w:val="25"/>
        <w:shd w:val="clear" w:color="auto" w:fill="auto"/>
        <w:spacing w:before="0" w:after="0" w:line="240" w:lineRule="auto"/>
        <w:ind w:firstLine="709"/>
        <w:contextualSpacing/>
        <w:jc w:val="both"/>
        <w:rPr>
          <w:b w:val="0"/>
          <w:bCs w:val="0"/>
          <w:sz w:val="28"/>
          <w:szCs w:val="28"/>
        </w:rPr>
      </w:pPr>
      <w:r w:rsidRPr="000519F6">
        <w:rPr>
          <w:b w:val="0"/>
          <w:bCs w:val="0"/>
          <w:color w:val="000000"/>
          <w:sz w:val="28"/>
          <w:szCs w:val="28"/>
        </w:rPr>
        <w:t xml:space="preserve">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w:t>
      </w:r>
      <w:r w:rsidRPr="000519F6">
        <w:rPr>
          <w:b w:val="0"/>
          <w:bCs w:val="0"/>
          <w:color w:val="000000"/>
          <w:sz w:val="28"/>
          <w:szCs w:val="28"/>
        </w:rPr>
        <w:lastRenderedPageBreak/>
        <w:t>установленным требованиям, оценивается по критериям. Для получения «зачета» за итоговое сочинение (изложение) необходимо получить «зачет» по критериям №1 и № 2, а также дополнительно «зачет» по одному из критериев №№3-4. Такое итоговое сочинение (изложение) по критерию №5 не проверяется и отметки в соответствующее поле «Критерий 5» не вносятся (остаются пустыми) (см. рис. 11).</w:t>
      </w:r>
    </w:p>
    <w:p w:rsidR="00612B69" w:rsidRPr="000519F6" w:rsidRDefault="00307151" w:rsidP="000519F6">
      <w:pPr>
        <w:widowControl w:val="0"/>
        <w:spacing w:after="0" w:line="240" w:lineRule="auto"/>
        <w:ind w:firstLine="709"/>
        <w:contextualSpacing/>
        <w:jc w:val="both"/>
        <w:rPr>
          <w:rFonts w:ascii="Times New Roman" w:hAnsi="Times New Roman" w:cs="Times New Roman"/>
          <w:sz w:val="28"/>
          <w:szCs w:val="28"/>
        </w:rPr>
      </w:pPr>
      <w:r w:rsidRPr="000519F6">
        <w:rPr>
          <w:rFonts w:ascii="Times New Roman" w:hAnsi="Times New Roman" w:cs="Times New Roman"/>
          <w:sz w:val="28"/>
          <w:szCs w:val="28"/>
        </w:rPr>
        <w:t>После окончания заполнения бланка регистрации ответственное лицо ставит свою подпись в специально отведенном для этого поле.</w:t>
      </w:r>
    </w:p>
    <w:p w:rsidR="00307151" w:rsidRPr="000519F6" w:rsidRDefault="00307151" w:rsidP="00307151">
      <w:pPr>
        <w:widowControl w:val="0"/>
        <w:spacing w:after="0" w:line="240" w:lineRule="auto"/>
        <w:ind w:firstLine="72"/>
        <w:contextualSpacing/>
        <w:jc w:val="both"/>
        <w:rPr>
          <w:i/>
          <w:iCs/>
        </w:rPr>
      </w:pPr>
      <w:r w:rsidRPr="000519F6">
        <w:rPr>
          <w:i/>
          <w:iCs/>
          <w:noProof/>
          <w:lang w:eastAsia="ru-RU"/>
        </w:rPr>
        <w:drawing>
          <wp:inline distT="0" distB="0" distL="0" distR="0" wp14:anchorId="295B52E8" wp14:editId="0FFC6258">
            <wp:extent cx="6210300" cy="3328035"/>
            <wp:effectExtent l="0" t="0" r="0" b="5715"/>
            <wp:docPr id="18" name="Рисунок 18"/>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0300" cy="3328035"/>
                    </a:xfrm>
                    <a:prstGeom prst="rect">
                      <a:avLst/>
                    </a:prstGeom>
                    <a:noFill/>
                    <a:ln>
                      <a:noFill/>
                    </a:ln>
                  </pic:spPr>
                </pic:pic>
              </a:graphicData>
            </a:graphic>
          </wp:inline>
        </w:drawing>
      </w:r>
    </w:p>
    <w:p w:rsidR="00307151" w:rsidRPr="000519F6" w:rsidRDefault="00307151" w:rsidP="000519F6">
      <w:pPr>
        <w:spacing w:line="220" w:lineRule="exact"/>
        <w:jc w:val="center"/>
        <w:rPr>
          <w:rFonts w:ascii="Times New Roman" w:hAnsi="Times New Roman" w:cs="Times New Roman"/>
          <w:i/>
          <w:iCs/>
          <w:sz w:val="24"/>
          <w:szCs w:val="24"/>
        </w:rPr>
      </w:pPr>
      <w:r w:rsidRPr="000519F6">
        <w:rPr>
          <w:rFonts w:ascii="Times New Roman" w:hAnsi="Times New Roman" w:cs="Times New Roman"/>
          <w:i/>
          <w:iCs/>
          <w:color w:val="000000"/>
          <w:sz w:val="24"/>
          <w:szCs w:val="24"/>
        </w:rPr>
        <w:t>Рис. 1</w:t>
      </w:r>
      <w:r w:rsidR="000519F6" w:rsidRPr="000519F6">
        <w:rPr>
          <w:rFonts w:ascii="Times New Roman" w:hAnsi="Times New Roman" w:cs="Times New Roman"/>
          <w:i/>
          <w:iCs/>
          <w:color w:val="000000"/>
          <w:sz w:val="24"/>
          <w:szCs w:val="24"/>
        </w:rPr>
        <w:t>0</w:t>
      </w:r>
      <w:r w:rsidRPr="000519F6">
        <w:rPr>
          <w:rFonts w:ascii="Times New Roman" w:hAnsi="Times New Roman" w:cs="Times New Roman"/>
          <w:i/>
          <w:iCs/>
          <w:color w:val="000000"/>
          <w:sz w:val="24"/>
          <w:szCs w:val="24"/>
        </w:rPr>
        <w:t>. Область для оценки работы сочинения (изложения) в устной форме</w:t>
      </w:r>
    </w:p>
    <w:p w:rsidR="00307151" w:rsidRPr="000519F6" w:rsidRDefault="00307151" w:rsidP="00FC303E">
      <w:pPr>
        <w:pStyle w:val="ac"/>
        <w:widowControl w:val="0"/>
        <w:numPr>
          <w:ilvl w:val="1"/>
          <w:numId w:val="15"/>
        </w:numPr>
        <w:tabs>
          <w:tab w:val="left" w:pos="346"/>
        </w:tabs>
        <w:spacing w:after="0" w:line="240" w:lineRule="auto"/>
        <w:ind w:left="0" w:firstLine="709"/>
        <w:jc w:val="both"/>
        <w:rPr>
          <w:rFonts w:ascii="Times New Roman" w:hAnsi="Times New Roman" w:cs="Times New Roman"/>
          <w:b/>
          <w:bCs/>
          <w:sz w:val="28"/>
          <w:szCs w:val="28"/>
        </w:rPr>
      </w:pPr>
      <w:bookmarkStart w:id="34" w:name="bookmark17"/>
      <w:r w:rsidRPr="000519F6">
        <w:rPr>
          <w:rFonts w:ascii="Times New Roman" w:hAnsi="Times New Roman" w:cs="Times New Roman"/>
          <w:b/>
          <w:bCs/>
          <w:color w:val="000000"/>
          <w:sz w:val="28"/>
          <w:szCs w:val="28"/>
        </w:rPr>
        <w:t xml:space="preserve">Заполнение полей бланка </w:t>
      </w:r>
      <w:r w:rsidR="000519F6" w:rsidRPr="000519F6">
        <w:rPr>
          <w:rFonts w:ascii="Times New Roman" w:hAnsi="Times New Roman" w:cs="Times New Roman"/>
          <w:b/>
          <w:bCs/>
          <w:color w:val="000000"/>
          <w:sz w:val="28"/>
          <w:szCs w:val="28"/>
        </w:rPr>
        <w:t>регистрации в случае, если</w:t>
      </w:r>
      <w:r w:rsidRPr="000519F6">
        <w:rPr>
          <w:rFonts w:ascii="Times New Roman" w:hAnsi="Times New Roman" w:cs="Times New Roman"/>
          <w:b/>
          <w:bCs/>
          <w:color w:val="000000"/>
          <w:sz w:val="28"/>
          <w:szCs w:val="28"/>
        </w:rPr>
        <w:t xml:space="preserve">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 1</w:t>
      </w:r>
      <w:r w:rsidR="000519F6">
        <w:rPr>
          <w:rFonts w:ascii="Times New Roman" w:hAnsi="Times New Roman" w:cs="Times New Roman"/>
          <w:b/>
          <w:bCs/>
          <w:color w:val="000000"/>
          <w:sz w:val="28"/>
          <w:szCs w:val="28"/>
        </w:rPr>
        <w:t>1</w:t>
      </w:r>
      <w:r w:rsidRPr="000519F6">
        <w:rPr>
          <w:rFonts w:ascii="Times New Roman" w:hAnsi="Times New Roman" w:cs="Times New Roman"/>
          <w:b/>
          <w:bCs/>
          <w:color w:val="000000"/>
          <w:sz w:val="28"/>
          <w:szCs w:val="28"/>
        </w:rPr>
        <w:t>)</w:t>
      </w:r>
      <w:bookmarkEnd w:id="34"/>
    </w:p>
    <w:p w:rsidR="00307151" w:rsidRPr="000519F6" w:rsidRDefault="00307151" w:rsidP="000519F6">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0519F6">
        <w:rPr>
          <w:rFonts w:ascii="Times New Roman" w:hAnsi="Times New Roman" w:cs="Times New Roman"/>
          <w:sz w:val="28"/>
          <w:szCs w:val="28"/>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 дополнительные сроки. Внесение отметки в поле «Не закончил» подтверждается подписью члена комиссии по проведению итогового сочинения (изложения).</w:t>
      </w:r>
    </w:p>
    <w:p w:rsidR="00307151" w:rsidRDefault="00307151" w:rsidP="00307151">
      <w:pPr>
        <w:widowControl w:val="0"/>
        <w:spacing w:after="0" w:line="240" w:lineRule="auto"/>
        <w:ind w:firstLine="72"/>
        <w:contextualSpacing/>
        <w:jc w:val="both"/>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4FBC4B75" wp14:editId="09D74ACD">
            <wp:extent cx="6210300" cy="3266440"/>
            <wp:effectExtent l="0" t="0" r="0" b="0"/>
            <wp:docPr id="19" name="Рисунок 19"/>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0300" cy="3266440"/>
                    </a:xfrm>
                    <a:prstGeom prst="rect">
                      <a:avLst/>
                    </a:prstGeom>
                    <a:noFill/>
                    <a:ln>
                      <a:noFill/>
                    </a:ln>
                  </pic:spPr>
                </pic:pic>
              </a:graphicData>
            </a:graphic>
          </wp:inline>
        </w:drawing>
      </w:r>
    </w:p>
    <w:p w:rsidR="00307151" w:rsidRDefault="00307151" w:rsidP="000519F6">
      <w:pPr>
        <w:spacing w:after="0" w:line="240" w:lineRule="auto"/>
        <w:jc w:val="center"/>
        <w:rPr>
          <w:rFonts w:ascii="Times New Roman" w:hAnsi="Times New Roman" w:cs="Times New Roman"/>
          <w:i/>
          <w:iCs/>
          <w:color w:val="000000"/>
          <w:sz w:val="24"/>
          <w:szCs w:val="24"/>
        </w:rPr>
      </w:pPr>
      <w:r w:rsidRPr="000519F6">
        <w:rPr>
          <w:rFonts w:ascii="Times New Roman" w:hAnsi="Times New Roman" w:cs="Times New Roman"/>
          <w:i/>
          <w:iCs/>
          <w:color w:val="000000"/>
          <w:sz w:val="24"/>
          <w:szCs w:val="24"/>
        </w:rPr>
        <w:t>Рис. 1</w:t>
      </w:r>
      <w:r w:rsidR="000519F6">
        <w:rPr>
          <w:rFonts w:ascii="Times New Roman" w:hAnsi="Times New Roman" w:cs="Times New Roman"/>
          <w:i/>
          <w:iCs/>
          <w:color w:val="000000"/>
          <w:sz w:val="24"/>
          <w:szCs w:val="24"/>
        </w:rPr>
        <w:t>1</w:t>
      </w:r>
      <w:r w:rsidRPr="000519F6">
        <w:rPr>
          <w:rFonts w:ascii="Times New Roman" w:hAnsi="Times New Roman" w:cs="Times New Roman"/>
          <w:i/>
          <w:iCs/>
          <w:color w:val="000000"/>
          <w:sz w:val="24"/>
          <w:szCs w:val="24"/>
        </w:rPr>
        <w:t>. Заполнение полей нижней части бланка регистрации (завершение написания сочинения</w:t>
      </w:r>
      <w:r w:rsidR="000519F6">
        <w:rPr>
          <w:rFonts w:ascii="Times New Roman" w:hAnsi="Times New Roman" w:cs="Times New Roman"/>
          <w:i/>
          <w:iCs/>
          <w:color w:val="000000"/>
          <w:sz w:val="24"/>
          <w:szCs w:val="24"/>
        </w:rPr>
        <w:t xml:space="preserve"> </w:t>
      </w:r>
      <w:r w:rsidRPr="000519F6">
        <w:rPr>
          <w:rFonts w:ascii="Times New Roman" w:hAnsi="Times New Roman" w:cs="Times New Roman"/>
          <w:i/>
          <w:iCs/>
          <w:color w:val="000000"/>
          <w:sz w:val="24"/>
          <w:szCs w:val="24"/>
        </w:rPr>
        <w:t>(изложения) по уважительным причинам)</w:t>
      </w:r>
    </w:p>
    <w:p w:rsidR="000519F6" w:rsidRPr="000519F6" w:rsidRDefault="000519F6" w:rsidP="000519F6">
      <w:pPr>
        <w:spacing w:after="0" w:line="240" w:lineRule="auto"/>
        <w:jc w:val="center"/>
        <w:rPr>
          <w:rFonts w:ascii="Times New Roman" w:hAnsi="Times New Roman" w:cs="Times New Roman"/>
          <w:i/>
          <w:iCs/>
          <w:sz w:val="24"/>
          <w:szCs w:val="24"/>
        </w:rPr>
      </w:pPr>
    </w:p>
    <w:p w:rsidR="00307151" w:rsidRPr="00307151" w:rsidRDefault="00307151" w:rsidP="00FC303E">
      <w:pPr>
        <w:pStyle w:val="47"/>
        <w:numPr>
          <w:ilvl w:val="1"/>
          <w:numId w:val="15"/>
        </w:numPr>
        <w:shd w:val="clear" w:color="auto" w:fill="auto"/>
        <w:tabs>
          <w:tab w:val="left" w:pos="346"/>
        </w:tabs>
        <w:spacing w:line="240" w:lineRule="auto"/>
        <w:ind w:left="0" w:firstLine="709"/>
        <w:contextualSpacing/>
      </w:pPr>
      <w:bookmarkStart w:id="35" w:name="bookmark19"/>
      <w:bookmarkStart w:id="36" w:name="bookmark18"/>
      <w:r w:rsidRPr="00307151">
        <w:rPr>
          <w:color w:val="000000"/>
        </w:rPr>
        <w:t xml:space="preserve">Заполнение полей бланка </w:t>
      </w:r>
      <w:r w:rsidR="000519F6" w:rsidRPr="00307151">
        <w:rPr>
          <w:color w:val="000000"/>
        </w:rPr>
        <w:t>регистрации в случае, если</w:t>
      </w:r>
      <w:r w:rsidRPr="00307151">
        <w:rPr>
          <w:color w:val="000000"/>
        </w:rPr>
        <w:t xml:space="preserve"> участник итогового сочинения (изложения) удален с итогового сочинения (изложения) (рис. 1</w:t>
      </w:r>
      <w:r w:rsidR="000519F6">
        <w:rPr>
          <w:color w:val="000000"/>
        </w:rPr>
        <w:t>2</w:t>
      </w:r>
      <w:r w:rsidRPr="00307151">
        <w:rPr>
          <w:color w:val="000000"/>
        </w:rPr>
        <w:t>)</w:t>
      </w:r>
      <w:bookmarkEnd w:id="35"/>
      <w:bookmarkEnd w:id="36"/>
    </w:p>
    <w:p w:rsidR="00307151" w:rsidRPr="00307151" w:rsidRDefault="00307151" w:rsidP="00307151">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307151">
        <w:rPr>
          <w:rFonts w:ascii="Times New Roman" w:hAnsi="Times New Roman" w:cs="Times New Roman"/>
          <w:sz w:val="28"/>
          <w:szCs w:val="28"/>
        </w:rPr>
        <w:t xml:space="preserve">В случае если участник итогового сочинения (изложения) нарушил установленные требования, изложенные в п. 27 Порядка </w:t>
      </w:r>
      <w:r w:rsidR="000519F6">
        <w:rPr>
          <w:rFonts w:ascii="Times New Roman" w:hAnsi="Times New Roman" w:cs="Times New Roman"/>
          <w:sz w:val="28"/>
          <w:szCs w:val="28"/>
        </w:rPr>
        <w:t>ГИА-11</w:t>
      </w:r>
      <w:r w:rsidRPr="00307151">
        <w:rPr>
          <w:rFonts w:ascii="Times New Roman" w:hAnsi="Times New Roman" w:cs="Times New Roman"/>
          <w:sz w:val="28"/>
          <w:szCs w:val="28"/>
        </w:rPr>
        <w:t>,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307151" w:rsidRPr="00307151" w:rsidRDefault="00307151" w:rsidP="00307151">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307151" w:rsidRDefault="00307151" w:rsidP="00307151">
      <w:pPr>
        <w:widowControl w:val="0"/>
        <w:spacing w:after="0" w:line="240" w:lineRule="auto"/>
        <w:ind w:firstLine="72"/>
        <w:contextualSpacing/>
        <w:jc w:val="both"/>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6747AFC2" wp14:editId="488644B3">
            <wp:extent cx="6210300" cy="3302000"/>
            <wp:effectExtent l="0" t="0" r="0" b="0"/>
            <wp:docPr id="21" name="Рисунок 2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0300" cy="3302000"/>
                    </a:xfrm>
                    <a:prstGeom prst="rect">
                      <a:avLst/>
                    </a:prstGeom>
                    <a:noFill/>
                    <a:ln>
                      <a:noFill/>
                    </a:ln>
                  </pic:spPr>
                </pic:pic>
              </a:graphicData>
            </a:graphic>
          </wp:inline>
        </w:drawing>
      </w:r>
    </w:p>
    <w:p w:rsidR="00307151" w:rsidRPr="00F05F8F" w:rsidRDefault="00307151" w:rsidP="00F05F8F">
      <w:pPr>
        <w:spacing w:line="220" w:lineRule="exact"/>
        <w:jc w:val="center"/>
        <w:rPr>
          <w:rFonts w:ascii="Times New Roman" w:hAnsi="Times New Roman" w:cs="Times New Roman"/>
          <w:i/>
          <w:iCs/>
          <w:sz w:val="24"/>
          <w:szCs w:val="24"/>
        </w:rPr>
      </w:pPr>
      <w:r w:rsidRPr="00F05F8F">
        <w:rPr>
          <w:rFonts w:ascii="Times New Roman" w:hAnsi="Times New Roman" w:cs="Times New Roman"/>
          <w:i/>
          <w:iCs/>
          <w:color w:val="000000"/>
          <w:sz w:val="24"/>
          <w:szCs w:val="24"/>
        </w:rPr>
        <w:t>Рис. 1</w:t>
      </w:r>
      <w:r w:rsidR="00F05F8F" w:rsidRPr="00F05F8F">
        <w:rPr>
          <w:rFonts w:ascii="Times New Roman" w:hAnsi="Times New Roman" w:cs="Times New Roman"/>
          <w:i/>
          <w:iCs/>
          <w:color w:val="000000"/>
          <w:sz w:val="24"/>
          <w:szCs w:val="24"/>
        </w:rPr>
        <w:t>2</w:t>
      </w:r>
      <w:r w:rsidRPr="00F05F8F">
        <w:rPr>
          <w:rFonts w:ascii="Times New Roman" w:hAnsi="Times New Roman" w:cs="Times New Roman"/>
          <w:i/>
          <w:iCs/>
          <w:color w:val="000000"/>
          <w:sz w:val="24"/>
          <w:szCs w:val="24"/>
        </w:rPr>
        <w:t>. Заполнение полей нижней части бланка регистрации (удаление с экзамена)</w:t>
      </w:r>
    </w:p>
    <w:p w:rsidR="00307151" w:rsidRDefault="00307151" w:rsidP="00307151">
      <w:pPr>
        <w:widowControl w:val="0"/>
        <w:spacing w:after="0" w:line="240" w:lineRule="auto"/>
        <w:ind w:firstLine="72"/>
        <w:contextualSpacing/>
        <w:jc w:val="both"/>
        <w:rPr>
          <w:rFonts w:ascii="Times New Roman" w:eastAsia="Times New Roman" w:hAnsi="Times New Roman" w:cs="Times New Roman"/>
          <w:color w:val="000000"/>
          <w:sz w:val="28"/>
          <w:szCs w:val="28"/>
          <w:lang w:eastAsia="ru-RU"/>
        </w:rPr>
      </w:pPr>
    </w:p>
    <w:p w:rsidR="00307151" w:rsidRDefault="00307151" w:rsidP="00307151">
      <w:pPr>
        <w:widowControl w:val="0"/>
        <w:spacing w:after="0" w:line="240" w:lineRule="auto"/>
        <w:ind w:firstLine="72"/>
        <w:contextualSpacing/>
        <w:jc w:val="both"/>
        <w:rPr>
          <w:rFonts w:ascii="Times New Roman" w:eastAsia="Times New Roman" w:hAnsi="Times New Roman" w:cs="Times New Roman"/>
          <w:color w:val="000000"/>
          <w:sz w:val="28"/>
          <w:szCs w:val="28"/>
          <w:lang w:eastAsia="ru-RU"/>
        </w:rPr>
      </w:pPr>
    </w:p>
    <w:p w:rsidR="00307151" w:rsidRDefault="00307151" w:rsidP="00307151">
      <w:pPr>
        <w:widowControl w:val="0"/>
        <w:spacing w:after="0" w:line="240" w:lineRule="auto"/>
        <w:ind w:firstLine="72"/>
        <w:contextualSpacing/>
        <w:jc w:val="both"/>
        <w:rPr>
          <w:rFonts w:ascii="Times New Roman" w:eastAsia="Times New Roman" w:hAnsi="Times New Roman" w:cs="Times New Roman"/>
          <w:color w:val="000000"/>
          <w:sz w:val="28"/>
          <w:szCs w:val="28"/>
          <w:lang w:eastAsia="ru-RU"/>
        </w:rPr>
      </w:pPr>
    </w:p>
    <w:p w:rsidR="00307151" w:rsidRPr="003E075F" w:rsidRDefault="00307151" w:rsidP="00307151">
      <w:pPr>
        <w:widowControl w:val="0"/>
        <w:spacing w:after="0" w:line="240" w:lineRule="auto"/>
        <w:ind w:firstLine="72"/>
        <w:contextualSpacing/>
        <w:jc w:val="both"/>
        <w:rPr>
          <w:rFonts w:ascii="Times New Roman" w:eastAsia="Times New Roman" w:hAnsi="Times New Roman" w:cs="Times New Roman"/>
          <w:color w:val="000000"/>
          <w:sz w:val="28"/>
          <w:szCs w:val="28"/>
          <w:lang w:eastAsia="ru-RU"/>
        </w:rPr>
      </w:pPr>
    </w:p>
    <w:p w:rsidR="00DC61B6" w:rsidRDefault="00DC61B6" w:rsidP="00DC61B6">
      <w:pPr>
        <w:widowControl w:val="0"/>
        <w:spacing w:after="0" w:line="240" w:lineRule="auto"/>
        <w:ind w:firstLine="708"/>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DC61B6" w:rsidRPr="00CD0897" w:rsidRDefault="00DC61B6" w:rsidP="00DC61B6">
      <w:pPr>
        <w:spacing w:after="0" w:line="240" w:lineRule="auto"/>
        <w:ind w:left="5812"/>
        <w:jc w:val="right"/>
        <w:rPr>
          <w:rFonts w:ascii="Times New Roman" w:hAnsi="Times New Roman" w:cs="Times New Roman"/>
          <w:sz w:val="24"/>
          <w:szCs w:val="24"/>
        </w:rPr>
      </w:pPr>
      <w:r w:rsidRPr="00CD0897">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2F2743">
        <w:rPr>
          <w:rFonts w:ascii="Times New Roman" w:hAnsi="Times New Roman" w:cs="Times New Roman"/>
          <w:sz w:val="24"/>
          <w:szCs w:val="24"/>
        </w:rPr>
        <w:t>3</w:t>
      </w:r>
    </w:p>
    <w:p w:rsidR="00DC61B6" w:rsidRDefault="00DC61B6" w:rsidP="00DC61B6">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к</w:t>
      </w:r>
      <w:r>
        <w:rPr>
          <w:rFonts w:ascii="Times New Roman" w:hAnsi="Times New Roman" w:cs="Times New Roman"/>
          <w:sz w:val="24"/>
          <w:szCs w:val="24"/>
        </w:rPr>
        <w:t xml:space="preserve"> </w:t>
      </w:r>
      <w:r w:rsidRPr="00CD0897">
        <w:rPr>
          <w:rFonts w:ascii="Times New Roman" w:hAnsi="Times New Roman" w:cs="Times New Roman"/>
          <w:sz w:val="24"/>
          <w:szCs w:val="24"/>
        </w:rPr>
        <w:t>Приказу</w:t>
      </w:r>
      <w:r>
        <w:rPr>
          <w:rFonts w:ascii="Times New Roman" w:hAnsi="Times New Roman" w:cs="Times New Roman"/>
          <w:sz w:val="24"/>
          <w:szCs w:val="24"/>
        </w:rPr>
        <w:t xml:space="preserve"> </w:t>
      </w:r>
      <w:r w:rsidRPr="00CD0897">
        <w:rPr>
          <w:rFonts w:ascii="Times New Roman" w:hAnsi="Times New Roman" w:cs="Times New Roman"/>
          <w:sz w:val="24"/>
          <w:szCs w:val="24"/>
        </w:rPr>
        <w:t>Министерства</w:t>
      </w:r>
      <w:r>
        <w:rPr>
          <w:rFonts w:ascii="Times New Roman" w:hAnsi="Times New Roman" w:cs="Times New Roman"/>
          <w:sz w:val="24"/>
          <w:szCs w:val="24"/>
        </w:rPr>
        <w:t xml:space="preserve"> </w:t>
      </w:r>
      <w:r w:rsidRPr="00CD0897">
        <w:rPr>
          <w:rFonts w:ascii="Times New Roman" w:hAnsi="Times New Roman" w:cs="Times New Roman"/>
          <w:sz w:val="24"/>
          <w:szCs w:val="24"/>
        </w:rPr>
        <w:t>образования</w:t>
      </w:r>
    </w:p>
    <w:p w:rsidR="00DC61B6" w:rsidRPr="00CD0897" w:rsidRDefault="00DC61B6" w:rsidP="00DC61B6">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и</w:t>
      </w:r>
      <w:r>
        <w:rPr>
          <w:rFonts w:ascii="Times New Roman" w:hAnsi="Times New Roman" w:cs="Times New Roman"/>
          <w:sz w:val="24"/>
          <w:szCs w:val="24"/>
        </w:rPr>
        <w:t xml:space="preserve"> </w:t>
      </w:r>
      <w:r w:rsidRPr="00CD0897">
        <w:rPr>
          <w:rFonts w:ascii="Times New Roman" w:hAnsi="Times New Roman" w:cs="Times New Roman"/>
          <w:sz w:val="24"/>
          <w:szCs w:val="24"/>
        </w:rPr>
        <w:t>науки</w:t>
      </w:r>
      <w:r>
        <w:rPr>
          <w:rFonts w:ascii="Times New Roman" w:hAnsi="Times New Roman" w:cs="Times New Roman"/>
          <w:sz w:val="24"/>
          <w:szCs w:val="24"/>
        </w:rPr>
        <w:t xml:space="preserve"> </w:t>
      </w:r>
      <w:r w:rsidRPr="00CD0897">
        <w:rPr>
          <w:rFonts w:ascii="Times New Roman" w:hAnsi="Times New Roman" w:cs="Times New Roman"/>
          <w:sz w:val="24"/>
          <w:szCs w:val="24"/>
        </w:rPr>
        <w:t>КЧР</w:t>
      </w:r>
      <w:r>
        <w:rPr>
          <w:rFonts w:ascii="Times New Roman" w:hAnsi="Times New Roman" w:cs="Times New Roman"/>
          <w:sz w:val="24"/>
          <w:szCs w:val="24"/>
        </w:rPr>
        <w:t xml:space="preserve"> </w:t>
      </w:r>
      <w:r w:rsidRPr="00CD0897">
        <w:rPr>
          <w:rFonts w:ascii="Times New Roman" w:hAnsi="Times New Roman" w:cs="Times New Roman"/>
          <w:sz w:val="24"/>
          <w:szCs w:val="24"/>
        </w:rPr>
        <w:t>№</w:t>
      </w:r>
      <w:r>
        <w:rPr>
          <w:rFonts w:ascii="Times New Roman" w:hAnsi="Times New Roman" w:cs="Times New Roman"/>
          <w:sz w:val="24"/>
          <w:szCs w:val="24"/>
        </w:rPr>
        <w:t xml:space="preserve">  </w:t>
      </w:r>
      <w:r w:rsidRPr="00CD0897">
        <w:rPr>
          <w:rFonts w:ascii="Times New Roman" w:hAnsi="Times New Roman" w:cs="Times New Roman"/>
          <w:sz w:val="24"/>
          <w:szCs w:val="24"/>
        </w:rPr>
        <w:t>от</w:t>
      </w:r>
      <w:r w:rsidR="001F39AF">
        <w:rPr>
          <w:rFonts w:ascii="Times New Roman" w:hAnsi="Times New Roman" w:cs="Times New Roman"/>
          <w:sz w:val="24"/>
          <w:szCs w:val="24"/>
        </w:rPr>
        <w:t xml:space="preserve"> </w:t>
      </w:r>
      <w:r w:rsidRPr="00CD0897">
        <w:rPr>
          <w:rFonts w:ascii="Times New Roman" w:hAnsi="Times New Roman" w:cs="Times New Roman"/>
          <w:sz w:val="24"/>
          <w:szCs w:val="24"/>
        </w:rPr>
        <w:t>.0</w:t>
      </w:r>
      <w:r w:rsidR="00FD437B">
        <w:rPr>
          <w:rFonts w:ascii="Times New Roman" w:hAnsi="Times New Roman" w:cs="Times New Roman"/>
          <w:sz w:val="24"/>
          <w:szCs w:val="24"/>
        </w:rPr>
        <w:t>9</w:t>
      </w:r>
      <w:r w:rsidRPr="00CD0897">
        <w:rPr>
          <w:rFonts w:ascii="Times New Roman" w:hAnsi="Times New Roman" w:cs="Times New Roman"/>
          <w:sz w:val="24"/>
          <w:szCs w:val="24"/>
        </w:rPr>
        <w:t>.201</w:t>
      </w:r>
      <w:r w:rsidR="00FD437B">
        <w:rPr>
          <w:rFonts w:ascii="Times New Roman" w:hAnsi="Times New Roman" w:cs="Times New Roman"/>
          <w:sz w:val="24"/>
          <w:szCs w:val="24"/>
        </w:rPr>
        <w:t>9</w:t>
      </w:r>
      <w:r>
        <w:rPr>
          <w:rFonts w:ascii="Times New Roman" w:hAnsi="Times New Roman" w:cs="Times New Roman"/>
          <w:sz w:val="24"/>
          <w:szCs w:val="24"/>
        </w:rPr>
        <w:t xml:space="preserve"> г.</w:t>
      </w:r>
    </w:p>
    <w:p w:rsidR="00DC61B6" w:rsidRPr="003E075F" w:rsidRDefault="00DC61B6" w:rsidP="00DC61B6">
      <w:pPr>
        <w:widowControl w:val="0"/>
        <w:spacing w:after="0" w:line="240" w:lineRule="auto"/>
        <w:ind w:firstLine="708"/>
        <w:contextualSpacing/>
        <w:jc w:val="both"/>
        <w:rPr>
          <w:rFonts w:ascii="Times New Roman" w:hAnsi="Times New Roman" w:cs="Times New Roman"/>
          <w:color w:val="000000"/>
          <w:sz w:val="28"/>
          <w:szCs w:val="28"/>
        </w:rPr>
      </w:pPr>
    </w:p>
    <w:p w:rsidR="00DC61B6" w:rsidRPr="00C81AF8" w:rsidRDefault="00DC61B6" w:rsidP="00DC61B6">
      <w:pPr>
        <w:widowControl w:val="0"/>
        <w:spacing w:after="0" w:line="240" w:lineRule="auto"/>
        <w:ind w:firstLine="708"/>
        <w:contextualSpacing/>
        <w:jc w:val="center"/>
        <w:rPr>
          <w:rFonts w:ascii="Times New Roman" w:hAnsi="Times New Roman"/>
          <w:b/>
          <w:sz w:val="28"/>
        </w:rPr>
      </w:pPr>
      <w:r w:rsidRPr="00C81AF8">
        <w:rPr>
          <w:rFonts w:ascii="Times New Roman" w:hAnsi="Times New Roman"/>
          <w:b/>
          <w:sz w:val="28"/>
        </w:rPr>
        <w:t>Инструк</w:t>
      </w:r>
      <w:r w:rsidR="00FD437B">
        <w:rPr>
          <w:rFonts w:ascii="Times New Roman" w:hAnsi="Times New Roman"/>
          <w:b/>
          <w:sz w:val="28"/>
        </w:rPr>
        <w:t>тивные материалы</w:t>
      </w:r>
      <w:r w:rsidRPr="00C81AF8">
        <w:rPr>
          <w:rFonts w:ascii="Times New Roman" w:hAnsi="Times New Roman"/>
          <w:b/>
          <w:sz w:val="28"/>
        </w:rPr>
        <w:t xml:space="preserve"> для лиц, привлекаемых к проведению итогового сочинения (изложения)</w:t>
      </w:r>
    </w:p>
    <w:p w:rsidR="00DC61B6" w:rsidRDefault="00DC61B6" w:rsidP="00DC61B6">
      <w:pPr>
        <w:widowControl w:val="0"/>
        <w:spacing w:after="0" w:line="240" w:lineRule="auto"/>
        <w:ind w:firstLine="708"/>
        <w:contextualSpacing/>
        <w:jc w:val="both"/>
        <w:rPr>
          <w:rFonts w:ascii="Times New Roman" w:hAnsi="Times New Roman" w:cs="Times New Roman"/>
          <w:color w:val="000000"/>
          <w:sz w:val="28"/>
          <w:szCs w:val="28"/>
        </w:rPr>
      </w:pPr>
    </w:p>
    <w:p w:rsidR="00FD437B" w:rsidRPr="00FD437B" w:rsidRDefault="00FD437B" w:rsidP="00FD437B">
      <w:pPr>
        <w:pStyle w:val="28"/>
        <w:shd w:val="clear" w:color="auto" w:fill="auto"/>
        <w:spacing w:before="0" w:after="0" w:line="240" w:lineRule="auto"/>
        <w:ind w:firstLine="709"/>
        <w:contextualSpacing/>
        <w:rPr>
          <w:sz w:val="28"/>
          <w:szCs w:val="28"/>
        </w:rPr>
      </w:pPr>
      <w:bookmarkStart w:id="37" w:name="bookmark33"/>
      <w:bookmarkStart w:id="38" w:name="bookmark32"/>
      <w:r w:rsidRPr="00FD437B">
        <w:rPr>
          <w:sz w:val="28"/>
          <w:szCs w:val="28"/>
        </w:rPr>
        <w:t>1. Инструкция для руководителя образовательной организации</w:t>
      </w:r>
      <w:bookmarkEnd w:id="37"/>
      <w:bookmarkEnd w:id="38"/>
    </w:p>
    <w:p w:rsidR="00FD437B" w:rsidRDefault="00FD437B" w:rsidP="00FD437B">
      <w:pPr>
        <w:pStyle w:val="28"/>
        <w:shd w:val="clear" w:color="auto" w:fill="auto"/>
        <w:spacing w:before="0" w:after="0" w:line="240" w:lineRule="auto"/>
        <w:ind w:firstLine="709"/>
        <w:contextualSpacing/>
        <w:jc w:val="both"/>
        <w:rPr>
          <w:b w:val="0"/>
          <w:bCs w:val="0"/>
          <w:sz w:val="28"/>
          <w:szCs w:val="28"/>
        </w:rPr>
      </w:pPr>
      <w:bookmarkStart w:id="39" w:name="bookmark34"/>
    </w:p>
    <w:p w:rsidR="00FD437B" w:rsidRPr="00FD437B" w:rsidRDefault="00FD437B" w:rsidP="00FC303E">
      <w:pPr>
        <w:pStyle w:val="28"/>
        <w:numPr>
          <w:ilvl w:val="1"/>
          <w:numId w:val="38"/>
        </w:numPr>
        <w:shd w:val="clear" w:color="auto" w:fill="auto"/>
        <w:spacing w:before="0" w:after="0" w:line="240" w:lineRule="auto"/>
        <w:ind w:left="0" w:firstLine="709"/>
        <w:contextualSpacing/>
        <w:jc w:val="both"/>
        <w:rPr>
          <w:sz w:val="28"/>
          <w:szCs w:val="28"/>
        </w:rPr>
      </w:pPr>
      <w:r w:rsidRPr="00FD437B">
        <w:rPr>
          <w:sz w:val="28"/>
          <w:szCs w:val="28"/>
        </w:rPr>
        <w:t>На этапе подготовки к проведению итогового сочинения (изложения)</w:t>
      </w:r>
      <w:bookmarkEnd w:id="39"/>
    </w:p>
    <w:p w:rsidR="00FD437B" w:rsidRPr="00FD437B" w:rsidRDefault="00FD437B" w:rsidP="00FD437B">
      <w:pPr>
        <w:spacing w:after="0" w:line="240" w:lineRule="auto"/>
        <w:ind w:firstLine="709"/>
        <w:contextualSpacing/>
        <w:jc w:val="both"/>
        <w:rPr>
          <w:rFonts w:ascii="Times New Roman" w:hAnsi="Times New Roman" w:cs="Times New Roman"/>
          <w:sz w:val="28"/>
          <w:szCs w:val="28"/>
        </w:rPr>
      </w:pPr>
      <w:r w:rsidRPr="00FD437B">
        <w:rPr>
          <w:rFonts w:ascii="Times New Roman" w:hAnsi="Times New Roman" w:cs="Times New Roman"/>
          <w:sz w:val="28"/>
          <w:szCs w:val="28"/>
        </w:rPr>
        <w:t>Руководитель должен ознакомиться с:</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нормативными правовыми документами, регламентирующими проведение итогового сочинения (изложения);</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 xml:space="preserve">порядком проведения итогового сочинения (изложения) на территории субъекта Российской Федерации, определенном </w:t>
      </w:r>
      <w:r>
        <w:rPr>
          <w:b w:val="0"/>
          <w:bCs w:val="0"/>
          <w:sz w:val="28"/>
          <w:szCs w:val="28"/>
        </w:rPr>
        <w:t>Министерством</w:t>
      </w:r>
      <w:r w:rsidRPr="00FD437B">
        <w:rPr>
          <w:b w:val="0"/>
          <w:bCs w:val="0"/>
          <w:sz w:val="28"/>
          <w:szCs w:val="28"/>
        </w:rPr>
        <w:t>;</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методическими материалами Рособрнадзора, рекомендуемыми к использованию при организации и проведении итогового сочинения (изложения);</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инструкцией, определяющей порядок работы руководителя образовательной организации, а также инструкциями, определяющими порядок работы лиц, привлекаемых к проведению итогового сочинения (изложения);</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правилами заполнения бланков итогового сочинения (изложения).</w:t>
      </w:r>
    </w:p>
    <w:p w:rsidR="00FD437B" w:rsidRPr="00FD437B" w:rsidRDefault="00FD437B" w:rsidP="00FC303E">
      <w:pPr>
        <w:pStyle w:val="25"/>
        <w:numPr>
          <w:ilvl w:val="1"/>
          <w:numId w:val="38"/>
        </w:numPr>
        <w:shd w:val="clear" w:color="auto" w:fill="auto"/>
        <w:spacing w:before="0" w:after="0" w:line="240" w:lineRule="auto"/>
        <w:ind w:left="0" w:firstLine="709"/>
        <w:contextualSpacing/>
        <w:jc w:val="both"/>
        <w:rPr>
          <w:b w:val="0"/>
          <w:bCs w:val="0"/>
          <w:sz w:val="28"/>
          <w:szCs w:val="28"/>
        </w:rPr>
      </w:pPr>
      <w:r w:rsidRPr="00FD437B">
        <w:rPr>
          <w:b w:val="0"/>
          <w:bCs w:val="0"/>
          <w:sz w:val="28"/>
          <w:szCs w:val="28"/>
        </w:rPr>
        <w:t xml:space="preserve">В целях проведения итогового сочинения (изложения) </w:t>
      </w:r>
      <w:r w:rsidRPr="00FD437B">
        <w:rPr>
          <w:rStyle w:val="2e"/>
          <w:b/>
          <w:bCs/>
          <w:sz w:val="28"/>
          <w:szCs w:val="28"/>
        </w:rPr>
        <w:t>не позднее чем за две недели до проведения итогового сочинения (изложения)</w:t>
      </w:r>
      <w:r w:rsidRPr="00FD437B">
        <w:rPr>
          <w:rStyle w:val="2e"/>
          <w:sz w:val="28"/>
          <w:szCs w:val="28"/>
        </w:rPr>
        <w:t xml:space="preserve"> </w:t>
      </w:r>
      <w:r w:rsidRPr="00FD437B">
        <w:rPr>
          <w:b w:val="0"/>
          <w:bCs w:val="0"/>
          <w:sz w:val="28"/>
          <w:szCs w:val="28"/>
        </w:rPr>
        <w:t>руководителю образовательной организации необходимо:</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организовать регистрацию обучающихся XI (XII) классов, экстернов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определить изменения текущего расписания занятий образовательной организации в дни проведения итогового сочинения (изложения);</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 xml:space="preserve">под подпись ознакомить специалистов, привлекаемых к проведению и проверке итогового сочинения (изложения), о порядке проведения и проверки итогового сочинения (изложения) на территории </w:t>
      </w:r>
      <w:r>
        <w:rPr>
          <w:b w:val="0"/>
          <w:bCs w:val="0"/>
          <w:sz w:val="28"/>
          <w:szCs w:val="28"/>
        </w:rPr>
        <w:t>Карачаево-Черкесской Республики</w:t>
      </w:r>
      <w:r w:rsidRPr="00FD437B">
        <w:rPr>
          <w:b w:val="0"/>
          <w:bCs w:val="0"/>
          <w:sz w:val="28"/>
          <w:szCs w:val="28"/>
        </w:rPr>
        <w:t xml:space="preserve">, определенном </w:t>
      </w:r>
      <w:r>
        <w:rPr>
          <w:b w:val="0"/>
          <w:bCs w:val="0"/>
          <w:sz w:val="28"/>
          <w:szCs w:val="28"/>
        </w:rPr>
        <w:t>Министерством</w:t>
      </w:r>
      <w:r w:rsidRPr="00FD437B">
        <w:rPr>
          <w:b w:val="0"/>
          <w:bCs w:val="0"/>
          <w:sz w:val="28"/>
          <w:szCs w:val="28"/>
        </w:rPr>
        <w:t>, а также изложенном в методических материалах Рособрнадзора, рекомендуемых к использованию при организации и проведении итогового сочинения (изложения);</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организовать ознакомление обучающихся и их родителей (законных представителей) с Памяткой о порядке проведения итогового сочинения (изложения).</w:t>
      </w:r>
    </w:p>
    <w:p w:rsidR="00FD437B" w:rsidRPr="00FD437B" w:rsidRDefault="00FD437B" w:rsidP="00FC303E">
      <w:pPr>
        <w:pStyle w:val="43"/>
        <w:numPr>
          <w:ilvl w:val="1"/>
          <w:numId w:val="38"/>
        </w:numPr>
        <w:shd w:val="clear" w:color="auto" w:fill="auto"/>
        <w:spacing w:after="0" w:line="240" w:lineRule="auto"/>
        <w:ind w:left="0" w:firstLine="709"/>
        <w:contextualSpacing/>
        <w:rPr>
          <w:b/>
          <w:bCs/>
          <w:sz w:val="28"/>
          <w:szCs w:val="28"/>
        </w:rPr>
      </w:pPr>
      <w:r w:rsidRPr="00FD437B">
        <w:rPr>
          <w:b/>
          <w:bCs/>
          <w:sz w:val="28"/>
          <w:szCs w:val="28"/>
        </w:rPr>
        <w:t>Не позднее чем за день до проведения итогового сочинения (изложения):</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провести проверку готовности образовательной организации к проведению итогового сочинения (изложения);</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проверить наличие часов, находящихся в поле зрения участников, в каждом кабинете, с проведением проверки их работоспособности;</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 xml:space="preserve">проверить наличие места для хранения личных вещей участников итогового </w:t>
      </w:r>
      <w:r w:rsidRPr="00FD437B">
        <w:rPr>
          <w:b w:val="0"/>
          <w:bCs w:val="0"/>
          <w:sz w:val="28"/>
          <w:szCs w:val="28"/>
        </w:rPr>
        <w:lastRenderedPageBreak/>
        <w:t>сочинения (изложения), которое может быть организовано в учебном кабинете, где проводится итоговое сочинение (изложение);</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подготовить листы бумаги для черновиков на каждого участника итогового сочинения (изложения) (минимальное количество - два листа), а также дополнительные листы бумаги для черновиков;</w:t>
      </w:r>
    </w:p>
    <w:p w:rsidR="00FD437B" w:rsidRPr="00FD437B" w:rsidRDefault="00FD437B" w:rsidP="00FD437B">
      <w:pPr>
        <w:widowControl w:val="0"/>
        <w:spacing w:after="0" w:line="240" w:lineRule="auto"/>
        <w:ind w:firstLine="709"/>
        <w:contextualSpacing/>
        <w:jc w:val="both"/>
        <w:rPr>
          <w:rFonts w:ascii="Times New Roman" w:hAnsi="Times New Roman" w:cs="Times New Roman"/>
          <w:sz w:val="28"/>
          <w:szCs w:val="28"/>
        </w:rPr>
      </w:pPr>
      <w:r w:rsidRPr="00FD437B">
        <w:rPr>
          <w:rFonts w:ascii="Times New Roman" w:hAnsi="Times New Roman" w:cs="Times New Roman"/>
          <w:sz w:val="28"/>
          <w:szCs w:val="28"/>
        </w:rPr>
        <w:t>подготовить в необходимом количестве инструкции для участников итогового сочинения (изложения), зачитываемые членом комиссии по проведению итогового</w:t>
      </w:r>
      <w:r>
        <w:rPr>
          <w:rFonts w:ascii="Times New Roman" w:hAnsi="Times New Roman" w:cs="Times New Roman"/>
          <w:sz w:val="28"/>
          <w:szCs w:val="28"/>
        </w:rPr>
        <w:t xml:space="preserve"> </w:t>
      </w:r>
      <w:r w:rsidRPr="00FD437B">
        <w:rPr>
          <w:rFonts w:ascii="Times New Roman" w:hAnsi="Times New Roman" w:cs="Times New Roman"/>
          <w:sz w:val="28"/>
          <w:szCs w:val="28"/>
        </w:rPr>
        <w:t>сочинения (изложения) в учебном кабинете перед началом проведения итогового сочинения (изложения) (одна инструкция на один учебный кабинет) (см. Приложение</w:t>
      </w:r>
      <w:r>
        <w:rPr>
          <w:b/>
          <w:bCs/>
          <w:sz w:val="28"/>
          <w:szCs w:val="28"/>
        </w:rPr>
        <w:t xml:space="preserve"> </w:t>
      </w:r>
      <w:r>
        <w:rPr>
          <w:rFonts w:ascii="Times New Roman" w:hAnsi="Times New Roman" w:cs="Times New Roman"/>
          <w:sz w:val="28"/>
          <w:szCs w:val="28"/>
        </w:rPr>
        <w:t>4</w:t>
      </w:r>
      <w:r w:rsidRPr="00FD437B">
        <w:rPr>
          <w:rFonts w:ascii="Times New Roman" w:hAnsi="Times New Roman" w:cs="Times New Roman"/>
          <w:sz w:val="28"/>
          <w:szCs w:val="28"/>
        </w:rPr>
        <w:t>);</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 xml:space="preserve">подготовить инструкции для участников итогового сочинения (изложения) (на каждого участника) (см. приложение </w:t>
      </w:r>
      <w:r>
        <w:rPr>
          <w:b w:val="0"/>
          <w:bCs w:val="0"/>
          <w:sz w:val="28"/>
          <w:szCs w:val="28"/>
        </w:rPr>
        <w:t>5, 6</w:t>
      </w:r>
      <w:r w:rsidRPr="00FD437B">
        <w:rPr>
          <w:b w:val="0"/>
          <w:bCs w:val="0"/>
          <w:sz w:val="28"/>
          <w:szCs w:val="28"/>
        </w:rPr>
        <w:t>);</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обеспечить получение бланков итогового сочинения (изложения) и отчетных форм (</w:t>
      </w:r>
      <w:r w:rsidR="00566303">
        <w:rPr>
          <w:b w:val="0"/>
          <w:bCs w:val="0"/>
          <w:sz w:val="28"/>
          <w:szCs w:val="28"/>
        </w:rPr>
        <w:t>передаются руководителю образовательной организации лицом, ответственным за проведение итогового сочинения (изложения) МОУО</w:t>
      </w:r>
      <w:r w:rsidRPr="00FD437B">
        <w:rPr>
          <w:b w:val="0"/>
          <w:bCs w:val="0"/>
          <w:sz w:val="28"/>
          <w:szCs w:val="28"/>
        </w:rPr>
        <w:t>);</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определить необходимое количество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проведения)»);</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организовать проверку работоспособности технических средств;</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rsidR="00FD437B" w:rsidRPr="00755C9D" w:rsidRDefault="00FD437B" w:rsidP="00FC303E">
      <w:pPr>
        <w:pStyle w:val="43"/>
        <w:numPr>
          <w:ilvl w:val="1"/>
          <w:numId w:val="38"/>
        </w:numPr>
        <w:shd w:val="clear" w:color="auto" w:fill="auto"/>
        <w:spacing w:after="0" w:line="240" w:lineRule="auto"/>
        <w:ind w:left="0" w:firstLine="709"/>
        <w:contextualSpacing/>
        <w:rPr>
          <w:b/>
          <w:bCs/>
          <w:sz w:val="28"/>
          <w:szCs w:val="28"/>
        </w:rPr>
      </w:pPr>
      <w:r w:rsidRPr="00755C9D">
        <w:rPr>
          <w:b/>
          <w:bCs/>
          <w:sz w:val="28"/>
          <w:szCs w:val="28"/>
        </w:rPr>
        <w:t>В день проведения итогового сочинения (изложения) руководитель обязан:</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проверить готовность учебных кабинетов к проведению итогового сочинения (изложения);</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распределить членов комиссии по проведению итогового сочинения (изложения) по учебным кабинетам;</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обеспечить вход участников итогового сочинения (изложения) в образовательную организацию начиная с 09.00 по местному времени.</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Выдать членам комиссии по проведению итогового сочинения (изложения): 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инструкции для участников итогового сочинения (изложения) (на каждого участника отдельно);</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бланки итогового сочинения (изложения);</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листы бумаги для черновиков (2 листа на одного участника итогового сочинения (изложения);</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 xml:space="preserve">отчетные формы для проведения итогового сочинения (изложения); орфографические словари для участников итогового сочинения (орфографические </w:t>
      </w:r>
      <w:r w:rsidRPr="00FD437B">
        <w:rPr>
          <w:b w:val="0"/>
          <w:bCs w:val="0"/>
          <w:sz w:val="28"/>
          <w:szCs w:val="28"/>
        </w:rPr>
        <w:lastRenderedPageBreak/>
        <w:t>и толковые словари для участников изложения).</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 xml:space="preserve">Дать указание техническому специалисту в 09.45 получить темы сочинения в соответствии с инструкцией для технического специалиста по получению комплектов тем итогового сочинения (см. </w:t>
      </w:r>
      <w:r w:rsidR="005141C4">
        <w:rPr>
          <w:b w:val="0"/>
          <w:bCs w:val="0"/>
          <w:sz w:val="28"/>
          <w:szCs w:val="28"/>
        </w:rPr>
        <w:t xml:space="preserve">п. 2 </w:t>
      </w:r>
      <w:r w:rsidRPr="00FD437B">
        <w:rPr>
          <w:b w:val="0"/>
          <w:bCs w:val="0"/>
          <w:sz w:val="28"/>
          <w:szCs w:val="28"/>
        </w:rPr>
        <w:t>приложени</w:t>
      </w:r>
      <w:r w:rsidR="005141C4">
        <w:rPr>
          <w:b w:val="0"/>
          <w:bCs w:val="0"/>
          <w:sz w:val="28"/>
          <w:szCs w:val="28"/>
        </w:rPr>
        <w:t>я</w:t>
      </w:r>
      <w:r w:rsidRPr="00FD437B">
        <w:rPr>
          <w:b w:val="0"/>
          <w:bCs w:val="0"/>
          <w:sz w:val="28"/>
          <w:szCs w:val="28"/>
        </w:rPr>
        <w:t xml:space="preserve"> </w:t>
      </w:r>
      <w:r w:rsidR="005141C4">
        <w:rPr>
          <w:b w:val="0"/>
          <w:bCs w:val="0"/>
          <w:sz w:val="28"/>
          <w:szCs w:val="28"/>
        </w:rPr>
        <w:t>3</w:t>
      </w:r>
      <w:r w:rsidRPr="00FD437B">
        <w:rPr>
          <w:b w:val="0"/>
          <w:bCs w:val="0"/>
          <w:sz w:val="28"/>
          <w:szCs w:val="28"/>
        </w:rPr>
        <w:t>).</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Начиная с 09.45 по местному времени выдать членам комиссии по проведению итогового сочинения (изложения) темы сочинения (темы сочинения могут быть</w:t>
      </w:r>
      <w:r w:rsidR="005141C4">
        <w:rPr>
          <w:b w:val="0"/>
          <w:bCs w:val="0"/>
          <w:sz w:val="28"/>
          <w:szCs w:val="28"/>
        </w:rPr>
        <w:t xml:space="preserve"> </w:t>
      </w:r>
      <w:r w:rsidRPr="00FD437B">
        <w:rPr>
          <w:b w:val="0"/>
          <w:bCs w:val="0"/>
          <w:sz w:val="28"/>
          <w:szCs w:val="28"/>
        </w:rPr>
        <w:t>распечатаны на каждого участника или размещены на доске (информационном стенде), тексты для изложения.</w:t>
      </w:r>
    </w:p>
    <w:p w:rsidR="00FD437B" w:rsidRPr="005141C4" w:rsidRDefault="00FD437B" w:rsidP="00FC303E">
      <w:pPr>
        <w:pStyle w:val="43"/>
        <w:numPr>
          <w:ilvl w:val="1"/>
          <w:numId w:val="38"/>
        </w:numPr>
        <w:shd w:val="clear" w:color="auto" w:fill="auto"/>
        <w:spacing w:after="0" w:line="240" w:lineRule="auto"/>
        <w:contextualSpacing/>
        <w:rPr>
          <w:b/>
          <w:bCs/>
          <w:sz w:val="28"/>
          <w:szCs w:val="28"/>
        </w:rPr>
      </w:pPr>
      <w:r w:rsidRPr="005141C4">
        <w:rPr>
          <w:b/>
          <w:bCs/>
          <w:sz w:val="28"/>
          <w:szCs w:val="28"/>
        </w:rPr>
        <w:t>Проведение итогового сочинения (изложения)</w:t>
      </w:r>
    </w:p>
    <w:p w:rsidR="005141C4"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На этапе проведения итогового сочинения (изложения) руководитель:</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обеспечивает контроль проведения итогового сочинения (изложения) в образовательной организации;</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рассматривает информацию, полученную от членов комиссии по проведению итогового сочинения (изложения),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 xml:space="preserve">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(по согласованию с </w:t>
      </w:r>
      <w:r w:rsidR="00DD30CF">
        <w:rPr>
          <w:b w:val="0"/>
          <w:bCs w:val="0"/>
          <w:sz w:val="28"/>
          <w:szCs w:val="28"/>
        </w:rPr>
        <w:t>Министерством</w:t>
      </w:r>
      <w:r w:rsidRPr="00FD437B">
        <w:rPr>
          <w:b w:val="0"/>
          <w:bCs w:val="0"/>
          <w:sz w:val="28"/>
          <w:szCs w:val="28"/>
        </w:rPr>
        <w:t>). Руководитель образовательной организации оповещает всех участников о времени и месте повторного проведения итогового сочинения (изложения).</w:t>
      </w:r>
    </w:p>
    <w:p w:rsidR="00FD437B" w:rsidRPr="00DD30CF" w:rsidRDefault="00FD437B" w:rsidP="00FC303E">
      <w:pPr>
        <w:pStyle w:val="43"/>
        <w:numPr>
          <w:ilvl w:val="1"/>
          <w:numId w:val="38"/>
        </w:numPr>
        <w:shd w:val="clear" w:color="auto" w:fill="auto"/>
        <w:spacing w:after="0" w:line="240" w:lineRule="auto"/>
        <w:contextualSpacing/>
        <w:rPr>
          <w:b/>
          <w:bCs/>
          <w:sz w:val="28"/>
          <w:szCs w:val="28"/>
        </w:rPr>
      </w:pPr>
      <w:r w:rsidRPr="00DD30CF">
        <w:rPr>
          <w:b/>
          <w:bCs/>
          <w:sz w:val="28"/>
          <w:szCs w:val="28"/>
        </w:rPr>
        <w:t>Завершение итогового сочинения (изложения)</w:t>
      </w:r>
    </w:p>
    <w:p w:rsidR="00491453"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 xml:space="preserve">По окончании итогового сочинения (изложения) руководитель: </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принимает у членов комиссии по проведению итогового сочинения (изложения)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передает техническому специалисту оригиналы бланков регистрации и бланков записи (дополнительных бланков записи) участников итогового сочинения (изложения) для осуществления копирования</w:t>
      </w:r>
      <w:r w:rsidR="00491453">
        <w:rPr>
          <w:rStyle w:val="af1"/>
          <w:b w:val="0"/>
          <w:bCs w:val="0"/>
          <w:sz w:val="28"/>
          <w:szCs w:val="28"/>
        </w:rPr>
        <w:footnoteReference w:id="9"/>
      </w:r>
      <w:r w:rsidRPr="00FD437B">
        <w:rPr>
          <w:b w:val="0"/>
          <w:bCs w:val="0"/>
          <w:sz w:val="28"/>
          <w:szCs w:val="28"/>
        </w:rPr>
        <w:t>;</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обеспечивает надежное хранение оригиналов бланков итогового сочинения (изложения) до момента их направления в РЦОИ;</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 xml:space="preserve">обеспечивает учет бланков итогового сочинения (изложения) с внесённой отметкой в поле «Не завершил» («Удален»), подтвержденной подписью члена комиссии по проведению итогового сочинения (изложения), вместе с формой ИС-08 «Акт о досрочном завершении написания итогового сочинения (изложения) по уважительным причинам»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причинам (в том числе удаленных с итогового сочинения (изложения) за нарушение требований) к </w:t>
      </w:r>
      <w:r w:rsidRPr="00FD437B">
        <w:rPr>
          <w:b w:val="0"/>
          <w:bCs w:val="0"/>
          <w:sz w:val="28"/>
          <w:szCs w:val="28"/>
        </w:rPr>
        <w:lastRenderedPageBreak/>
        <w:t>повторной сдаче итогового сочинения (изложения) в текущем учебном году в дополнительные сроки.</w:t>
      </w:r>
    </w:p>
    <w:p w:rsidR="00FD437B" w:rsidRPr="00491453" w:rsidRDefault="00FD437B" w:rsidP="00FC303E">
      <w:pPr>
        <w:pStyle w:val="43"/>
        <w:numPr>
          <w:ilvl w:val="1"/>
          <w:numId w:val="38"/>
        </w:numPr>
        <w:shd w:val="clear" w:color="auto" w:fill="auto"/>
        <w:spacing w:after="0" w:line="240" w:lineRule="auto"/>
        <w:contextualSpacing/>
        <w:rPr>
          <w:b/>
          <w:bCs/>
          <w:sz w:val="28"/>
          <w:szCs w:val="28"/>
        </w:rPr>
      </w:pPr>
      <w:r w:rsidRPr="00491453">
        <w:rPr>
          <w:b/>
          <w:bCs/>
          <w:sz w:val="28"/>
          <w:szCs w:val="28"/>
        </w:rPr>
        <w:t>На этапе проверки итогового сочинения (изложения):</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обеспечивает необходимыми техническими средствами (ксерокс, сканер, компьютер с возможностью выхода в сети «Интернет», а также с установленными на него специализированными программами, позволяющими автоматически проверять</w:t>
      </w:r>
      <w:r w:rsidR="00491453">
        <w:rPr>
          <w:b w:val="0"/>
          <w:bCs w:val="0"/>
          <w:sz w:val="28"/>
          <w:szCs w:val="28"/>
        </w:rPr>
        <w:t xml:space="preserve"> </w:t>
      </w:r>
      <w:r w:rsidRPr="00FD437B">
        <w:rPr>
          <w:b w:val="0"/>
          <w:bCs w:val="0"/>
          <w:sz w:val="28"/>
          <w:szCs w:val="28"/>
        </w:rPr>
        <w:t>тексты на наличие заимствований и др.) экспертов для осуществления проверки и оценивания итогового сочинения (изложения);</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 xml:space="preserve">принимает решение о необходимости возложения на технического специалиста обязанности по осуществлению проверки соблюдения участниками итогового сочинения (изложения) требования №2 «Самостоятельность написания итогового сочинения (изложения)» в соответствии с порядком, определенным </w:t>
      </w:r>
      <w:r w:rsidR="00491453">
        <w:rPr>
          <w:b w:val="0"/>
          <w:bCs w:val="0"/>
          <w:sz w:val="28"/>
          <w:szCs w:val="28"/>
        </w:rPr>
        <w:t>Министерством (см. п. 9.4 настоящего Порядка)</w:t>
      </w:r>
      <w:r w:rsidRPr="00FD437B">
        <w:rPr>
          <w:b w:val="0"/>
          <w:bCs w:val="0"/>
          <w:sz w:val="28"/>
          <w:szCs w:val="28"/>
        </w:rPr>
        <w:t>;</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 подтверждённой подписью члена комиссии по проведению итогового сочинения (изложения), для последующей корректной обработки и проверки бланков итогового сочинения (изложения) такого участника;</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чем через семь календарных дней с даты проведения итогового сочинения (изложения);</w:t>
      </w:r>
    </w:p>
    <w:p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 xml:space="preserve">обеспечивает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том числе оригиналы бланков итогового сочинения (изложения) с внесенной отметкой «Х» в поле «Не закончил» («Удален»), подтвержденной подписью члена комиссии по проведению итогового сочинения (изложения), в </w:t>
      </w:r>
      <w:r w:rsidR="00491453">
        <w:rPr>
          <w:b w:val="0"/>
          <w:bCs w:val="0"/>
          <w:sz w:val="28"/>
          <w:szCs w:val="28"/>
        </w:rPr>
        <w:t xml:space="preserve">МОУО для последующей передачи в </w:t>
      </w:r>
      <w:r w:rsidRPr="00FD437B">
        <w:rPr>
          <w:b w:val="0"/>
          <w:bCs w:val="0"/>
          <w:sz w:val="28"/>
          <w:szCs w:val="28"/>
        </w:rPr>
        <w:t xml:space="preserve">РЦОИ </w:t>
      </w:r>
      <w:r w:rsidR="00491453">
        <w:rPr>
          <w:b w:val="0"/>
          <w:bCs w:val="0"/>
          <w:sz w:val="28"/>
          <w:szCs w:val="28"/>
        </w:rPr>
        <w:t xml:space="preserve">и </w:t>
      </w:r>
      <w:r w:rsidRPr="00FD437B">
        <w:rPr>
          <w:b w:val="0"/>
          <w:bCs w:val="0"/>
          <w:sz w:val="28"/>
          <w:szCs w:val="28"/>
        </w:rPr>
        <w:t>для обработки.</w:t>
      </w:r>
    </w:p>
    <w:p w:rsidR="00FD437B" w:rsidRDefault="00FD437B" w:rsidP="00DC61B6">
      <w:pPr>
        <w:widowControl w:val="0"/>
        <w:spacing w:after="0" w:line="240" w:lineRule="auto"/>
        <w:ind w:firstLine="708"/>
        <w:contextualSpacing/>
        <w:jc w:val="both"/>
        <w:rPr>
          <w:rFonts w:ascii="Times New Roman" w:hAnsi="Times New Roman" w:cs="Times New Roman"/>
          <w:color w:val="000000"/>
          <w:sz w:val="28"/>
          <w:szCs w:val="28"/>
        </w:rPr>
      </w:pPr>
    </w:p>
    <w:p w:rsidR="001F39AF" w:rsidRDefault="001F39AF" w:rsidP="00DC61B6">
      <w:pPr>
        <w:widowControl w:val="0"/>
        <w:spacing w:after="0" w:line="240" w:lineRule="auto"/>
        <w:ind w:firstLine="708"/>
        <w:contextualSpacing/>
        <w:jc w:val="both"/>
        <w:rPr>
          <w:rFonts w:ascii="Times New Roman" w:hAnsi="Times New Roman" w:cs="Times New Roman"/>
          <w:color w:val="000000"/>
          <w:sz w:val="28"/>
          <w:szCs w:val="28"/>
        </w:rPr>
      </w:pPr>
    </w:p>
    <w:p w:rsidR="00FD437B" w:rsidRPr="00443213" w:rsidRDefault="00971284" w:rsidP="00FC303E">
      <w:pPr>
        <w:pStyle w:val="a9"/>
        <w:numPr>
          <w:ilvl w:val="0"/>
          <w:numId w:val="25"/>
        </w:numPr>
        <w:shd w:val="clear" w:color="auto" w:fill="auto"/>
        <w:spacing w:line="240" w:lineRule="auto"/>
        <w:ind w:left="0" w:firstLine="709"/>
        <w:contextualSpacing/>
        <w:jc w:val="center"/>
        <w:rPr>
          <w:color w:val="000000"/>
          <w:sz w:val="28"/>
          <w:szCs w:val="28"/>
        </w:rPr>
      </w:pPr>
      <w:r w:rsidRPr="00443213">
        <w:rPr>
          <w:sz w:val="28"/>
          <w:szCs w:val="28"/>
        </w:rPr>
        <w:t>Инструкция для технического специалиста при проведении итогового сочинения (изложения)</w:t>
      </w:r>
    </w:p>
    <w:p w:rsidR="00971284" w:rsidRPr="00443213" w:rsidRDefault="00971284" w:rsidP="00FC303E">
      <w:pPr>
        <w:pStyle w:val="28"/>
        <w:numPr>
          <w:ilvl w:val="1"/>
          <w:numId w:val="25"/>
        </w:numPr>
        <w:shd w:val="clear" w:color="auto" w:fill="auto"/>
        <w:spacing w:before="0" w:after="0" w:line="240" w:lineRule="auto"/>
        <w:ind w:left="0" w:firstLine="709"/>
        <w:contextualSpacing/>
        <w:jc w:val="both"/>
        <w:rPr>
          <w:sz w:val="28"/>
          <w:szCs w:val="28"/>
        </w:rPr>
      </w:pPr>
      <w:bookmarkStart w:id="40" w:name="bookmark36"/>
      <w:r w:rsidRPr="00443213">
        <w:rPr>
          <w:sz w:val="28"/>
          <w:szCs w:val="28"/>
        </w:rPr>
        <w:t>Не позднее чем за день до начала проведения итогового сочинения (изложения) технический специалист обязан:</w:t>
      </w:r>
      <w:bookmarkEnd w:id="40"/>
    </w:p>
    <w:p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подготовить и произвести проверку работоспособности технических средств в выделенном помещении.</w:t>
      </w:r>
    </w:p>
    <w:p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Данное помещение должно быть оборудовано следующими техническими средствами:</w:t>
      </w:r>
    </w:p>
    <w:p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телефонной связью;</w:t>
      </w:r>
    </w:p>
    <w:p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принтером;</w:t>
      </w:r>
    </w:p>
    <w:p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копировальным аппаратом (сканером);</w:t>
      </w:r>
    </w:p>
    <w:p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персональным компьютером, подключенным к сети «Интернет», для получения комплектов тем итогового сочинения (текстов для итогового изложения).</w:t>
      </w:r>
    </w:p>
    <w:p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 xml:space="preserve">Копирование бланков итогового сочинения (изложения) при нехватке </w:t>
      </w:r>
      <w:r w:rsidRPr="00443213">
        <w:rPr>
          <w:b w:val="0"/>
          <w:bCs w:val="0"/>
          <w:sz w:val="28"/>
          <w:szCs w:val="28"/>
        </w:rPr>
        <w:lastRenderedPageBreak/>
        <w:t>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971284" w:rsidRPr="00443213" w:rsidRDefault="00971284" w:rsidP="00FC303E">
      <w:pPr>
        <w:pStyle w:val="43"/>
        <w:numPr>
          <w:ilvl w:val="1"/>
          <w:numId w:val="25"/>
        </w:numPr>
        <w:shd w:val="clear" w:color="auto" w:fill="auto"/>
        <w:spacing w:after="0" w:line="240" w:lineRule="auto"/>
        <w:ind w:left="0" w:firstLine="709"/>
        <w:contextualSpacing/>
        <w:rPr>
          <w:b/>
          <w:bCs/>
          <w:sz w:val="28"/>
          <w:szCs w:val="28"/>
        </w:rPr>
      </w:pPr>
      <w:r w:rsidRPr="00443213">
        <w:rPr>
          <w:b/>
          <w:bCs/>
          <w:sz w:val="28"/>
          <w:szCs w:val="28"/>
        </w:rPr>
        <w:t>В день проведения итогового сочинения (изложения) техническому специалисту необходимо:</w:t>
      </w:r>
    </w:p>
    <w:p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 xml:space="preserve">в 09.45 по местному времени получить темы сочинения в соответствии с инструкцией для технического специалиста по получению комплектов тем </w:t>
      </w:r>
      <w:r w:rsidRPr="0093215C">
        <w:rPr>
          <w:b w:val="0"/>
          <w:bCs w:val="0"/>
          <w:sz w:val="28"/>
          <w:szCs w:val="28"/>
        </w:rPr>
        <w:t xml:space="preserve">итогового сочинения (см. </w:t>
      </w:r>
      <w:r w:rsidR="00443213" w:rsidRPr="0093215C">
        <w:rPr>
          <w:b w:val="0"/>
          <w:bCs w:val="0"/>
          <w:sz w:val="28"/>
          <w:szCs w:val="28"/>
        </w:rPr>
        <w:t xml:space="preserve">п. </w:t>
      </w:r>
      <w:r w:rsidR="0093215C" w:rsidRPr="0093215C">
        <w:rPr>
          <w:b w:val="0"/>
          <w:bCs w:val="0"/>
          <w:sz w:val="28"/>
          <w:szCs w:val="28"/>
        </w:rPr>
        <w:t xml:space="preserve">2.4 </w:t>
      </w:r>
      <w:r w:rsidR="00443213" w:rsidRPr="0093215C">
        <w:rPr>
          <w:b w:val="0"/>
          <w:bCs w:val="0"/>
          <w:sz w:val="28"/>
          <w:szCs w:val="28"/>
        </w:rPr>
        <w:t>Приложения 4</w:t>
      </w:r>
      <w:r w:rsidRPr="0093215C">
        <w:rPr>
          <w:b w:val="0"/>
          <w:bCs w:val="0"/>
          <w:sz w:val="28"/>
          <w:szCs w:val="28"/>
        </w:rPr>
        <w:t>);</w:t>
      </w:r>
    </w:p>
    <w:p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w:t>
      </w:r>
    </w:p>
    <w:p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передать тексты для изложения, размножив их в необходимом количестве</w:t>
      </w:r>
      <w:r w:rsidR="00443213">
        <w:rPr>
          <w:rStyle w:val="af1"/>
          <w:b w:val="0"/>
          <w:bCs w:val="0"/>
          <w:sz w:val="28"/>
          <w:szCs w:val="28"/>
        </w:rPr>
        <w:footnoteReference w:id="10"/>
      </w:r>
      <w:r w:rsidRPr="00443213">
        <w:rPr>
          <w:b w:val="0"/>
          <w:bCs w:val="0"/>
          <w:sz w:val="28"/>
          <w:szCs w:val="28"/>
        </w:rPr>
        <w:t>;</w:t>
      </w:r>
    </w:p>
    <w:p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оказывать техническую помощь руководителю и членам комиссии по проведению итогового сочинения (изложения).</w:t>
      </w:r>
    </w:p>
    <w:p w:rsidR="00971284" w:rsidRPr="00443213" w:rsidRDefault="00971284" w:rsidP="00FC303E">
      <w:pPr>
        <w:pStyle w:val="43"/>
        <w:numPr>
          <w:ilvl w:val="1"/>
          <w:numId w:val="25"/>
        </w:numPr>
        <w:shd w:val="clear" w:color="auto" w:fill="auto"/>
        <w:spacing w:after="0" w:line="240" w:lineRule="auto"/>
        <w:ind w:left="0" w:firstLine="709"/>
        <w:contextualSpacing/>
        <w:rPr>
          <w:b/>
          <w:bCs/>
          <w:sz w:val="28"/>
          <w:szCs w:val="28"/>
        </w:rPr>
      </w:pPr>
      <w:r w:rsidRPr="00443213">
        <w:rPr>
          <w:b/>
          <w:bCs/>
          <w:sz w:val="28"/>
          <w:szCs w:val="28"/>
        </w:rPr>
        <w:t>По окончании итогового сочинения (изложения), а также в рамках организации проверки итогового сочинения (изложения) технический специалист должен:</w:t>
      </w:r>
    </w:p>
    <w:p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подготовить и произвести проверку работоспособности технических средств (ксерокс, сканер, компьютер с возможностью выхода в сети «Интернет», а также с установленными на него специализированными программами, позволяющими автоматически проверять тексты на наличие заимствований и др.);</w:t>
      </w:r>
    </w:p>
    <w:p w:rsidR="00FD437B" w:rsidRPr="00443213" w:rsidRDefault="00971284" w:rsidP="00443213">
      <w:pPr>
        <w:pStyle w:val="25"/>
        <w:shd w:val="clear" w:color="auto" w:fill="auto"/>
        <w:spacing w:before="0" w:after="0" w:line="240" w:lineRule="auto"/>
        <w:ind w:firstLine="709"/>
        <w:contextualSpacing/>
        <w:jc w:val="both"/>
        <w:rPr>
          <w:b w:val="0"/>
          <w:bCs w:val="0"/>
          <w:color w:val="000000"/>
          <w:sz w:val="28"/>
          <w:szCs w:val="28"/>
        </w:rPr>
      </w:pPr>
      <w:r w:rsidRPr="00443213">
        <w:rPr>
          <w:b w:val="0"/>
          <w:bCs w:val="0"/>
          <w:sz w:val="28"/>
          <w:szCs w:val="28"/>
        </w:rPr>
        <w:t>принять у руководителя оригиналы бланков регистрации и бланков записи</w:t>
      </w:r>
      <w:r w:rsidR="00443213">
        <w:rPr>
          <w:b w:val="0"/>
          <w:bCs w:val="0"/>
          <w:sz w:val="28"/>
          <w:szCs w:val="28"/>
        </w:rPr>
        <w:t xml:space="preserve"> </w:t>
      </w:r>
      <w:r w:rsidRPr="00443213">
        <w:rPr>
          <w:b w:val="0"/>
          <w:bCs w:val="0"/>
          <w:sz w:val="28"/>
          <w:szCs w:val="28"/>
        </w:rPr>
        <w:t>(дополнительных бланков записи) для осуществления их копирования</w:t>
      </w:r>
      <w:r w:rsidR="00443213">
        <w:rPr>
          <w:rStyle w:val="af1"/>
          <w:b w:val="0"/>
          <w:bCs w:val="0"/>
          <w:sz w:val="28"/>
          <w:szCs w:val="28"/>
        </w:rPr>
        <w:footnoteReference w:id="11"/>
      </w:r>
      <w:r w:rsidRPr="00443213">
        <w:rPr>
          <w:b w:val="0"/>
          <w:bCs w:val="0"/>
          <w:sz w:val="28"/>
          <w:szCs w:val="28"/>
        </w:rPr>
        <w:t>;</w:t>
      </w:r>
    </w:p>
    <w:p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произвести копирование бланков регистрации и бланков записи (дополнительных бланков записи) для последующей проверки. Копирование бланков производится с учетом заполнения бланков с двух сторон при двусторонней печати бланков. Копирование бланков регистрации и бланков записи производится последовательно, бланк регистрации и бланк записи, дополнительные бланки записи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эксперта;</w:t>
      </w:r>
    </w:p>
    <w:p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 xml:space="preserve">по поручению руководителя образовательной организации осуществить проверку соблюдения участниками итогового сочинения (изложения) требования №2 «Самостоятельность написания итогового сочинения (изложения)» в соответствии с </w:t>
      </w:r>
      <w:r w:rsidR="0093215C">
        <w:rPr>
          <w:b w:val="0"/>
          <w:bCs w:val="0"/>
          <w:sz w:val="28"/>
          <w:szCs w:val="28"/>
        </w:rPr>
        <w:t>п. 9.4 настоящего Порядка</w:t>
      </w:r>
      <w:r w:rsidRPr="00443213">
        <w:rPr>
          <w:b w:val="0"/>
          <w:bCs w:val="0"/>
          <w:sz w:val="28"/>
          <w:szCs w:val="28"/>
        </w:rPr>
        <w:t>.</w:t>
      </w:r>
    </w:p>
    <w:p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 xml:space="preserve">После копирования технический специалист передает руководителю образовательной организации оригиналы бланков регистрации и бланков ответов </w:t>
      </w:r>
      <w:r w:rsidRPr="00443213">
        <w:rPr>
          <w:b w:val="0"/>
          <w:bCs w:val="0"/>
          <w:sz w:val="28"/>
          <w:szCs w:val="28"/>
        </w:rPr>
        <w:lastRenderedPageBreak/>
        <w:t>участников итогового сочинения (изложения), экспертам - копии бланков регистрации и бланков ответов участников итогового сочинения (изложения).</w:t>
      </w:r>
    </w:p>
    <w:p w:rsidR="00FD437B" w:rsidRPr="0093215C" w:rsidRDefault="00971284" w:rsidP="00FC303E">
      <w:pPr>
        <w:pStyle w:val="a9"/>
        <w:numPr>
          <w:ilvl w:val="1"/>
          <w:numId w:val="25"/>
        </w:numPr>
        <w:shd w:val="clear" w:color="auto" w:fill="auto"/>
        <w:spacing w:line="240" w:lineRule="auto"/>
        <w:ind w:left="0" w:firstLine="709"/>
        <w:contextualSpacing/>
        <w:jc w:val="both"/>
        <w:rPr>
          <w:color w:val="000000"/>
          <w:sz w:val="28"/>
          <w:szCs w:val="28"/>
        </w:rPr>
      </w:pPr>
      <w:r w:rsidRPr="0093215C">
        <w:rPr>
          <w:sz w:val="28"/>
          <w:szCs w:val="28"/>
        </w:rPr>
        <w:t>Инструкция для технического специалиста по получению комплектов тем итогового сочинения</w:t>
      </w:r>
    </w:p>
    <w:p w:rsidR="00971284" w:rsidRDefault="00971284" w:rsidP="00443213">
      <w:pPr>
        <w:pStyle w:val="25"/>
        <w:shd w:val="clear" w:color="auto" w:fill="auto"/>
        <w:spacing w:before="0" w:after="0" w:line="240" w:lineRule="auto"/>
        <w:ind w:firstLine="709"/>
        <w:contextualSpacing/>
        <w:jc w:val="both"/>
        <w:rPr>
          <w:b w:val="0"/>
          <w:bCs w:val="0"/>
          <w:sz w:val="28"/>
          <w:szCs w:val="28"/>
          <w:lang w:bidi="en-US"/>
        </w:rPr>
      </w:pPr>
      <w:r w:rsidRPr="00443213">
        <w:rPr>
          <w:b w:val="0"/>
          <w:bCs w:val="0"/>
          <w:sz w:val="28"/>
          <w:szCs w:val="28"/>
        </w:rPr>
        <w:t xml:space="preserve">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w:t>
      </w:r>
      <w:hyperlink r:id="rId32" w:history="1">
        <w:r w:rsidR="0093215C" w:rsidRPr="0093215C">
          <w:rPr>
            <w:rStyle w:val="af5"/>
            <w:b w:val="0"/>
            <w:bCs w:val="0"/>
            <w:sz w:val="28"/>
            <w:szCs w:val="28"/>
          </w:rPr>
          <w:t>http://</w:t>
        </w:r>
        <w:r w:rsidR="0093215C" w:rsidRPr="0093215C">
          <w:rPr>
            <w:rStyle w:val="af5"/>
            <w:b w:val="0"/>
            <w:bCs w:val="0"/>
            <w:sz w:val="28"/>
            <w:szCs w:val="28"/>
            <w:lang w:val="en-US" w:bidi="en-US"/>
          </w:rPr>
          <w:t>ege</w:t>
        </w:r>
        <w:r w:rsidR="0093215C" w:rsidRPr="0093215C">
          <w:rPr>
            <w:rStyle w:val="af5"/>
            <w:b w:val="0"/>
            <w:bCs w:val="0"/>
            <w:sz w:val="28"/>
            <w:szCs w:val="28"/>
            <w:lang w:bidi="en-US"/>
          </w:rPr>
          <w:t>.</w:t>
        </w:r>
        <w:r w:rsidR="0093215C" w:rsidRPr="0093215C">
          <w:rPr>
            <w:rStyle w:val="af5"/>
            <w:b w:val="0"/>
            <w:bCs w:val="0"/>
            <w:sz w:val="28"/>
            <w:szCs w:val="28"/>
            <w:lang w:val="en-US" w:bidi="en-US"/>
          </w:rPr>
          <w:t>edu</w:t>
        </w:r>
        <w:r w:rsidR="0093215C" w:rsidRPr="0093215C">
          <w:rPr>
            <w:rStyle w:val="af5"/>
            <w:b w:val="0"/>
            <w:bCs w:val="0"/>
            <w:sz w:val="28"/>
            <w:szCs w:val="28"/>
            <w:lang w:bidi="en-US"/>
          </w:rPr>
          <w:t>.</w:t>
        </w:r>
        <w:r w:rsidR="0093215C" w:rsidRPr="0093215C">
          <w:rPr>
            <w:rStyle w:val="af5"/>
            <w:b w:val="0"/>
            <w:bCs w:val="0"/>
            <w:sz w:val="28"/>
            <w:szCs w:val="28"/>
            <w:lang w:val="en-US" w:bidi="en-US"/>
          </w:rPr>
          <w:t>ru</w:t>
        </w:r>
        <w:r w:rsidR="0093215C" w:rsidRPr="0093215C">
          <w:rPr>
            <w:rStyle w:val="af5"/>
            <w:b w:val="0"/>
            <w:bCs w:val="0"/>
            <w:sz w:val="28"/>
            <w:szCs w:val="28"/>
            <w:lang w:bidi="en-US"/>
          </w:rPr>
          <w:t>/</w:t>
        </w:r>
      </w:hyperlink>
      <w:r w:rsidR="0093215C" w:rsidRPr="0093215C">
        <w:rPr>
          <w:b w:val="0"/>
          <w:bCs w:val="0"/>
          <w:sz w:val="28"/>
          <w:szCs w:val="28"/>
          <w:lang w:bidi="en-US"/>
        </w:rPr>
        <w:t xml:space="preserve"> </w:t>
      </w:r>
      <w:r w:rsidRPr="00443213">
        <w:rPr>
          <w:b w:val="0"/>
          <w:bCs w:val="0"/>
          <w:sz w:val="28"/>
          <w:szCs w:val="28"/>
          <w:lang w:bidi="en-US"/>
        </w:rPr>
        <w:t xml:space="preserve"> (</w:t>
      </w:r>
      <w:hyperlink r:id="rId33" w:history="1">
        <w:r w:rsidR="0093215C" w:rsidRPr="007E71C4">
          <w:rPr>
            <w:rStyle w:val="af5"/>
            <w:b w:val="0"/>
            <w:bCs w:val="0"/>
            <w:sz w:val="28"/>
            <w:szCs w:val="28"/>
            <w:lang w:bidi="en-US"/>
          </w:rPr>
          <w:t>http://</w:t>
        </w:r>
        <w:r w:rsidR="0093215C" w:rsidRPr="007E71C4">
          <w:rPr>
            <w:rStyle w:val="af5"/>
            <w:b w:val="0"/>
            <w:bCs w:val="0"/>
            <w:sz w:val="28"/>
            <w:szCs w:val="28"/>
            <w:lang w:val="en-US" w:bidi="en-US"/>
          </w:rPr>
          <w:t>topic</w:t>
        </w:r>
        <w:r w:rsidR="0093215C" w:rsidRPr="007E71C4">
          <w:rPr>
            <w:rStyle w:val="af5"/>
            <w:b w:val="0"/>
            <w:bCs w:val="0"/>
            <w:sz w:val="28"/>
            <w:szCs w:val="28"/>
            <w:lang w:bidi="en-US"/>
          </w:rPr>
          <w:t>.</w:t>
        </w:r>
        <w:r w:rsidR="0093215C" w:rsidRPr="007E71C4">
          <w:rPr>
            <w:rStyle w:val="af5"/>
            <w:b w:val="0"/>
            <w:bCs w:val="0"/>
            <w:sz w:val="28"/>
            <w:szCs w:val="28"/>
            <w:lang w:val="en-US" w:bidi="en-US"/>
          </w:rPr>
          <w:t>ege</w:t>
        </w:r>
        <w:r w:rsidR="0093215C" w:rsidRPr="007E71C4">
          <w:rPr>
            <w:rStyle w:val="af5"/>
            <w:b w:val="0"/>
            <w:bCs w:val="0"/>
            <w:sz w:val="28"/>
            <w:szCs w:val="28"/>
            <w:lang w:bidi="en-US"/>
          </w:rPr>
          <w:t>.</w:t>
        </w:r>
        <w:r w:rsidR="0093215C" w:rsidRPr="007E71C4">
          <w:rPr>
            <w:rStyle w:val="af5"/>
            <w:b w:val="0"/>
            <w:bCs w:val="0"/>
            <w:sz w:val="28"/>
            <w:szCs w:val="28"/>
            <w:lang w:val="en-US" w:bidi="en-US"/>
          </w:rPr>
          <w:t>edu</w:t>
        </w:r>
        <w:r w:rsidR="0093215C" w:rsidRPr="007E71C4">
          <w:rPr>
            <w:rStyle w:val="af5"/>
            <w:b w:val="0"/>
            <w:bCs w:val="0"/>
            <w:sz w:val="28"/>
            <w:szCs w:val="28"/>
            <w:lang w:bidi="en-US"/>
          </w:rPr>
          <w:t>.</w:t>
        </w:r>
        <w:r w:rsidR="0093215C" w:rsidRPr="007E71C4">
          <w:rPr>
            <w:rStyle w:val="af5"/>
            <w:b w:val="0"/>
            <w:bCs w:val="0"/>
            <w:sz w:val="28"/>
            <w:szCs w:val="28"/>
            <w:lang w:val="en-US" w:bidi="en-US"/>
          </w:rPr>
          <w:t>ru</w:t>
        </w:r>
        <w:r w:rsidR="0093215C" w:rsidRPr="007E71C4">
          <w:rPr>
            <w:rStyle w:val="af5"/>
            <w:b w:val="0"/>
            <w:bCs w:val="0"/>
            <w:sz w:val="28"/>
            <w:szCs w:val="28"/>
            <w:lang w:bidi="en-US"/>
          </w:rPr>
          <w:t>/</w:t>
        </w:r>
      </w:hyperlink>
      <w:r w:rsidR="0093215C" w:rsidRPr="0093215C">
        <w:rPr>
          <w:b w:val="0"/>
          <w:bCs w:val="0"/>
          <w:sz w:val="28"/>
          <w:szCs w:val="28"/>
          <w:lang w:bidi="en-US"/>
        </w:rPr>
        <w:t>)</w:t>
      </w:r>
      <w:r w:rsidR="0093215C">
        <w:rPr>
          <w:b w:val="0"/>
          <w:bCs w:val="0"/>
          <w:sz w:val="28"/>
          <w:szCs w:val="28"/>
          <w:lang w:bidi="en-US"/>
        </w:rPr>
        <w:t xml:space="preserve">, </w:t>
      </w:r>
      <w:r w:rsidRPr="00443213">
        <w:rPr>
          <w:b w:val="0"/>
          <w:bCs w:val="0"/>
          <w:sz w:val="28"/>
          <w:szCs w:val="28"/>
        </w:rPr>
        <w:t xml:space="preserve">ссылка на данный ресурс также размещается на официальном сайте ФГБУ «ФЦТ» </w:t>
      </w:r>
      <w:r w:rsidRPr="00443213">
        <w:rPr>
          <w:b w:val="0"/>
          <w:bCs w:val="0"/>
          <w:sz w:val="28"/>
          <w:szCs w:val="28"/>
          <w:lang w:bidi="en-US"/>
        </w:rPr>
        <w:t>(</w:t>
      </w:r>
      <w:hyperlink r:id="rId34" w:history="1">
        <w:r w:rsidR="0093215C" w:rsidRPr="007E71C4">
          <w:rPr>
            <w:rStyle w:val="af5"/>
            <w:b w:val="0"/>
            <w:bCs w:val="0"/>
            <w:sz w:val="28"/>
            <w:szCs w:val="28"/>
            <w:lang w:bidi="en-US"/>
          </w:rPr>
          <w:t>http://</w:t>
        </w:r>
        <w:proofErr w:type="spellStart"/>
        <w:r w:rsidR="0093215C" w:rsidRPr="007E71C4">
          <w:rPr>
            <w:rStyle w:val="af5"/>
            <w:b w:val="0"/>
            <w:bCs w:val="0"/>
            <w:sz w:val="28"/>
            <w:szCs w:val="28"/>
            <w:lang w:val="en-US" w:bidi="en-US"/>
          </w:rPr>
          <w:t>rustest</w:t>
        </w:r>
        <w:proofErr w:type="spellEnd"/>
        <w:r w:rsidR="0093215C" w:rsidRPr="007E71C4">
          <w:rPr>
            <w:rStyle w:val="af5"/>
            <w:b w:val="0"/>
            <w:bCs w:val="0"/>
            <w:sz w:val="28"/>
            <w:szCs w:val="28"/>
            <w:lang w:bidi="en-US"/>
          </w:rPr>
          <w:t>.</w:t>
        </w:r>
        <w:proofErr w:type="spellStart"/>
        <w:r w:rsidR="0093215C" w:rsidRPr="007E71C4">
          <w:rPr>
            <w:rStyle w:val="af5"/>
            <w:b w:val="0"/>
            <w:bCs w:val="0"/>
            <w:sz w:val="28"/>
            <w:szCs w:val="28"/>
            <w:lang w:val="en-US" w:bidi="en-US"/>
          </w:rPr>
          <w:t>ru</w:t>
        </w:r>
        <w:proofErr w:type="spellEnd"/>
        <w:r w:rsidR="0093215C" w:rsidRPr="007E71C4">
          <w:rPr>
            <w:rStyle w:val="af5"/>
            <w:b w:val="0"/>
            <w:bCs w:val="0"/>
            <w:sz w:val="28"/>
            <w:szCs w:val="28"/>
            <w:lang w:bidi="en-US"/>
          </w:rPr>
          <w:t>/</w:t>
        </w:r>
      </w:hyperlink>
      <w:r w:rsidRPr="00443213">
        <w:rPr>
          <w:b w:val="0"/>
          <w:bCs w:val="0"/>
          <w:sz w:val="28"/>
          <w:szCs w:val="28"/>
          <w:lang w:bidi="en-US"/>
        </w:rPr>
        <w:t>)</w:t>
      </w:r>
      <w:r w:rsidR="0093215C">
        <w:rPr>
          <w:b w:val="0"/>
          <w:bCs w:val="0"/>
          <w:sz w:val="28"/>
          <w:szCs w:val="28"/>
          <w:lang w:bidi="en-US"/>
        </w:rPr>
        <w:t>.</w:t>
      </w:r>
    </w:p>
    <w:p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Для получения комплекта тем итогового сочинения необходимо выполнить следующие действия:</w:t>
      </w:r>
    </w:p>
    <w:p w:rsidR="00971284" w:rsidRDefault="00971284" w:rsidP="00FC303E">
      <w:pPr>
        <w:pStyle w:val="25"/>
        <w:numPr>
          <w:ilvl w:val="0"/>
          <w:numId w:val="37"/>
        </w:numPr>
        <w:shd w:val="clear" w:color="auto" w:fill="auto"/>
        <w:tabs>
          <w:tab w:val="left" w:pos="1418"/>
        </w:tabs>
        <w:spacing w:before="0" w:after="0" w:line="240" w:lineRule="auto"/>
        <w:ind w:firstLine="709"/>
        <w:contextualSpacing/>
        <w:jc w:val="both"/>
        <w:rPr>
          <w:b w:val="0"/>
          <w:bCs w:val="0"/>
          <w:sz w:val="28"/>
          <w:szCs w:val="28"/>
        </w:rPr>
      </w:pPr>
      <w:r w:rsidRPr="00443213">
        <w:rPr>
          <w:b w:val="0"/>
          <w:bCs w:val="0"/>
          <w:sz w:val="28"/>
          <w:szCs w:val="28"/>
        </w:rPr>
        <w:t xml:space="preserve">Перейти на ресурс </w:t>
      </w:r>
      <w:hyperlink r:id="rId35" w:history="1">
        <w:r w:rsidRPr="00443213">
          <w:rPr>
            <w:rStyle w:val="af5"/>
            <w:b w:val="0"/>
            <w:bCs w:val="0"/>
            <w:sz w:val="28"/>
            <w:szCs w:val="28"/>
            <w:lang w:val="en-US" w:bidi="en-US"/>
          </w:rPr>
          <w:t>www</w:t>
        </w:r>
        <w:r w:rsidRPr="00443213">
          <w:rPr>
            <w:rStyle w:val="af5"/>
            <w:b w:val="0"/>
            <w:bCs w:val="0"/>
            <w:sz w:val="28"/>
            <w:szCs w:val="28"/>
            <w:lang w:bidi="en-US"/>
          </w:rPr>
          <w:t>.</w:t>
        </w:r>
        <w:r w:rsidRPr="00443213">
          <w:rPr>
            <w:rStyle w:val="af5"/>
            <w:b w:val="0"/>
            <w:bCs w:val="0"/>
            <w:sz w:val="28"/>
            <w:szCs w:val="28"/>
            <w:lang w:val="en-US" w:bidi="en-US"/>
          </w:rPr>
          <w:t>rustest</w:t>
        </w:r>
        <w:r w:rsidRPr="00443213">
          <w:rPr>
            <w:rStyle w:val="af5"/>
            <w:b w:val="0"/>
            <w:bCs w:val="0"/>
            <w:sz w:val="28"/>
            <w:szCs w:val="28"/>
            <w:lang w:bidi="en-US"/>
          </w:rPr>
          <w:t>.</w:t>
        </w:r>
        <w:r w:rsidRPr="00443213">
          <w:rPr>
            <w:rStyle w:val="af5"/>
            <w:b w:val="0"/>
            <w:bCs w:val="0"/>
            <w:sz w:val="28"/>
            <w:szCs w:val="28"/>
            <w:lang w:val="en-US" w:bidi="en-US"/>
          </w:rPr>
          <w:t>ru</w:t>
        </w:r>
      </w:hyperlink>
      <w:r w:rsidRPr="00443213">
        <w:rPr>
          <w:b w:val="0"/>
          <w:bCs w:val="0"/>
          <w:sz w:val="28"/>
          <w:szCs w:val="28"/>
          <w:lang w:bidi="en-US"/>
        </w:rPr>
        <w:t xml:space="preserve">, </w:t>
      </w:r>
      <w:r w:rsidRPr="00443213">
        <w:rPr>
          <w:b w:val="0"/>
          <w:bCs w:val="0"/>
          <w:sz w:val="28"/>
          <w:szCs w:val="28"/>
        </w:rPr>
        <w:t xml:space="preserve">на котором реализована возможность переадресации на ресурс </w:t>
      </w:r>
      <w:hyperlink r:id="rId36" w:history="1">
        <w:r w:rsidRPr="00443213">
          <w:rPr>
            <w:rStyle w:val="af5"/>
            <w:b w:val="0"/>
            <w:bCs w:val="0"/>
            <w:sz w:val="28"/>
            <w:szCs w:val="28"/>
            <w:lang w:val="en-US" w:bidi="en-US"/>
          </w:rPr>
          <w:t>www</w:t>
        </w:r>
        <w:r w:rsidRPr="00443213">
          <w:rPr>
            <w:rStyle w:val="af5"/>
            <w:b w:val="0"/>
            <w:bCs w:val="0"/>
            <w:sz w:val="28"/>
            <w:szCs w:val="28"/>
            <w:lang w:bidi="en-US"/>
          </w:rPr>
          <w:t>.</w:t>
        </w:r>
        <w:r w:rsidRPr="00443213">
          <w:rPr>
            <w:rStyle w:val="af5"/>
            <w:b w:val="0"/>
            <w:bCs w:val="0"/>
            <w:sz w:val="28"/>
            <w:szCs w:val="28"/>
            <w:lang w:val="en-US" w:bidi="en-US"/>
          </w:rPr>
          <w:t>ege</w:t>
        </w:r>
        <w:r w:rsidRPr="00443213">
          <w:rPr>
            <w:rStyle w:val="af5"/>
            <w:b w:val="0"/>
            <w:bCs w:val="0"/>
            <w:sz w:val="28"/>
            <w:szCs w:val="28"/>
            <w:lang w:bidi="en-US"/>
          </w:rPr>
          <w:t>.</w:t>
        </w:r>
        <w:r w:rsidRPr="00443213">
          <w:rPr>
            <w:rStyle w:val="af5"/>
            <w:b w:val="0"/>
            <w:bCs w:val="0"/>
            <w:sz w:val="28"/>
            <w:szCs w:val="28"/>
            <w:lang w:val="en-US" w:bidi="en-US"/>
          </w:rPr>
          <w:t>edu</w:t>
        </w:r>
        <w:r w:rsidRPr="00443213">
          <w:rPr>
            <w:rStyle w:val="af5"/>
            <w:b w:val="0"/>
            <w:bCs w:val="0"/>
            <w:sz w:val="28"/>
            <w:szCs w:val="28"/>
            <w:lang w:bidi="en-US"/>
          </w:rPr>
          <w:t>.</w:t>
        </w:r>
        <w:r w:rsidRPr="00443213">
          <w:rPr>
            <w:rStyle w:val="af5"/>
            <w:b w:val="0"/>
            <w:bCs w:val="0"/>
            <w:sz w:val="28"/>
            <w:szCs w:val="28"/>
            <w:lang w:val="en-US" w:bidi="en-US"/>
          </w:rPr>
          <w:t>ru</w:t>
        </w:r>
      </w:hyperlink>
      <w:r w:rsidRPr="00443213">
        <w:rPr>
          <w:b w:val="0"/>
          <w:bCs w:val="0"/>
          <w:sz w:val="28"/>
          <w:szCs w:val="28"/>
          <w:lang w:bidi="en-US"/>
        </w:rPr>
        <w:t xml:space="preserve"> </w:t>
      </w:r>
      <w:r w:rsidRPr="00443213">
        <w:rPr>
          <w:b w:val="0"/>
          <w:bCs w:val="0"/>
          <w:sz w:val="28"/>
          <w:szCs w:val="28"/>
        </w:rPr>
        <w:t xml:space="preserve">или по прямой ссылке на ресурс </w:t>
      </w:r>
      <w:hyperlink r:id="rId37" w:history="1">
        <w:r w:rsidR="0093215C" w:rsidRPr="007E71C4">
          <w:rPr>
            <w:rStyle w:val="af5"/>
            <w:b w:val="0"/>
            <w:bCs w:val="0"/>
            <w:sz w:val="28"/>
            <w:szCs w:val="28"/>
          </w:rPr>
          <w:t>www.</w:t>
        </w:r>
        <w:r w:rsidR="0093215C" w:rsidRPr="007E71C4">
          <w:rPr>
            <w:rStyle w:val="af5"/>
            <w:b w:val="0"/>
            <w:bCs w:val="0"/>
            <w:sz w:val="28"/>
            <w:szCs w:val="28"/>
            <w:lang w:val="en-US" w:bidi="en-US"/>
          </w:rPr>
          <w:t>topic</w:t>
        </w:r>
        <w:r w:rsidR="0093215C" w:rsidRPr="007E71C4">
          <w:rPr>
            <w:rStyle w:val="af5"/>
            <w:b w:val="0"/>
            <w:bCs w:val="0"/>
            <w:sz w:val="28"/>
            <w:szCs w:val="28"/>
            <w:lang w:bidi="en-US"/>
          </w:rPr>
          <w:t>.</w:t>
        </w:r>
        <w:r w:rsidR="0093215C" w:rsidRPr="007E71C4">
          <w:rPr>
            <w:rStyle w:val="af5"/>
            <w:b w:val="0"/>
            <w:bCs w:val="0"/>
            <w:sz w:val="28"/>
            <w:szCs w:val="28"/>
            <w:lang w:val="en-US" w:bidi="en-US"/>
          </w:rPr>
          <w:t>ege</w:t>
        </w:r>
        <w:r w:rsidR="0093215C" w:rsidRPr="007E71C4">
          <w:rPr>
            <w:rStyle w:val="af5"/>
            <w:b w:val="0"/>
            <w:bCs w:val="0"/>
            <w:sz w:val="28"/>
            <w:szCs w:val="28"/>
            <w:lang w:bidi="en-US"/>
          </w:rPr>
          <w:t>.</w:t>
        </w:r>
        <w:r w:rsidR="0093215C" w:rsidRPr="007E71C4">
          <w:rPr>
            <w:rStyle w:val="af5"/>
            <w:b w:val="0"/>
            <w:bCs w:val="0"/>
            <w:sz w:val="28"/>
            <w:szCs w:val="28"/>
            <w:lang w:val="en-US" w:bidi="en-US"/>
          </w:rPr>
          <w:t>edu</w:t>
        </w:r>
        <w:r w:rsidR="0093215C" w:rsidRPr="007E71C4">
          <w:rPr>
            <w:rStyle w:val="af5"/>
            <w:b w:val="0"/>
            <w:bCs w:val="0"/>
            <w:sz w:val="28"/>
            <w:szCs w:val="28"/>
            <w:lang w:bidi="en-US"/>
          </w:rPr>
          <w:t>.</w:t>
        </w:r>
        <w:r w:rsidR="0093215C" w:rsidRPr="007E71C4">
          <w:rPr>
            <w:rStyle w:val="af5"/>
            <w:b w:val="0"/>
            <w:bCs w:val="0"/>
            <w:sz w:val="28"/>
            <w:szCs w:val="28"/>
            <w:lang w:val="en-US" w:bidi="en-US"/>
          </w:rPr>
          <w:t>ru</w:t>
        </w:r>
      </w:hyperlink>
      <w:r w:rsidRPr="00443213">
        <w:rPr>
          <w:b w:val="0"/>
          <w:bCs w:val="0"/>
          <w:sz w:val="28"/>
          <w:szCs w:val="28"/>
          <w:lang w:bidi="en-US"/>
        </w:rPr>
        <w:t>;</w:t>
      </w:r>
    </w:p>
    <w:p w:rsidR="00FD437B" w:rsidRPr="00443213" w:rsidRDefault="00971284" w:rsidP="00FC303E">
      <w:pPr>
        <w:pStyle w:val="ac"/>
        <w:widowControl w:val="0"/>
        <w:numPr>
          <w:ilvl w:val="0"/>
          <w:numId w:val="37"/>
        </w:numPr>
        <w:spacing w:after="0" w:line="240" w:lineRule="auto"/>
        <w:ind w:firstLine="709"/>
        <w:jc w:val="both"/>
        <w:rPr>
          <w:rFonts w:ascii="Times New Roman" w:hAnsi="Times New Roman" w:cs="Times New Roman"/>
          <w:color w:val="000000"/>
          <w:sz w:val="28"/>
          <w:szCs w:val="28"/>
        </w:rPr>
      </w:pPr>
      <w:r w:rsidRPr="00443213">
        <w:rPr>
          <w:rFonts w:ascii="Times New Roman" w:hAnsi="Times New Roman" w:cs="Times New Roman"/>
          <w:sz w:val="28"/>
          <w:szCs w:val="28"/>
        </w:rPr>
        <w:t xml:space="preserve">Отобразится главное окно с темами итогового сочинения (см. </w:t>
      </w:r>
      <w:r w:rsidR="0093215C">
        <w:rPr>
          <w:rFonts w:ascii="Times New Roman" w:hAnsi="Times New Roman" w:cs="Times New Roman"/>
          <w:sz w:val="28"/>
          <w:szCs w:val="28"/>
        </w:rPr>
        <w:t>рис.</w:t>
      </w:r>
      <w:r w:rsidRPr="00443213">
        <w:rPr>
          <w:rFonts w:ascii="Times New Roman" w:hAnsi="Times New Roman" w:cs="Times New Roman"/>
          <w:sz w:val="28"/>
          <w:szCs w:val="28"/>
        </w:rPr>
        <w:t xml:space="preserve"> 1).</w:t>
      </w:r>
    </w:p>
    <w:p w:rsidR="00FD437B" w:rsidRDefault="00A61444" w:rsidP="00A61444">
      <w:pPr>
        <w:widowControl w:val="0"/>
        <w:spacing w:after="0" w:line="240" w:lineRule="auto"/>
        <w:contextualSpacing/>
        <w:jc w:val="both"/>
        <w:rPr>
          <w:rFonts w:ascii="Times New Roman" w:hAnsi="Times New Roman" w:cs="Times New Roman"/>
          <w:color w:val="000000"/>
          <w:sz w:val="28"/>
          <w:szCs w:val="28"/>
        </w:rPr>
      </w:pPr>
      <w:r>
        <w:rPr>
          <w:noProof/>
          <w:lang w:eastAsia="ru-RU"/>
        </w:rPr>
        <w:drawing>
          <wp:inline distT="0" distB="0" distL="0" distR="0" wp14:anchorId="45E4A36F" wp14:editId="6F5EA646">
            <wp:extent cx="6210300" cy="3941445"/>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6210300" cy="3941445"/>
                    </a:xfrm>
                    <a:prstGeom prst="rect">
                      <a:avLst/>
                    </a:prstGeom>
                    <a:noFill/>
                    <a:ln>
                      <a:noFill/>
                    </a:ln>
                  </pic:spPr>
                </pic:pic>
              </a:graphicData>
            </a:graphic>
          </wp:inline>
        </w:drawing>
      </w:r>
    </w:p>
    <w:p w:rsidR="00FD437B" w:rsidRPr="00A61444" w:rsidRDefault="00A61444" w:rsidP="00A61444">
      <w:pPr>
        <w:widowControl w:val="0"/>
        <w:spacing w:after="0" w:line="240" w:lineRule="auto"/>
        <w:ind w:firstLine="708"/>
        <w:contextualSpacing/>
        <w:jc w:val="center"/>
        <w:rPr>
          <w:rFonts w:ascii="Times New Roman" w:hAnsi="Times New Roman" w:cs="Times New Roman"/>
          <w:i/>
          <w:iCs/>
          <w:color w:val="000000"/>
          <w:sz w:val="24"/>
          <w:szCs w:val="24"/>
        </w:rPr>
      </w:pPr>
      <w:r w:rsidRPr="00A61444">
        <w:rPr>
          <w:rFonts w:ascii="Times New Roman" w:hAnsi="Times New Roman" w:cs="Times New Roman"/>
          <w:i/>
          <w:iCs/>
          <w:color w:val="000000"/>
          <w:sz w:val="24"/>
          <w:szCs w:val="24"/>
        </w:rPr>
        <w:t>Рис. 1.</w:t>
      </w:r>
    </w:p>
    <w:p w:rsidR="00FD437B" w:rsidRDefault="00FD437B" w:rsidP="00DC61B6">
      <w:pPr>
        <w:widowControl w:val="0"/>
        <w:spacing w:after="0" w:line="240" w:lineRule="auto"/>
        <w:ind w:firstLine="708"/>
        <w:contextualSpacing/>
        <w:jc w:val="both"/>
        <w:rPr>
          <w:rFonts w:ascii="Times New Roman" w:hAnsi="Times New Roman" w:cs="Times New Roman"/>
          <w:color w:val="000000"/>
          <w:sz w:val="28"/>
          <w:szCs w:val="28"/>
        </w:rPr>
      </w:pPr>
    </w:p>
    <w:p w:rsidR="00A61444" w:rsidRPr="00A61444" w:rsidRDefault="00A61444" w:rsidP="00A61444">
      <w:pPr>
        <w:pStyle w:val="25"/>
        <w:shd w:val="clear" w:color="auto" w:fill="auto"/>
        <w:spacing w:before="0" w:after="0" w:line="240" w:lineRule="auto"/>
        <w:ind w:firstLine="709"/>
        <w:contextualSpacing/>
        <w:jc w:val="both"/>
        <w:rPr>
          <w:b w:val="0"/>
          <w:bCs w:val="0"/>
          <w:sz w:val="28"/>
          <w:szCs w:val="28"/>
        </w:rPr>
      </w:pPr>
      <w:r w:rsidRPr="00A61444">
        <w:rPr>
          <w:b w:val="0"/>
          <w:bCs w:val="0"/>
          <w:sz w:val="28"/>
          <w:szCs w:val="28"/>
        </w:rPr>
        <w:t>Просмотр тем сочинений</w:t>
      </w:r>
    </w:p>
    <w:p w:rsidR="00A61444" w:rsidRPr="00A61444" w:rsidRDefault="00A61444" w:rsidP="00FC303E">
      <w:pPr>
        <w:pStyle w:val="25"/>
        <w:numPr>
          <w:ilvl w:val="0"/>
          <w:numId w:val="39"/>
        </w:numPr>
        <w:shd w:val="clear" w:color="auto" w:fill="auto"/>
        <w:tabs>
          <w:tab w:val="left" w:pos="1071"/>
        </w:tabs>
        <w:spacing w:before="0" w:after="0" w:line="240" w:lineRule="auto"/>
        <w:ind w:firstLine="709"/>
        <w:contextualSpacing/>
        <w:jc w:val="both"/>
        <w:rPr>
          <w:b w:val="0"/>
          <w:bCs w:val="0"/>
          <w:sz w:val="28"/>
          <w:szCs w:val="28"/>
        </w:rPr>
      </w:pPr>
      <w:r w:rsidRPr="00A61444">
        <w:rPr>
          <w:b w:val="0"/>
          <w:bCs w:val="0"/>
          <w:sz w:val="28"/>
          <w:szCs w:val="28"/>
        </w:rPr>
        <w:t>В средней области отображается перечень субъектов в разбивке по федеральным округам;</w:t>
      </w:r>
    </w:p>
    <w:p w:rsidR="00A61444" w:rsidRPr="00A61444" w:rsidRDefault="00A61444" w:rsidP="00FC303E">
      <w:pPr>
        <w:pStyle w:val="25"/>
        <w:numPr>
          <w:ilvl w:val="0"/>
          <w:numId w:val="39"/>
        </w:numPr>
        <w:shd w:val="clear" w:color="auto" w:fill="auto"/>
        <w:tabs>
          <w:tab w:val="left" w:pos="1106"/>
        </w:tabs>
        <w:spacing w:before="0" w:after="0" w:line="240" w:lineRule="auto"/>
        <w:ind w:firstLine="709"/>
        <w:contextualSpacing/>
        <w:jc w:val="both"/>
        <w:rPr>
          <w:b w:val="0"/>
          <w:bCs w:val="0"/>
          <w:sz w:val="28"/>
          <w:szCs w:val="28"/>
        </w:rPr>
      </w:pPr>
      <w:r w:rsidRPr="00A61444">
        <w:rPr>
          <w:b w:val="0"/>
          <w:bCs w:val="0"/>
          <w:sz w:val="28"/>
          <w:szCs w:val="28"/>
        </w:rPr>
        <w:t>Выберите необходимый субъект и щелкните по его наименованию;</w:t>
      </w:r>
    </w:p>
    <w:p w:rsidR="004328BA" w:rsidRDefault="00A61444" w:rsidP="00FC303E">
      <w:pPr>
        <w:pStyle w:val="25"/>
        <w:numPr>
          <w:ilvl w:val="0"/>
          <w:numId w:val="39"/>
        </w:numPr>
        <w:shd w:val="clear" w:color="auto" w:fill="auto"/>
        <w:tabs>
          <w:tab w:val="left" w:pos="1081"/>
        </w:tabs>
        <w:spacing w:before="0" w:after="0" w:line="240" w:lineRule="auto"/>
        <w:ind w:firstLine="709"/>
        <w:contextualSpacing/>
        <w:jc w:val="both"/>
        <w:rPr>
          <w:b w:val="0"/>
          <w:bCs w:val="0"/>
          <w:sz w:val="28"/>
          <w:szCs w:val="28"/>
        </w:rPr>
      </w:pPr>
      <w:r w:rsidRPr="00A61444">
        <w:rPr>
          <w:b w:val="0"/>
          <w:bCs w:val="0"/>
          <w:sz w:val="28"/>
          <w:szCs w:val="28"/>
        </w:rPr>
        <w:t>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будет доступен начиная с 9.45 по местному времени»;</w:t>
      </w:r>
    </w:p>
    <w:p w:rsidR="00FD437B" w:rsidRPr="004328BA" w:rsidRDefault="00A61444" w:rsidP="00FC303E">
      <w:pPr>
        <w:pStyle w:val="25"/>
        <w:numPr>
          <w:ilvl w:val="0"/>
          <w:numId w:val="39"/>
        </w:numPr>
        <w:shd w:val="clear" w:color="auto" w:fill="auto"/>
        <w:tabs>
          <w:tab w:val="left" w:pos="1081"/>
        </w:tabs>
        <w:spacing w:before="0" w:after="0" w:line="240" w:lineRule="auto"/>
        <w:ind w:firstLine="709"/>
        <w:contextualSpacing/>
        <w:jc w:val="both"/>
        <w:rPr>
          <w:b w:val="0"/>
          <w:bCs w:val="0"/>
          <w:sz w:val="28"/>
          <w:szCs w:val="28"/>
        </w:rPr>
      </w:pPr>
      <w:r w:rsidRPr="004328BA">
        <w:rPr>
          <w:b w:val="0"/>
          <w:bCs w:val="0"/>
          <w:sz w:val="28"/>
          <w:szCs w:val="28"/>
        </w:rPr>
        <w:t>В случае если темы уже опубликованы, то наименование субъекта будет выделено красным, и при переходе на страницу субъекта будет выведен комплект тем итогового сочинения (см. рис. 2);</w:t>
      </w:r>
    </w:p>
    <w:p w:rsidR="004328BA" w:rsidRDefault="004328BA" w:rsidP="004328BA">
      <w:pPr>
        <w:framePr w:wrap="none" w:vAnchor="page" w:hAnchor="page" w:x="1570" w:y="1029"/>
        <w:rPr>
          <w:sz w:val="2"/>
          <w:szCs w:val="2"/>
        </w:rPr>
      </w:pPr>
    </w:p>
    <w:p w:rsidR="00FD437B" w:rsidRDefault="004328BA" w:rsidP="004328BA">
      <w:pPr>
        <w:widowControl w:val="0"/>
        <w:spacing w:after="0" w:line="240" w:lineRule="auto"/>
        <w:contextualSpacing/>
        <w:jc w:val="both"/>
        <w:rPr>
          <w:rFonts w:ascii="Times New Roman" w:hAnsi="Times New Roman" w:cs="Times New Roman"/>
          <w:color w:val="000000"/>
          <w:sz w:val="28"/>
          <w:szCs w:val="28"/>
        </w:rPr>
      </w:pPr>
      <w:r>
        <w:rPr>
          <w:noProof/>
          <w:lang w:eastAsia="ru-RU"/>
        </w:rPr>
        <w:lastRenderedPageBreak/>
        <w:drawing>
          <wp:inline distT="0" distB="0" distL="0" distR="0" wp14:anchorId="609769A8" wp14:editId="2BBD40ED">
            <wp:extent cx="6147435" cy="4164330"/>
            <wp:effectExtent l="0" t="0" r="5715"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6147435" cy="4164330"/>
                    </a:xfrm>
                    <a:prstGeom prst="rect">
                      <a:avLst/>
                    </a:prstGeom>
                    <a:noFill/>
                    <a:ln>
                      <a:noFill/>
                    </a:ln>
                  </pic:spPr>
                </pic:pic>
              </a:graphicData>
            </a:graphic>
          </wp:inline>
        </w:drawing>
      </w:r>
    </w:p>
    <w:p w:rsidR="00FD437B" w:rsidRDefault="004328BA" w:rsidP="004328BA">
      <w:pPr>
        <w:widowControl w:val="0"/>
        <w:spacing w:after="0" w:line="240" w:lineRule="auto"/>
        <w:ind w:firstLine="708"/>
        <w:contextualSpacing/>
        <w:jc w:val="center"/>
        <w:rPr>
          <w:rFonts w:ascii="Times New Roman" w:hAnsi="Times New Roman" w:cs="Times New Roman"/>
          <w:i/>
          <w:iCs/>
          <w:color w:val="000000"/>
          <w:sz w:val="24"/>
          <w:szCs w:val="24"/>
        </w:rPr>
      </w:pPr>
      <w:r>
        <w:rPr>
          <w:rFonts w:ascii="Times New Roman" w:hAnsi="Times New Roman" w:cs="Times New Roman"/>
          <w:i/>
          <w:iCs/>
          <w:color w:val="000000"/>
          <w:sz w:val="24"/>
          <w:szCs w:val="24"/>
        </w:rPr>
        <w:t>Рис. 2</w:t>
      </w:r>
    </w:p>
    <w:p w:rsidR="004328BA" w:rsidRPr="004328BA" w:rsidRDefault="004328BA" w:rsidP="004328BA">
      <w:pPr>
        <w:widowControl w:val="0"/>
        <w:spacing w:after="0" w:line="240" w:lineRule="auto"/>
        <w:ind w:firstLine="708"/>
        <w:contextualSpacing/>
        <w:jc w:val="center"/>
        <w:rPr>
          <w:rFonts w:ascii="Times New Roman" w:hAnsi="Times New Roman" w:cs="Times New Roman"/>
          <w:i/>
          <w:iCs/>
          <w:color w:val="000000"/>
          <w:sz w:val="24"/>
          <w:szCs w:val="24"/>
        </w:rPr>
      </w:pPr>
    </w:p>
    <w:p w:rsidR="004328BA" w:rsidRDefault="004328BA" w:rsidP="00FC303E">
      <w:pPr>
        <w:pStyle w:val="25"/>
        <w:numPr>
          <w:ilvl w:val="0"/>
          <w:numId w:val="40"/>
        </w:numPr>
        <w:shd w:val="clear" w:color="auto" w:fill="auto"/>
        <w:tabs>
          <w:tab w:val="left" w:pos="1428"/>
        </w:tabs>
        <w:spacing w:before="0" w:after="0" w:line="298" w:lineRule="exact"/>
        <w:ind w:left="0" w:firstLine="709"/>
        <w:jc w:val="both"/>
        <w:rPr>
          <w:b w:val="0"/>
          <w:bCs w:val="0"/>
          <w:sz w:val="28"/>
          <w:szCs w:val="28"/>
        </w:rPr>
      </w:pPr>
      <w:r w:rsidRPr="004328BA">
        <w:rPr>
          <w:b w:val="0"/>
          <w:bCs w:val="0"/>
          <w:sz w:val="28"/>
          <w:szCs w:val="28"/>
        </w:rPr>
        <w:t>Для того, чтобы скачать комплект тем итогового сочинения нажмите на кнопку «Скачать»;</w:t>
      </w:r>
    </w:p>
    <w:p w:rsidR="004328BA" w:rsidRPr="004328BA" w:rsidRDefault="004328BA" w:rsidP="00FC303E">
      <w:pPr>
        <w:pStyle w:val="25"/>
        <w:numPr>
          <w:ilvl w:val="0"/>
          <w:numId w:val="40"/>
        </w:numPr>
        <w:shd w:val="clear" w:color="auto" w:fill="auto"/>
        <w:tabs>
          <w:tab w:val="left" w:pos="1428"/>
        </w:tabs>
        <w:spacing w:before="0" w:after="0" w:line="298" w:lineRule="exact"/>
        <w:ind w:left="0" w:firstLine="709"/>
        <w:jc w:val="both"/>
        <w:rPr>
          <w:b w:val="0"/>
          <w:bCs w:val="0"/>
          <w:sz w:val="28"/>
          <w:szCs w:val="28"/>
        </w:rPr>
      </w:pPr>
      <w:r w:rsidRPr="004328BA">
        <w:rPr>
          <w:b w:val="0"/>
          <w:bCs w:val="0"/>
          <w:sz w:val="28"/>
          <w:szCs w:val="28"/>
        </w:rPr>
        <w:t xml:space="preserve">После нажатия на кнопку будет произведена загрузка файла в формате </w:t>
      </w:r>
      <w:r w:rsidRPr="004328BA">
        <w:rPr>
          <w:b w:val="0"/>
          <w:bCs w:val="0"/>
          <w:sz w:val="28"/>
          <w:szCs w:val="28"/>
          <w:lang w:bidi="en-US"/>
        </w:rPr>
        <w:t>*.</w:t>
      </w:r>
      <w:r w:rsidRPr="004328BA">
        <w:rPr>
          <w:b w:val="0"/>
          <w:bCs w:val="0"/>
          <w:sz w:val="28"/>
          <w:szCs w:val="28"/>
          <w:lang w:val="en-US" w:bidi="en-US"/>
        </w:rPr>
        <w:t>rtf</w:t>
      </w:r>
      <w:r w:rsidRPr="004328BA">
        <w:rPr>
          <w:b w:val="0"/>
          <w:bCs w:val="0"/>
          <w:sz w:val="28"/>
          <w:szCs w:val="28"/>
          <w:lang w:bidi="en-US"/>
        </w:rPr>
        <w:t xml:space="preserve"> </w:t>
      </w:r>
      <w:r w:rsidRPr="004328BA">
        <w:rPr>
          <w:b w:val="0"/>
          <w:bCs w:val="0"/>
          <w:sz w:val="28"/>
          <w:szCs w:val="28"/>
        </w:rPr>
        <w:t xml:space="preserve">с наименованием «Темы сочинений - Название </w:t>
      </w:r>
      <w:proofErr w:type="spellStart"/>
      <w:r w:rsidRPr="004328BA">
        <w:rPr>
          <w:b w:val="0"/>
          <w:bCs w:val="0"/>
          <w:sz w:val="28"/>
          <w:szCs w:val="28"/>
          <w:lang w:val="en-US" w:bidi="en-US"/>
        </w:rPr>
        <w:t>pe</w:t>
      </w:r>
      <w:r>
        <w:rPr>
          <w:b w:val="0"/>
          <w:bCs w:val="0"/>
          <w:sz w:val="28"/>
          <w:szCs w:val="28"/>
          <w:lang w:bidi="en-US"/>
        </w:rPr>
        <w:t>гиона</w:t>
      </w:r>
      <w:proofErr w:type="spellEnd"/>
      <w:r w:rsidRPr="004328BA">
        <w:rPr>
          <w:b w:val="0"/>
          <w:bCs w:val="0"/>
          <w:sz w:val="28"/>
          <w:szCs w:val="28"/>
          <w:lang w:bidi="en-US"/>
        </w:rPr>
        <w:t>.</w:t>
      </w:r>
      <w:r w:rsidRPr="004328BA">
        <w:rPr>
          <w:b w:val="0"/>
          <w:bCs w:val="0"/>
          <w:sz w:val="28"/>
          <w:szCs w:val="28"/>
          <w:lang w:val="en-US" w:bidi="en-US"/>
        </w:rPr>
        <w:t>rtf</w:t>
      </w:r>
      <w:r w:rsidRPr="004328BA">
        <w:rPr>
          <w:b w:val="0"/>
          <w:bCs w:val="0"/>
          <w:sz w:val="28"/>
          <w:szCs w:val="28"/>
          <w:lang w:bidi="en-US"/>
        </w:rPr>
        <w:t xml:space="preserve">». </w:t>
      </w:r>
      <w:r w:rsidRPr="004328BA">
        <w:rPr>
          <w:b w:val="0"/>
          <w:bCs w:val="0"/>
          <w:sz w:val="28"/>
          <w:szCs w:val="28"/>
        </w:rPr>
        <w:t>В файле будет указана инструкция по выполнению, наименование региона (районов) и темы сочинений;</w:t>
      </w:r>
    </w:p>
    <w:p w:rsidR="004328BA" w:rsidRDefault="004328BA" w:rsidP="00FC303E">
      <w:pPr>
        <w:pStyle w:val="25"/>
        <w:numPr>
          <w:ilvl w:val="0"/>
          <w:numId w:val="40"/>
        </w:numPr>
        <w:shd w:val="clear" w:color="auto" w:fill="auto"/>
        <w:tabs>
          <w:tab w:val="left" w:pos="1428"/>
        </w:tabs>
        <w:spacing w:before="0" w:after="0" w:line="298" w:lineRule="exact"/>
        <w:ind w:left="0" w:firstLine="709"/>
        <w:jc w:val="both"/>
        <w:rPr>
          <w:b w:val="0"/>
          <w:bCs w:val="0"/>
          <w:sz w:val="28"/>
          <w:szCs w:val="28"/>
        </w:rPr>
      </w:pPr>
      <w:r w:rsidRPr="004328BA">
        <w:rPr>
          <w:b w:val="0"/>
          <w:bCs w:val="0"/>
          <w:sz w:val="28"/>
          <w:szCs w:val="28"/>
        </w:rPr>
        <w:t>Чтобы распечатать темы, используйте кнопку «Распечатать»;</w:t>
      </w:r>
    </w:p>
    <w:p w:rsidR="00FD437B" w:rsidRPr="004328BA" w:rsidRDefault="004328BA" w:rsidP="00FC303E">
      <w:pPr>
        <w:pStyle w:val="25"/>
        <w:numPr>
          <w:ilvl w:val="0"/>
          <w:numId w:val="40"/>
        </w:numPr>
        <w:shd w:val="clear" w:color="auto" w:fill="auto"/>
        <w:tabs>
          <w:tab w:val="left" w:pos="1428"/>
        </w:tabs>
        <w:spacing w:before="0" w:after="0" w:line="298" w:lineRule="exact"/>
        <w:ind w:left="0" w:firstLine="709"/>
        <w:jc w:val="both"/>
        <w:rPr>
          <w:b w:val="0"/>
          <w:bCs w:val="0"/>
          <w:sz w:val="28"/>
          <w:szCs w:val="28"/>
        </w:rPr>
      </w:pPr>
      <w:r w:rsidRPr="004328BA">
        <w:rPr>
          <w:b w:val="0"/>
          <w:bCs w:val="0"/>
          <w:sz w:val="28"/>
          <w:szCs w:val="28"/>
        </w:rPr>
        <w:t>После нажатия на кнопку «Распечатать» откроется страница, оптимизированная для печати (см. рис. 3)</w:t>
      </w:r>
      <w:r>
        <w:rPr>
          <w:b w:val="0"/>
          <w:bCs w:val="0"/>
          <w:sz w:val="28"/>
          <w:szCs w:val="28"/>
        </w:rPr>
        <w:t>:</w:t>
      </w:r>
    </w:p>
    <w:p w:rsidR="00E74173" w:rsidRPr="00E74173" w:rsidRDefault="00E74173" w:rsidP="00FC303E">
      <w:pPr>
        <w:pStyle w:val="ac"/>
        <w:framePr w:wrap="none" w:vAnchor="page" w:hAnchor="page" w:x="1944" w:y="1029"/>
        <w:numPr>
          <w:ilvl w:val="0"/>
          <w:numId w:val="40"/>
        </w:numPr>
        <w:rPr>
          <w:sz w:val="2"/>
          <w:szCs w:val="2"/>
        </w:rPr>
      </w:pPr>
    </w:p>
    <w:p w:rsidR="00DC61B6" w:rsidRDefault="00DC61B6" w:rsidP="004328BA">
      <w:pPr>
        <w:widowControl w:val="0"/>
        <w:spacing w:after="0" w:line="240" w:lineRule="auto"/>
        <w:ind w:firstLine="709"/>
        <w:contextualSpacing/>
        <w:jc w:val="both"/>
        <w:rPr>
          <w:rFonts w:ascii="Times New Roman" w:hAnsi="Times New Roman" w:cs="Times New Roman"/>
          <w:sz w:val="28"/>
          <w:szCs w:val="28"/>
        </w:rPr>
      </w:pPr>
    </w:p>
    <w:p w:rsidR="00E74173" w:rsidRPr="004328BA" w:rsidRDefault="00E74173" w:rsidP="00E74173">
      <w:pPr>
        <w:widowControl w:val="0"/>
        <w:spacing w:after="0" w:line="240" w:lineRule="auto"/>
        <w:contextualSpacing/>
        <w:jc w:val="both"/>
        <w:rPr>
          <w:rFonts w:ascii="Times New Roman" w:hAnsi="Times New Roman" w:cs="Times New Roman"/>
          <w:sz w:val="28"/>
          <w:szCs w:val="28"/>
        </w:rPr>
      </w:pPr>
      <w:r>
        <w:rPr>
          <w:noProof/>
          <w:lang w:eastAsia="ru-RU"/>
        </w:rPr>
        <w:lastRenderedPageBreak/>
        <w:drawing>
          <wp:inline distT="0" distB="0" distL="0" distR="0" wp14:anchorId="247F8B78" wp14:editId="4C1650C3">
            <wp:extent cx="5852160" cy="7898765"/>
            <wp:effectExtent l="0" t="0" r="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5852160" cy="7898765"/>
                    </a:xfrm>
                    <a:prstGeom prst="rect">
                      <a:avLst/>
                    </a:prstGeom>
                    <a:noFill/>
                    <a:ln>
                      <a:noFill/>
                    </a:ln>
                  </pic:spPr>
                </pic:pic>
              </a:graphicData>
            </a:graphic>
          </wp:inline>
        </w:drawing>
      </w:r>
    </w:p>
    <w:p w:rsidR="00E74173" w:rsidRPr="00E74173" w:rsidRDefault="00E74173" w:rsidP="00E74173">
      <w:pPr>
        <w:widowControl w:val="0"/>
        <w:spacing w:after="0" w:line="240" w:lineRule="auto"/>
        <w:ind w:firstLine="708"/>
        <w:contextualSpacing/>
        <w:jc w:val="center"/>
        <w:rPr>
          <w:rFonts w:ascii="Times New Roman" w:hAnsi="Times New Roman" w:cs="Times New Roman"/>
          <w:i/>
          <w:iCs/>
          <w:color w:val="000000"/>
          <w:sz w:val="24"/>
          <w:szCs w:val="24"/>
        </w:rPr>
      </w:pPr>
      <w:r w:rsidRPr="00E74173">
        <w:rPr>
          <w:rFonts w:ascii="Times New Roman" w:hAnsi="Times New Roman" w:cs="Times New Roman"/>
          <w:i/>
          <w:iCs/>
          <w:color w:val="000000"/>
          <w:sz w:val="24"/>
          <w:szCs w:val="24"/>
        </w:rPr>
        <w:t>Рис. 3.</w:t>
      </w:r>
    </w:p>
    <w:p w:rsidR="00E74173" w:rsidRDefault="00E74173" w:rsidP="00E74173">
      <w:pPr>
        <w:widowControl w:val="0"/>
        <w:spacing w:after="0" w:line="240" w:lineRule="auto"/>
        <w:ind w:firstLine="708"/>
        <w:contextualSpacing/>
        <w:jc w:val="center"/>
        <w:rPr>
          <w:rFonts w:ascii="Times New Roman" w:hAnsi="Times New Roman" w:cs="Times New Roman"/>
          <w:i/>
          <w:iCs/>
          <w:color w:val="000000"/>
          <w:sz w:val="28"/>
          <w:szCs w:val="28"/>
        </w:rPr>
      </w:pPr>
    </w:p>
    <w:p w:rsidR="00FC5F84" w:rsidRDefault="00FC5F84" w:rsidP="00E74173">
      <w:pPr>
        <w:widowControl w:val="0"/>
        <w:spacing w:after="0" w:line="240" w:lineRule="auto"/>
        <w:ind w:firstLine="708"/>
        <w:contextualSpacing/>
        <w:jc w:val="center"/>
        <w:rPr>
          <w:rFonts w:ascii="Times New Roman" w:hAnsi="Times New Roman" w:cs="Times New Roman"/>
          <w:i/>
          <w:iCs/>
          <w:color w:val="000000"/>
          <w:sz w:val="28"/>
          <w:szCs w:val="28"/>
        </w:rPr>
      </w:pPr>
    </w:p>
    <w:p w:rsidR="005378DF" w:rsidRPr="005378DF" w:rsidRDefault="005378DF" w:rsidP="00FC303E">
      <w:pPr>
        <w:pStyle w:val="28"/>
        <w:numPr>
          <w:ilvl w:val="0"/>
          <w:numId w:val="37"/>
        </w:numPr>
        <w:shd w:val="clear" w:color="auto" w:fill="auto"/>
        <w:spacing w:before="0" w:after="0" w:line="240" w:lineRule="auto"/>
        <w:contextualSpacing/>
        <w:rPr>
          <w:sz w:val="28"/>
          <w:szCs w:val="28"/>
        </w:rPr>
      </w:pPr>
      <w:r w:rsidRPr="005378DF">
        <w:rPr>
          <w:sz w:val="28"/>
          <w:szCs w:val="28"/>
        </w:rPr>
        <w:t>Инструкция для членов комиссии по проведению итогового сочинения (изложения)</w:t>
      </w:r>
    </w:p>
    <w:p w:rsidR="005378DF" w:rsidRPr="005378DF" w:rsidRDefault="005378DF" w:rsidP="00FC303E">
      <w:pPr>
        <w:pStyle w:val="25"/>
        <w:numPr>
          <w:ilvl w:val="1"/>
          <w:numId w:val="41"/>
        </w:numPr>
        <w:shd w:val="clear" w:color="auto" w:fill="auto"/>
        <w:spacing w:before="0" w:after="0" w:line="240" w:lineRule="auto"/>
        <w:ind w:firstLine="709"/>
        <w:contextualSpacing/>
        <w:jc w:val="both"/>
        <w:rPr>
          <w:b w:val="0"/>
          <w:bCs w:val="0"/>
          <w:sz w:val="28"/>
          <w:szCs w:val="28"/>
        </w:rPr>
      </w:pPr>
      <w:r w:rsidRPr="005378DF">
        <w:rPr>
          <w:b w:val="0"/>
          <w:bCs w:val="0"/>
          <w:sz w:val="28"/>
          <w:szCs w:val="28"/>
        </w:rPr>
        <w:t>Члены комиссии по проведению итогового сочинения (изложения) до начала проведении итогового сочинения (изложения) обязаны ознакомиться с:</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нормативными правовыми документами, регламентирующими проведение </w:t>
      </w:r>
      <w:r w:rsidRPr="005378DF">
        <w:rPr>
          <w:b w:val="0"/>
          <w:bCs w:val="0"/>
          <w:sz w:val="28"/>
          <w:szCs w:val="28"/>
        </w:rPr>
        <w:lastRenderedPageBreak/>
        <w:t>итогового сочинения (изложения);</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порядком проведения и проверки итогового сочинения (изложения) на территории </w:t>
      </w:r>
      <w:r>
        <w:rPr>
          <w:b w:val="0"/>
          <w:bCs w:val="0"/>
          <w:sz w:val="28"/>
          <w:szCs w:val="28"/>
        </w:rPr>
        <w:t>Карачаево-Черкесской Республики</w:t>
      </w:r>
      <w:r w:rsidRPr="005378DF">
        <w:rPr>
          <w:b w:val="0"/>
          <w:bCs w:val="0"/>
          <w:sz w:val="28"/>
          <w:szCs w:val="28"/>
        </w:rPr>
        <w:t xml:space="preserve">, определенном </w:t>
      </w:r>
      <w:r>
        <w:rPr>
          <w:b w:val="0"/>
          <w:bCs w:val="0"/>
          <w:sz w:val="28"/>
          <w:szCs w:val="28"/>
        </w:rPr>
        <w:t>Министерством</w:t>
      </w:r>
      <w:r w:rsidRPr="005378DF">
        <w:rPr>
          <w:b w:val="0"/>
          <w:bCs w:val="0"/>
          <w:sz w:val="28"/>
          <w:szCs w:val="28"/>
        </w:rPr>
        <w:t>;</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методическими материалами Рособрнадзора, рекомендуемыми к использованию при организации и проведении итогового сочинения (изложения); инструкцией, определяющей порядок их работы; правилами заполнения бланков итогового сочинения (изложения).</w:t>
      </w:r>
    </w:p>
    <w:p w:rsidR="005378DF" w:rsidRPr="005378DF" w:rsidRDefault="005378DF" w:rsidP="00FC303E">
      <w:pPr>
        <w:pStyle w:val="43"/>
        <w:numPr>
          <w:ilvl w:val="1"/>
          <w:numId w:val="42"/>
        </w:numPr>
        <w:shd w:val="clear" w:color="auto" w:fill="auto"/>
        <w:spacing w:after="0" w:line="240" w:lineRule="auto"/>
        <w:ind w:left="0" w:firstLine="720"/>
        <w:contextualSpacing/>
        <w:rPr>
          <w:b/>
          <w:bCs/>
          <w:sz w:val="28"/>
          <w:szCs w:val="28"/>
        </w:rPr>
      </w:pPr>
      <w:r w:rsidRPr="005378DF">
        <w:rPr>
          <w:b/>
          <w:bCs/>
          <w:sz w:val="28"/>
          <w:szCs w:val="28"/>
        </w:rPr>
        <w:t>В день проведения итогового сочинения (изложения) член комиссии по проведению итогового сочинения (изложения) должен:</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пройти инструктаж у руководителя образовательной организации по порядку и процедуре проведения итогового сочинения (изложения);</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получить у руководителя образовательной организации информацию о распределении членов комиссии по проведению итогового сочинения (изложения) по учебным кабинетам.</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Получить у руководителя образовательной организации следующие материалы: инструкцию для 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(см. приложение </w:t>
      </w:r>
      <w:r>
        <w:rPr>
          <w:b w:val="0"/>
          <w:bCs w:val="0"/>
          <w:sz w:val="28"/>
          <w:szCs w:val="28"/>
        </w:rPr>
        <w:t>4</w:t>
      </w:r>
      <w:r w:rsidRPr="005378DF">
        <w:rPr>
          <w:b w:val="0"/>
          <w:bCs w:val="0"/>
          <w:sz w:val="28"/>
          <w:szCs w:val="28"/>
        </w:rPr>
        <w:t>);</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инструкции для участников итогового сочинения (изложения) (на каждого участника) (см. приложение </w:t>
      </w:r>
      <w:r>
        <w:rPr>
          <w:b w:val="0"/>
          <w:bCs w:val="0"/>
          <w:sz w:val="28"/>
          <w:szCs w:val="28"/>
        </w:rPr>
        <w:t>5, 6</w:t>
      </w:r>
      <w:r w:rsidRPr="005378DF">
        <w:rPr>
          <w:b w:val="0"/>
          <w:bCs w:val="0"/>
          <w:sz w:val="28"/>
          <w:szCs w:val="28"/>
        </w:rPr>
        <w:t>);</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бланки итогового сочинения (изложения);</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листы бумаги для черновиков (2 листа на одного участника итогового сочинения (изложения);</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отчетные формы для проведения итогового сочинения (изложения); орфографические словари для участников итогового сочинения (орфографические и толковые словари для участников изложения).</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Проверить место в учебном кабинете, где участник итогового сочинения (изложения) может оставить свои личные вещи.</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Раздать на рабочие места участников итогового сочинения (изложения) листы бумаги для черновиков (не менее двух листов), инструкции для участников итогового сочинения (изложения) на каждого участника.</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Подготовить на доске (информационном стенде) необходимую информацию для заполнения бланков регистрации.</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Обеспечить организованный вход участников итогового сочинения (изложения) в учебный кабинет. Участники итогового сочинения (изложения) рассаживаются за рабочие столы в кабинете в произвольном порядке (по одному человеку за рабочий стол).</w:t>
      </w:r>
    </w:p>
    <w:p w:rsidR="005378DF" w:rsidRPr="00EE4009" w:rsidRDefault="005378DF" w:rsidP="005378DF">
      <w:pPr>
        <w:widowControl w:val="0"/>
        <w:spacing w:after="0" w:line="240" w:lineRule="auto"/>
        <w:ind w:firstLine="709"/>
        <w:contextualSpacing/>
        <w:jc w:val="both"/>
        <w:rPr>
          <w:rFonts w:ascii="Times New Roman" w:hAnsi="Times New Roman" w:cs="Times New Roman"/>
          <w:i/>
          <w:iCs/>
          <w:color w:val="000000"/>
          <w:sz w:val="28"/>
          <w:szCs w:val="28"/>
        </w:rPr>
      </w:pPr>
      <w:r w:rsidRPr="005378DF">
        <w:rPr>
          <w:rFonts w:ascii="Times New Roman" w:hAnsi="Times New Roman" w:cs="Times New Roman"/>
          <w:sz w:val="28"/>
          <w:szCs w:val="28"/>
        </w:rPr>
        <w:t xml:space="preserve">Указать место, где участник итогового сочинения (изложения) может </w:t>
      </w:r>
      <w:r w:rsidRPr="00EE4009">
        <w:rPr>
          <w:rFonts w:ascii="Times New Roman" w:hAnsi="Times New Roman" w:cs="Times New Roman"/>
          <w:sz w:val="28"/>
          <w:szCs w:val="28"/>
        </w:rPr>
        <w:t>оставить свои личные вещи.</w:t>
      </w:r>
    </w:p>
    <w:p w:rsidR="005378DF" w:rsidRPr="00EE4009" w:rsidRDefault="005378DF" w:rsidP="005378DF">
      <w:pPr>
        <w:pStyle w:val="25"/>
        <w:shd w:val="clear" w:color="auto" w:fill="auto"/>
        <w:spacing w:before="0" w:after="0" w:line="240" w:lineRule="auto"/>
        <w:ind w:firstLine="709"/>
        <w:contextualSpacing/>
        <w:jc w:val="both"/>
        <w:rPr>
          <w:b w:val="0"/>
          <w:bCs w:val="0"/>
          <w:sz w:val="28"/>
          <w:szCs w:val="28"/>
        </w:rPr>
      </w:pPr>
      <w:r w:rsidRPr="00EE4009">
        <w:rPr>
          <w:b w:val="0"/>
          <w:bCs w:val="0"/>
          <w:sz w:val="28"/>
          <w:szCs w:val="28"/>
        </w:rPr>
        <w:t>Во время проведения итогового сочинения (изложения) на рабочем столе участника, помимо бланков, листов бумаги для черновиков находятся:</w:t>
      </w:r>
    </w:p>
    <w:p w:rsidR="005378DF" w:rsidRPr="00EE4009" w:rsidRDefault="005378DF" w:rsidP="005378DF">
      <w:pPr>
        <w:pStyle w:val="25"/>
        <w:shd w:val="clear" w:color="auto" w:fill="auto"/>
        <w:spacing w:before="0" w:after="0" w:line="240" w:lineRule="auto"/>
        <w:ind w:firstLine="709"/>
        <w:contextualSpacing/>
        <w:jc w:val="both"/>
        <w:rPr>
          <w:b w:val="0"/>
          <w:bCs w:val="0"/>
          <w:sz w:val="28"/>
          <w:szCs w:val="28"/>
        </w:rPr>
      </w:pPr>
      <w:r w:rsidRPr="00EE4009">
        <w:rPr>
          <w:b w:val="0"/>
          <w:bCs w:val="0"/>
          <w:sz w:val="28"/>
          <w:szCs w:val="28"/>
        </w:rPr>
        <w:t>ручка (</w:t>
      </w:r>
      <w:proofErr w:type="spellStart"/>
      <w:r w:rsidRPr="00EE4009">
        <w:rPr>
          <w:b w:val="0"/>
          <w:bCs w:val="0"/>
          <w:sz w:val="28"/>
          <w:szCs w:val="28"/>
        </w:rPr>
        <w:t>гелевая</w:t>
      </w:r>
      <w:proofErr w:type="spellEnd"/>
      <w:r w:rsidRPr="00EE4009">
        <w:rPr>
          <w:b w:val="0"/>
          <w:bCs w:val="0"/>
          <w:sz w:val="28"/>
          <w:szCs w:val="28"/>
        </w:rPr>
        <w:t xml:space="preserve"> или капиллярная с чернилами черного цвета);</w:t>
      </w:r>
    </w:p>
    <w:p w:rsidR="005378DF" w:rsidRPr="00EE4009" w:rsidRDefault="005378DF" w:rsidP="005378DF">
      <w:pPr>
        <w:pStyle w:val="25"/>
        <w:shd w:val="clear" w:color="auto" w:fill="auto"/>
        <w:spacing w:before="0" w:after="0" w:line="240" w:lineRule="auto"/>
        <w:ind w:firstLine="709"/>
        <w:contextualSpacing/>
        <w:jc w:val="both"/>
        <w:rPr>
          <w:b w:val="0"/>
          <w:bCs w:val="0"/>
          <w:sz w:val="28"/>
          <w:szCs w:val="28"/>
        </w:rPr>
      </w:pPr>
      <w:r w:rsidRPr="00EE4009">
        <w:rPr>
          <w:b w:val="0"/>
          <w:bCs w:val="0"/>
          <w:sz w:val="28"/>
          <w:szCs w:val="28"/>
        </w:rPr>
        <w:t>документ, удостоверяющий личность;</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EE4009">
        <w:rPr>
          <w:b w:val="0"/>
          <w:bCs w:val="0"/>
          <w:sz w:val="28"/>
          <w:szCs w:val="28"/>
        </w:rPr>
        <w:t>орфографический словарь для участников итогового сочинения (для</w:t>
      </w:r>
      <w:r w:rsidRPr="005378DF">
        <w:rPr>
          <w:b w:val="0"/>
          <w:bCs w:val="0"/>
          <w:sz w:val="28"/>
          <w:szCs w:val="28"/>
        </w:rPr>
        <w:t xml:space="preserve"> </w:t>
      </w:r>
      <w:r w:rsidRPr="005378DF">
        <w:rPr>
          <w:b w:val="0"/>
          <w:bCs w:val="0"/>
          <w:sz w:val="28"/>
          <w:szCs w:val="28"/>
        </w:rPr>
        <w:lastRenderedPageBreak/>
        <w:t>участников итогового изложения - орфографический и толковый словари);</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инструкции для участников итогового сочинения (изложения);</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специальные технические средства (для участников с ОВЗ, детей-инвалидов, инвалидов) (при необходимости);</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лекарства и питание (при необходимости).</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Начиная с 09.45 по местному времени получить от руководителя темы сочинения (тексты для итогового изложения). Темы сочинения могут быть распечатаны на каждого участника или размещены на доске (информационном стенде) - в данном случае член комиссии по проведению итогового сочинения (изложения) подготавливает на доске (информационном стенде) темы сочинения.</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Текст для изложения распечатывается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w:t>
      </w:r>
      <w:r w:rsidR="00EE4009" w:rsidRPr="005378DF">
        <w:rPr>
          <w:b w:val="0"/>
          <w:bCs w:val="0"/>
          <w:sz w:val="28"/>
          <w:szCs w:val="28"/>
        </w:rPr>
        <w:t>поздноогло</w:t>
      </w:r>
      <w:r w:rsidR="00EE4009">
        <w:rPr>
          <w:b w:val="0"/>
          <w:bCs w:val="0"/>
          <w:sz w:val="28"/>
          <w:szCs w:val="28"/>
        </w:rPr>
        <w:t>х</w:t>
      </w:r>
      <w:r w:rsidR="00EE4009" w:rsidRPr="005378DF">
        <w:rPr>
          <w:b w:val="0"/>
          <w:bCs w:val="0"/>
          <w:sz w:val="28"/>
          <w:szCs w:val="28"/>
        </w:rPr>
        <w:t>ших</w:t>
      </w:r>
      <w:r w:rsidRPr="005378DF">
        <w:rPr>
          <w:b w:val="0"/>
          <w:bCs w:val="0"/>
          <w:sz w:val="28"/>
          <w:szCs w:val="28"/>
        </w:rPr>
        <w:t xml:space="preserve"> и слабослышащих участников итогового изложения</w:t>
      </w:r>
      <w:r w:rsidR="00EE4009">
        <w:rPr>
          <w:rStyle w:val="af1"/>
          <w:b w:val="0"/>
          <w:bCs w:val="0"/>
          <w:sz w:val="28"/>
          <w:szCs w:val="28"/>
        </w:rPr>
        <w:footnoteReference w:id="12"/>
      </w:r>
      <w:r w:rsidRPr="005378DF">
        <w:rPr>
          <w:b w:val="0"/>
          <w:bCs w:val="0"/>
          <w:sz w:val="28"/>
          <w:szCs w:val="28"/>
        </w:rPr>
        <w:t>.</w:t>
      </w:r>
    </w:p>
    <w:p w:rsidR="005378DF" w:rsidRPr="00EE4009" w:rsidRDefault="005378DF" w:rsidP="00EE4009">
      <w:pPr>
        <w:pStyle w:val="43"/>
        <w:numPr>
          <w:ilvl w:val="1"/>
          <w:numId w:val="42"/>
        </w:numPr>
        <w:shd w:val="clear" w:color="auto" w:fill="auto"/>
        <w:spacing w:after="0" w:line="240" w:lineRule="auto"/>
        <w:ind w:left="0" w:firstLine="720"/>
        <w:contextualSpacing/>
        <w:rPr>
          <w:b/>
          <w:bCs/>
          <w:sz w:val="28"/>
          <w:szCs w:val="28"/>
        </w:rPr>
      </w:pPr>
      <w:r w:rsidRPr="00EE4009">
        <w:rPr>
          <w:b/>
          <w:bCs/>
          <w:sz w:val="28"/>
          <w:szCs w:val="28"/>
        </w:rPr>
        <w:t>До начала итогового сочинения (изложения) член комиссии по проведению итогового сочинения (изложения) должен:</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провести инструктаж участников итогового сочинения (изложения), который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выдать участникам итогового сочинения (изложения) бланки регистрации, бланк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провести вторую часть инструктажа, которая начинается не ранее 10.00 по местному времени;</w:t>
      </w:r>
    </w:p>
    <w:p w:rsidR="005378DF" w:rsidRPr="005378DF" w:rsidRDefault="005378DF" w:rsidP="005378DF">
      <w:pPr>
        <w:widowControl w:val="0"/>
        <w:spacing w:after="0" w:line="240" w:lineRule="auto"/>
        <w:ind w:firstLine="709"/>
        <w:contextualSpacing/>
        <w:jc w:val="both"/>
        <w:rPr>
          <w:rFonts w:ascii="Times New Roman" w:hAnsi="Times New Roman" w:cs="Times New Roman"/>
          <w:sz w:val="28"/>
          <w:szCs w:val="28"/>
        </w:rPr>
      </w:pPr>
      <w:r w:rsidRPr="005378DF">
        <w:rPr>
          <w:rFonts w:ascii="Times New Roman" w:hAnsi="Times New Roman" w:cs="Times New Roman"/>
          <w:sz w:val="28"/>
          <w:szCs w:val="28"/>
        </w:rPr>
        <w:t>ознакомить участников итогового сочинения (изложения) с темами итогового сочинения (текстами для изложения) (содержательное комментирование тем итогового сочинения и текстов для итогового изложения запрещено);</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для изложения);</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lastRenderedPageBreak/>
        <w:t>дать указание участникам итогового сочинения (изложения) записать в бланк записи название выбранной ими темы сочинения (текста для изложения);</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объявить начало, продолжительность</w:t>
      </w:r>
      <w:r w:rsidR="00EE4009">
        <w:rPr>
          <w:rStyle w:val="af1"/>
          <w:b w:val="0"/>
          <w:bCs w:val="0"/>
          <w:sz w:val="28"/>
          <w:szCs w:val="28"/>
        </w:rPr>
        <w:footnoteReference w:id="13"/>
      </w:r>
      <w:r w:rsidRPr="005378DF">
        <w:rPr>
          <w:b w:val="0"/>
          <w:bCs w:val="0"/>
          <w:sz w:val="28"/>
          <w:szCs w:val="28"/>
        </w:rPr>
        <w:t xml:space="preserve"> и время окончания выполнения итогового сочинения (изложения) и зафиксировать их на доске (информационном стенде).</w:t>
      </w:r>
    </w:p>
    <w:p w:rsidR="005378DF" w:rsidRPr="00EE4009" w:rsidRDefault="005378DF" w:rsidP="00EE4009">
      <w:pPr>
        <w:pStyle w:val="43"/>
        <w:numPr>
          <w:ilvl w:val="1"/>
          <w:numId w:val="42"/>
        </w:numPr>
        <w:shd w:val="clear" w:color="auto" w:fill="auto"/>
        <w:spacing w:after="0" w:line="240" w:lineRule="auto"/>
        <w:ind w:left="0" w:firstLine="709"/>
        <w:contextualSpacing/>
        <w:rPr>
          <w:b/>
          <w:bCs/>
          <w:sz w:val="28"/>
          <w:szCs w:val="28"/>
        </w:rPr>
      </w:pPr>
      <w:r w:rsidRPr="00EE4009">
        <w:rPr>
          <w:b/>
          <w:bCs/>
          <w:sz w:val="28"/>
          <w:szCs w:val="28"/>
        </w:rPr>
        <w:t>Проведение итогового сочинения (изложения)</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При проведении изложения текст для изложения зачитывается участникам итогового изложения вслух трижды после объявления начала проведения изложения. Интервал между чтением составляет 2 минуты.</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w:t>
      </w:r>
      <w:r w:rsidR="00EE4009" w:rsidRPr="005378DF">
        <w:rPr>
          <w:b w:val="0"/>
          <w:bCs w:val="0"/>
          <w:sz w:val="28"/>
          <w:szCs w:val="28"/>
        </w:rPr>
        <w:t>позднооглохших</w:t>
      </w:r>
      <w:r w:rsidRPr="005378DF">
        <w:rPr>
          <w:b w:val="0"/>
          <w:bCs w:val="0"/>
          <w:sz w:val="28"/>
          <w:szCs w:val="28"/>
        </w:rPr>
        <w:t xml:space="preserve">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Для глухих, </w:t>
      </w:r>
      <w:r w:rsidR="00EE4009" w:rsidRPr="005378DF">
        <w:rPr>
          <w:b w:val="0"/>
          <w:bCs w:val="0"/>
          <w:sz w:val="28"/>
          <w:szCs w:val="28"/>
        </w:rPr>
        <w:t>позднооглохших</w:t>
      </w:r>
      <w:r w:rsidRPr="005378DF">
        <w:rPr>
          <w:b w:val="0"/>
          <w:bCs w:val="0"/>
          <w:sz w:val="28"/>
          <w:szCs w:val="28"/>
        </w:rPr>
        <w:t xml:space="preserve">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5378DF" w:rsidRPr="005378DF" w:rsidRDefault="005378DF" w:rsidP="005378DF">
      <w:pPr>
        <w:widowControl w:val="0"/>
        <w:spacing w:after="0" w:line="240" w:lineRule="auto"/>
        <w:ind w:firstLine="709"/>
        <w:contextualSpacing/>
        <w:jc w:val="both"/>
        <w:rPr>
          <w:rFonts w:ascii="Times New Roman" w:hAnsi="Times New Roman" w:cs="Times New Roman"/>
          <w:sz w:val="28"/>
          <w:szCs w:val="28"/>
        </w:rPr>
      </w:pPr>
      <w:r w:rsidRPr="005378DF">
        <w:rPr>
          <w:rFonts w:ascii="Times New Roman" w:hAnsi="Times New Roman" w:cs="Times New Roman"/>
          <w:sz w:val="28"/>
          <w:szCs w:val="28"/>
        </w:rPr>
        <w:t xml:space="preserve">Во время проведения итогового сочинения (изложения) участникам итогового сочинения (изложения) запрещено иметь при себе средства связи, </w:t>
      </w:r>
      <w:r w:rsidR="00EE4009">
        <w:rPr>
          <w:rFonts w:ascii="Times New Roman" w:hAnsi="Times New Roman" w:cs="Times New Roman"/>
          <w:sz w:val="28"/>
          <w:szCs w:val="28"/>
        </w:rPr>
        <w:t xml:space="preserve"> </w:t>
      </w:r>
      <w:r w:rsidRPr="005378DF">
        <w:rPr>
          <w:rFonts w:ascii="Times New Roman" w:hAnsi="Times New Roman" w:cs="Times New Roman"/>
          <w:sz w:val="28"/>
          <w:szCs w:val="28"/>
        </w:rPr>
        <w:t>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пользоваться текстами литературного материала (художественные </w:t>
      </w:r>
      <w:r w:rsidRPr="005378DF">
        <w:rPr>
          <w:b w:val="0"/>
          <w:bCs w:val="0"/>
          <w:sz w:val="28"/>
          <w:szCs w:val="28"/>
        </w:rPr>
        <w:lastRenderedPageBreak/>
        <w:t>произведения, дневники, мемуары, публицистика, другие литературные источники).</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по проведению итогового сочинения (изложения) выдают ему еще один бланк записи дополнительно (далее - дополнительный бланк записи). В поле «Лист №» член комиссии по проведению по проведению итогового сочинения (изложения) при выдаче дополнительного бланка записи вносит порядковый номер листа работы участника (при этом листом № 1 является основной бланк записи).</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По мере необходимости участникам итогового сочинения (изложения) выдаются листы бумаги для черновиков.</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В случае если участник итогового сочинения (изложения) нарушил установленные требования,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5378DF" w:rsidRPr="00EE4009" w:rsidRDefault="005378DF" w:rsidP="00EE4009">
      <w:pPr>
        <w:pStyle w:val="43"/>
        <w:numPr>
          <w:ilvl w:val="1"/>
          <w:numId w:val="42"/>
        </w:numPr>
        <w:shd w:val="clear" w:color="auto" w:fill="auto"/>
        <w:spacing w:after="0" w:line="240" w:lineRule="auto"/>
        <w:ind w:left="0" w:firstLine="720"/>
        <w:contextualSpacing/>
        <w:rPr>
          <w:b/>
          <w:bCs/>
          <w:sz w:val="28"/>
          <w:szCs w:val="28"/>
        </w:rPr>
      </w:pPr>
      <w:r w:rsidRPr="00EE4009">
        <w:rPr>
          <w:b/>
          <w:bCs/>
          <w:sz w:val="28"/>
          <w:szCs w:val="28"/>
        </w:rPr>
        <w:t>Завершение проведения итогового сочинения (изложения)</w:t>
      </w:r>
    </w:p>
    <w:p w:rsidR="005378DF" w:rsidRPr="00EE4009" w:rsidRDefault="005378DF" w:rsidP="00EE4009">
      <w:pPr>
        <w:widowControl w:val="0"/>
        <w:spacing w:after="0" w:line="240" w:lineRule="auto"/>
        <w:ind w:firstLine="709"/>
        <w:contextualSpacing/>
        <w:jc w:val="both"/>
        <w:rPr>
          <w:rFonts w:ascii="Times New Roman" w:hAnsi="Times New Roman" w:cs="Times New Roman"/>
          <w:b/>
          <w:bCs/>
          <w:sz w:val="28"/>
          <w:szCs w:val="28"/>
        </w:rPr>
      </w:pPr>
      <w:r w:rsidRPr="005378DF">
        <w:rPr>
          <w:rFonts w:ascii="Times New Roman" w:hAnsi="Times New Roman" w:cs="Times New Roman"/>
          <w:sz w:val="28"/>
          <w:szCs w:val="28"/>
        </w:rPr>
        <w:lastRenderedPageBreak/>
        <w:t xml:space="preserve">За 30 минут и за 5 минут до окончания итогового сочинения (изложения) члены комиссии по проведению итогового сочинения (изложения) сообщают </w:t>
      </w:r>
      <w:r w:rsidRPr="00EE4009">
        <w:rPr>
          <w:rFonts w:ascii="Times New Roman" w:hAnsi="Times New Roman" w:cs="Times New Roman"/>
          <w:sz w:val="28"/>
          <w:szCs w:val="28"/>
        </w:rPr>
        <w:t>участникам</w:t>
      </w:r>
      <w:r w:rsidR="00EE4009" w:rsidRPr="00EE4009">
        <w:rPr>
          <w:rFonts w:ascii="Times New Roman" w:hAnsi="Times New Roman" w:cs="Times New Roman"/>
          <w:sz w:val="28"/>
          <w:szCs w:val="28"/>
        </w:rPr>
        <w:t xml:space="preserve"> </w:t>
      </w:r>
      <w:r w:rsidRPr="00EE4009">
        <w:rPr>
          <w:rFonts w:ascii="Times New Roman" w:hAnsi="Times New Roman" w:cs="Times New Roman"/>
          <w:sz w:val="28"/>
          <w:szCs w:val="28"/>
        </w:rPr>
        <w:t>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образовательную организацию (место проведения итогового сочинения (изложения), не дожидаясь установленного времени завершения итогового сочинения (изложения).</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выполнении итогового сочинения (изложения) и собирают у участников итогового сочинения (изложения) бланки регистрации, бланки записи (дополнительные бланки записи), листы бумаги для черновиков.</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Член комиссии по проведению итогового сочинения (изложения) ставит </w:t>
      </w:r>
      <w:r w:rsidRPr="005378DF">
        <w:rPr>
          <w:b w:val="0"/>
          <w:bCs w:val="0"/>
          <w:sz w:val="28"/>
          <w:szCs w:val="28"/>
          <w:lang w:bidi="en-US"/>
        </w:rPr>
        <w:t>«</w:t>
      </w:r>
      <w:r w:rsidRPr="005378DF">
        <w:rPr>
          <w:b w:val="0"/>
          <w:bCs w:val="0"/>
          <w:sz w:val="28"/>
          <w:szCs w:val="28"/>
          <w:lang w:val="en-US" w:bidi="en-US"/>
        </w:rPr>
        <w:t>Z</w:t>
      </w:r>
      <w:r w:rsidRPr="005378DF">
        <w:rPr>
          <w:b w:val="0"/>
          <w:bCs w:val="0"/>
          <w:sz w:val="28"/>
          <w:szCs w:val="28"/>
          <w:lang w:bidi="en-US"/>
        </w:rPr>
        <w:t>»</w:t>
      </w:r>
      <w:r w:rsidR="00EE4009">
        <w:rPr>
          <w:rStyle w:val="af1"/>
          <w:b w:val="0"/>
          <w:bCs w:val="0"/>
          <w:sz w:val="28"/>
          <w:szCs w:val="28"/>
          <w:lang w:bidi="en-US"/>
        </w:rPr>
        <w:footnoteReference w:id="14"/>
      </w:r>
      <w:r w:rsidRPr="005378DF">
        <w:rPr>
          <w:b w:val="0"/>
          <w:bCs w:val="0"/>
          <w:sz w:val="28"/>
          <w:szCs w:val="28"/>
          <w:lang w:bidi="en-US"/>
        </w:rPr>
        <w:t xml:space="preserve"> </w:t>
      </w:r>
      <w:r w:rsidRPr="005378DF">
        <w:rPr>
          <w:b w:val="0"/>
          <w:bCs w:val="0"/>
          <w:sz w:val="28"/>
          <w:szCs w:val="28"/>
        </w:rPr>
        <w:t>в области бланка записи (или дополнительного бланка записи), оставшейся незаполненной.</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В бланках регистрации участников итогового сочинения (изложения) 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w:t>
      </w:r>
    </w:p>
    <w:p w:rsidR="005378DF" w:rsidRPr="005378DF" w:rsidRDefault="005378DF" w:rsidP="005378DF">
      <w:pPr>
        <w:widowControl w:val="0"/>
        <w:spacing w:after="0" w:line="240" w:lineRule="auto"/>
        <w:ind w:firstLine="709"/>
        <w:contextualSpacing/>
        <w:jc w:val="both"/>
        <w:rPr>
          <w:rFonts w:ascii="Times New Roman" w:hAnsi="Times New Roman" w:cs="Times New Roman"/>
          <w:sz w:val="28"/>
          <w:szCs w:val="28"/>
        </w:rPr>
      </w:pPr>
      <w:r w:rsidRPr="005378DF">
        <w:rPr>
          <w:rFonts w:ascii="Times New Roman" w:hAnsi="Times New Roman" w:cs="Times New Roman"/>
          <w:sz w:val="28"/>
          <w:szCs w:val="28"/>
        </w:rPr>
        <w:t>Собранные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образовательной организации.</w:t>
      </w:r>
    </w:p>
    <w:p w:rsidR="005378DF" w:rsidRPr="00E74173" w:rsidRDefault="005378DF" w:rsidP="005378DF">
      <w:pPr>
        <w:widowControl w:val="0"/>
        <w:spacing w:after="0" w:line="240" w:lineRule="auto"/>
        <w:ind w:firstLine="708"/>
        <w:contextualSpacing/>
        <w:jc w:val="center"/>
        <w:rPr>
          <w:rFonts w:ascii="Times New Roman" w:hAnsi="Times New Roman" w:cs="Times New Roman"/>
          <w:i/>
          <w:iCs/>
          <w:color w:val="000000"/>
          <w:sz w:val="28"/>
          <w:szCs w:val="28"/>
        </w:rPr>
      </w:pPr>
    </w:p>
    <w:p w:rsidR="00A45DE0" w:rsidRDefault="00A45DE0" w:rsidP="00436403">
      <w:pPr>
        <w:widowControl w:val="0"/>
        <w:spacing w:after="0" w:line="240" w:lineRule="auto"/>
        <w:ind w:firstLine="708"/>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A45DE0" w:rsidRPr="00CD0897" w:rsidRDefault="00A45DE0" w:rsidP="00A45DE0">
      <w:pPr>
        <w:spacing w:after="0" w:line="240" w:lineRule="auto"/>
        <w:ind w:left="5812"/>
        <w:jc w:val="right"/>
        <w:rPr>
          <w:rFonts w:ascii="Times New Roman" w:hAnsi="Times New Roman" w:cs="Times New Roman"/>
          <w:sz w:val="24"/>
          <w:szCs w:val="24"/>
        </w:rPr>
      </w:pPr>
      <w:r w:rsidRPr="00CD0897">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EE4009">
        <w:rPr>
          <w:rFonts w:ascii="Times New Roman" w:hAnsi="Times New Roman" w:cs="Times New Roman"/>
          <w:sz w:val="24"/>
          <w:szCs w:val="24"/>
        </w:rPr>
        <w:t>4</w:t>
      </w:r>
    </w:p>
    <w:p w:rsidR="00A45DE0" w:rsidRDefault="00A45DE0" w:rsidP="00A45DE0">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к</w:t>
      </w:r>
      <w:r>
        <w:rPr>
          <w:rFonts w:ascii="Times New Roman" w:hAnsi="Times New Roman" w:cs="Times New Roman"/>
          <w:sz w:val="24"/>
          <w:szCs w:val="24"/>
        </w:rPr>
        <w:t xml:space="preserve"> </w:t>
      </w:r>
      <w:r w:rsidRPr="00CD0897">
        <w:rPr>
          <w:rFonts w:ascii="Times New Roman" w:hAnsi="Times New Roman" w:cs="Times New Roman"/>
          <w:sz w:val="24"/>
          <w:szCs w:val="24"/>
        </w:rPr>
        <w:t>Приказу</w:t>
      </w:r>
      <w:r>
        <w:rPr>
          <w:rFonts w:ascii="Times New Roman" w:hAnsi="Times New Roman" w:cs="Times New Roman"/>
          <w:sz w:val="24"/>
          <w:szCs w:val="24"/>
        </w:rPr>
        <w:t xml:space="preserve"> </w:t>
      </w:r>
      <w:r w:rsidRPr="00CD0897">
        <w:rPr>
          <w:rFonts w:ascii="Times New Roman" w:hAnsi="Times New Roman" w:cs="Times New Roman"/>
          <w:sz w:val="24"/>
          <w:szCs w:val="24"/>
        </w:rPr>
        <w:t>Министерства</w:t>
      </w:r>
      <w:r>
        <w:rPr>
          <w:rFonts w:ascii="Times New Roman" w:hAnsi="Times New Roman" w:cs="Times New Roman"/>
          <w:sz w:val="24"/>
          <w:szCs w:val="24"/>
        </w:rPr>
        <w:t xml:space="preserve"> </w:t>
      </w:r>
      <w:r w:rsidRPr="00CD0897">
        <w:rPr>
          <w:rFonts w:ascii="Times New Roman" w:hAnsi="Times New Roman" w:cs="Times New Roman"/>
          <w:sz w:val="24"/>
          <w:szCs w:val="24"/>
        </w:rPr>
        <w:t>образования</w:t>
      </w:r>
    </w:p>
    <w:p w:rsidR="00A45DE0" w:rsidRPr="00CD0897" w:rsidRDefault="00A45DE0" w:rsidP="00A45DE0">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и</w:t>
      </w:r>
      <w:r>
        <w:rPr>
          <w:rFonts w:ascii="Times New Roman" w:hAnsi="Times New Roman" w:cs="Times New Roman"/>
          <w:sz w:val="24"/>
          <w:szCs w:val="24"/>
        </w:rPr>
        <w:t xml:space="preserve"> </w:t>
      </w:r>
      <w:r w:rsidRPr="00CD0897">
        <w:rPr>
          <w:rFonts w:ascii="Times New Roman" w:hAnsi="Times New Roman" w:cs="Times New Roman"/>
          <w:sz w:val="24"/>
          <w:szCs w:val="24"/>
        </w:rPr>
        <w:t>науки</w:t>
      </w:r>
      <w:r>
        <w:rPr>
          <w:rFonts w:ascii="Times New Roman" w:hAnsi="Times New Roman" w:cs="Times New Roman"/>
          <w:sz w:val="24"/>
          <w:szCs w:val="24"/>
        </w:rPr>
        <w:t xml:space="preserve"> </w:t>
      </w:r>
      <w:r w:rsidRPr="00CD0897">
        <w:rPr>
          <w:rFonts w:ascii="Times New Roman" w:hAnsi="Times New Roman" w:cs="Times New Roman"/>
          <w:sz w:val="24"/>
          <w:szCs w:val="24"/>
        </w:rPr>
        <w:t>КЧР</w:t>
      </w:r>
      <w:r>
        <w:rPr>
          <w:rFonts w:ascii="Times New Roman" w:hAnsi="Times New Roman" w:cs="Times New Roman"/>
          <w:sz w:val="24"/>
          <w:szCs w:val="24"/>
        </w:rPr>
        <w:t xml:space="preserve"> </w:t>
      </w:r>
      <w:r w:rsidRPr="00CD0897">
        <w:rPr>
          <w:rFonts w:ascii="Times New Roman" w:hAnsi="Times New Roman" w:cs="Times New Roman"/>
          <w:sz w:val="24"/>
          <w:szCs w:val="24"/>
        </w:rPr>
        <w:t>№</w:t>
      </w:r>
      <w:r>
        <w:rPr>
          <w:rFonts w:ascii="Times New Roman" w:hAnsi="Times New Roman" w:cs="Times New Roman"/>
          <w:sz w:val="24"/>
          <w:szCs w:val="24"/>
        </w:rPr>
        <w:t xml:space="preserve">  </w:t>
      </w:r>
      <w:r w:rsidRPr="00CD0897">
        <w:rPr>
          <w:rFonts w:ascii="Times New Roman" w:hAnsi="Times New Roman" w:cs="Times New Roman"/>
          <w:sz w:val="24"/>
          <w:szCs w:val="24"/>
        </w:rPr>
        <w:t>от.</w:t>
      </w:r>
      <w:r w:rsidR="00EE4009">
        <w:rPr>
          <w:rFonts w:ascii="Times New Roman" w:hAnsi="Times New Roman" w:cs="Times New Roman"/>
          <w:sz w:val="24"/>
          <w:szCs w:val="24"/>
        </w:rPr>
        <w:t>09</w:t>
      </w:r>
      <w:r w:rsidRPr="00CD0897">
        <w:rPr>
          <w:rFonts w:ascii="Times New Roman" w:hAnsi="Times New Roman" w:cs="Times New Roman"/>
          <w:sz w:val="24"/>
          <w:szCs w:val="24"/>
        </w:rPr>
        <w:t>.201</w:t>
      </w:r>
      <w:r w:rsidR="00EE4009">
        <w:rPr>
          <w:rFonts w:ascii="Times New Roman" w:hAnsi="Times New Roman" w:cs="Times New Roman"/>
          <w:sz w:val="24"/>
          <w:szCs w:val="24"/>
        </w:rPr>
        <w:t>9</w:t>
      </w:r>
      <w:r>
        <w:rPr>
          <w:rFonts w:ascii="Times New Roman" w:hAnsi="Times New Roman" w:cs="Times New Roman"/>
          <w:sz w:val="24"/>
          <w:szCs w:val="24"/>
        </w:rPr>
        <w:t xml:space="preserve"> г.</w:t>
      </w:r>
    </w:p>
    <w:p w:rsidR="004F61F5" w:rsidRPr="00436403" w:rsidRDefault="004F61F5" w:rsidP="00436403">
      <w:pPr>
        <w:spacing w:after="0" w:line="240" w:lineRule="auto"/>
        <w:contextualSpacing/>
        <w:rPr>
          <w:rFonts w:ascii="Times New Roman" w:hAnsi="Times New Roman" w:cs="Times New Roman"/>
          <w:sz w:val="28"/>
          <w:szCs w:val="28"/>
        </w:rPr>
      </w:pPr>
    </w:p>
    <w:p w:rsidR="004F61F5" w:rsidRPr="00436403" w:rsidRDefault="004F61F5" w:rsidP="00D9303E">
      <w:pPr>
        <w:pStyle w:val="2"/>
        <w:numPr>
          <w:ilvl w:val="0"/>
          <w:numId w:val="0"/>
        </w:numPr>
        <w:spacing w:before="0" w:after="0"/>
        <w:contextualSpacing/>
        <w:jc w:val="center"/>
        <w:rPr>
          <w:szCs w:val="28"/>
        </w:rPr>
      </w:pPr>
      <w:bookmarkStart w:id="41" w:name="_Toc494819988"/>
      <w:r w:rsidRPr="00436403">
        <w:rPr>
          <w:szCs w:val="28"/>
        </w:rPr>
        <w:t>Инструкция для участника итогового сочинения (изложения), зачитываемая членом комиссии по проведению итогового сочинения (изложения) в учебном кабинете перед началом проведения итогового сочинения (изложения)</w:t>
      </w:r>
      <w:bookmarkEnd w:id="41"/>
    </w:p>
    <w:p w:rsidR="004F61F5" w:rsidRPr="00436403" w:rsidRDefault="00D9303E" w:rsidP="00436403">
      <w:pPr>
        <w:spacing w:after="0" w:line="240" w:lineRule="auto"/>
        <w:ind w:firstLine="709"/>
        <w:contextualSpacing/>
        <w:jc w:val="both"/>
        <w:rPr>
          <w:rFonts w:ascii="Times New Roman" w:hAnsi="Times New Roman" w:cs="Times New Roman"/>
          <w:b/>
          <w:i/>
          <w:noProof/>
          <w:sz w:val="28"/>
          <w:szCs w:val="28"/>
        </w:rPr>
      </w:pPr>
      <w:r w:rsidRPr="00436403">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simplePos x="0" y="0"/>
                <wp:positionH relativeFrom="margin">
                  <wp:posOffset>-107315</wp:posOffset>
                </wp:positionH>
                <wp:positionV relativeFrom="margin">
                  <wp:posOffset>1755140</wp:posOffset>
                </wp:positionV>
                <wp:extent cx="6276975" cy="1575435"/>
                <wp:effectExtent l="0" t="0" r="28575" b="24765"/>
                <wp:wrapSquare wrapText="bothSides"/>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575435"/>
                        </a:xfrm>
                        <a:prstGeom prst="rect">
                          <a:avLst/>
                        </a:prstGeom>
                        <a:solidFill>
                          <a:srgbClr val="FFFFFF"/>
                        </a:solidFill>
                        <a:ln w="9525">
                          <a:solidFill>
                            <a:srgbClr val="000000"/>
                          </a:solidFill>
                          <a:miter lim="800000"/>
                          <a:headEnd/>
                          <a:tailEnd/>
                        </a:ln>
                      </wps:spPr>
                      <wps:txbx>
                        <w:txbxContent>
                          <w:p w:rsidR="008139CD" w:rsidRPr="00610273" w:rsidRDefault="008139CD" w:rsidP="00D9303E">
                            <w:pPr>
                              <w:spacing w:after="0" w:line="240" w:lineRule="auto"/>
                              <w:contextualSpacing/>
                              <w:jc w:val="both"/>
                              <w:rPr>
                                <w:rFonts w:ascii="Times New Roman" w:hAnsi="Times New Roman" w:cs="Times New Roman"/>
                                <w:sz w:val="28"/>
                                <w:szCs w:val="28"/>
                              </w:rPr>
                            </w:pPr>
                            <w:r w:rsidRPr="00610273">
                              <w:rPr>
                                <w:rFonts w:ascii="Times New Roman" w:hAnsi="Times New Roman" w:cs="Times New Roman"/>
                                <w:sz w:val="28"/>
                                <w:szCs w:val="28"/>
                              </w:rPr>
                              <w:t xml:space="preserve">Текст, который выделен жирным шрифтом, должен быть прочитан участникам итогового сочинения (изложения) </w:t>
                            </w:r>
                            <w:r w:rsidRPr="00610273">
                              <w:rPr>
                                <w:rFonts w:ascii="Times New Roman" w:hAnsi="Times New Roman" w:cs="Times New Roman"/>
                                <w:sz w:val="28"/>
                                <w:szCs w:val="28"/>
                                <w:u w:val="single"/>
                              </w:rPr>
                              <w:t>слово в слово</w:t>
                            </w:r>
                            <w:r w:rsidRPr="00610273">
                              <w:rPr>
                                <w:rFonts w:ascii="Times New Roman" w:hAnsi="Times New Roman" w:cs="Times New Roman"/>
                                <w:sz w:val="28"/>
                                <w:szCs w:val="28"/>
                              </w:rPr>
                              <w:t>. Это делается для стандартизации процедуры проведения итогового сочинения (изложения).</w:t>
                            </w:r>
                          </w:p>
                          <w:p w:rsidR="008139CD" w:rsidRPr="00610273" w:rsidRDefault="008139CD" w:rsidP="00D9303E">
                            <w:pPr>
                              <w:spacing w:after="0" w:line="240" w:lineRule="auto"/>
                              <w:contextualSpacing/>
                              <w:jc w:val="both"/>
                              <w:rPr>
                                <w:rFonts w:ascii="Times New Roman" w:hAnsi="Times New Roman" w:cs="Times New Roman"/>
                                <w:sz w:val="28"/>
                                <w:szCs w:val="28"/>
                              </w:rPr>
                            </w:pPr>
                            <w:r w:rsidRPr="00610273">
                              <w:rPr>
                                <w:rFonts w:ascii="Times New Roman" w:hAnsi="Times New Roman" w:cs="Times New Roman"/>
                                <w:i/>
                                <w:iCs/>
                                <w:sz w:val="28"/>
                                <w:szCs w:val="28"/>
                              </w:rPr>
                              <w:t>Комментарии, отмеченные</w:t>
                            </w:r>
                            <w:r w:rsidRPr="00610273">
                              <w:rPr>
                                <w:rFonts w:ascii="Times New Roman" w:hAnsi="Times New Roman" w:cs="Times New Roman"/>
                                <w:sz w:val="28"/>
                                <w:szCs w:val="28"/>
                              </w:rPr>
                              <w:t xml:space="preserve"> </w:t>
                            </w:r>
                            <w:r w:rsidRPr="00610273">
                              <w:rPr>
                                <w:rFonts w:ascii="Times New Roman" w:hAnsi="Times New Roman" w:cs="Times New Roman"/>
                                <w:i/>
                                <w:iCs/>
                                <w:sz w:val="28"/>
                                <w:szCs w:val="28"/>
                              </w:rPr>
                              <w:t>курсивом, не читаются участникам. Они даны в помощь члену комиссии по проведению итогового сочинения (изложения)</w:t>
                            </w:r>
                            <w:r w:rsidRPr="00610273">
                              <w:rPr>
                                <w:rFonts w:ascii="Times New Roman" w:hAnsi="Times New Roman" w:cs="Times New Roman"/>
                                <w:sz w:val="28"/>
                                <w:szCs w:val="28"/>
                              </w:rPr>
                              <w:t>. Инструктаж участников и процедура итогового сочинения (изложения)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6" style="position:absolute;left:0;text-align:left;margin-left:-8.45pt;margin-top:138.2pt;width:494.25pt;height:124.0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">
                <v:textbox>
                  <w:txbxContent>
                    <w:p w:rsidR="0061274B" w:rsidRPr="00610273" w:rsidRDefault="0061274B" w:rsidP="00D9303E">
                      <w:pPr>
                        <w:spacing w:after="0" w:line="240" w:lineRule="auto"/>
                        <w:contextualSpacing/>
                        <w:jc w:val="both"/>
                        <w:rPr>
                          <w:rFonts w:ascii="Times New Roman" w:hAnsi="Times New Roman" w:cs="Times New Roman"/>
                          <w:sz w:val="28"/>
                          <w:szCs w:val="28"/>
                        </w:rPr>
                      </w:pPr>
                      <w:r w:rsidRPr="00610273">
                        <w:rPr>
                          <w:rFonts w:ascii="Times New Roman" w:hAnsi="Times New Roman" w:cs="Times New Roman"/>
                          <w:sz w:val="28"/>
                          <w:szCs w:val="28"/>
                        </w:rPr>
                        <w:t xml:space="preserve">Текст, который выделен жирным шрифтом, должен быть прочитан участникам итогового сочинения (изложения) </w:t>
                      </w:r>
                      <w:r w:rsidRPr="00610273">
                        <w:rPr>
                          <w:rFonts w:ascii="Times New Roman" w:hAnsi="Times New Roman" w:cs="Times New Roman"/>
                          <w:sz w:val="28"/>
                          <w:szCs w:val="28"/>
                          <w:u w:val="single"/>
                        </w:rPr>
                        <w:t>слово в слово</w:t>
                      </w:r>
                      <w:r w:rsidRPr="00610273">
                        <w:rPr>
                          <w:rFonts w:ascii="Times New Roman" w:hAnsi="Times New Roman" w:cs="Times New Roman"/>
                          <w:sz w:val="28"/>
                          <w:szCs w:val="28"/>
                        </w:rPr>
                        <w:t>. Это делается для стандартизации процедуры проведения итогового сочинения (изложения).</w:t>
                      </w:r>
                    </w:p>
                    <w:p w:rsidR="0061274B" w:rsidRPr="00610273" w:rsidRDefault="0061274B" w:rsidP="00D9303E">
                      <w:pPr>
                        <w:spacing w:after="0" w:line="240" w:lineRule="auto"/>
                        <w:contextualSpacing/>
                        <w:jc w:val="both"/>
                        <w:rPr>
                          <w:rFonts w:ascii="Times New Roman" w:hAnsi="Times New Roman" w:cs="Times New Roman"/>
                          <w:sz w:val="28"/>
                          <w:szCs w:val="28"/>
                        </w:rPr>
                      </w:pPr>
                      <w:r w:rsidRPr="00610273">
                        <w:rPr>
                          <w:rFonts w:ascii="Times New Roman" w:hAnsi="Times New Roman" w:cs="Times New Roman"/>
                          <w:i/>
                          <w:iCs/>
                          <w:sz w:val="28"/>
                          <w:szCs w:val="28"/>
                        </w:rPr>
                        <w:t>Комментарии, отмеченные</w:t>
                      </w:r>
                      <w:r w:rsidRPr="00610273">
                        <w:rPr>
                          <w:rFonts w:ascii="Times New Roman" w:hAnsi="Times New Roman" w:cs="Times New Roman"/>
                          <w:sz w:val="28"/>
                          <w:szCs w:val="28"/>
                        </w:rPr>
                        <w:t xml:space="preserve"> </w:t>
                      </w:r>
                      <w:r w:rsidRPr="00610273">
                        <w:rPr>
                          <w:rFonts w:ascii="Times New Roman" w:hAnsi="Times New Roman" w:cs="Times New Roman"/>
                          <w:i/>
                          <w:iCs/>
                          <w:sz w:val="28"/>
                          <w:szCs w:val="28"/>
                        </w:rPr>
                        <w:t>курсивом, не читаются участникам. Они даны в помощь члену комиссии по проведению итогового сочинения (изложения)</w:t>
                      </w:r>
                      <w:r w:rsidRPr="00610273">
                        <w:rPr>
                          <w:rFonts w:ascii="Times New Roman" w:hAnsi="Times New Roman" w:cs="Times New Roman"/>
                          <w:sz w:val="28"/>
                          <w:szCs w:val="28"/>
                        </w:rPr>
                        <w:t>. Инструктаж участников и процедура итогового сочинения (изложения) проводятся в спокойной и доброжелательной обстановке.</w:t>
                      </w:r>
                    </w:p>
                  </w:txbxContent>
                </v:textbox>
                <w10:wrap type="square" anchorx="margin" anchory="margin"/>
              </v:rect>
            </w:pict>
          </mc:Fallback>
        </mc:AlternateContent>
      </w:r>
    </w:p>
    <w:p w:rsidR="004F61F5" w:rsidRPr="00436403" w:rsidRDefault="004F61F5" w:rsidP="00436403">
      <w:pPr>
        <w:spacing w:after="0" w:line="240" w:lineRule="auto"/>
        <w:ind w:firstLine="709"/>
        <w:contextualSpacing/>
        <w:jc w:val="both"/>
        <w:rPr>
          <w:rFonts w:ascii="Times New Roman" w:hAnsi="Times New Roman" w:cs="Times New Roman"/>
          <w:i/>
          <w:color w:val="000000"/>
          <w:sz w:val="28"/>
          <w:szCs w:val="28"/>
        </w:rPr>
      </w:pPr>
    </w:p>
    <w:p w:rsidR="004F61F5" w:rsidRPr="00436403" w:rsidRDefault="004F61F5" w:rsidP="00436403">
      <w:pPr>
        <w:spacing w:after="0" w:line="240" w:lineRule="auto"/>
        <w:ind w:firstLine="709"/>
        <w:contextualSpacing/>
        <w:jc w:val="both"/>
        <w:rPr>
          <w:rFonts w:ascii="Times New Roman" w:hAnsi="Times New Roman" w:cs="Times New Roman"/>
          <w:i/>
          <w:color w:val="000000"/>
          <w:sz w:val="28"/>
          <w:szCs w:val="28"/>
        </w:rPr>
      </w:pPr>
      <w:r w:rsidRPr="00436403">
        <w:rPr>
          <w:rFonts w:ascii="Times New Roman" w:hAnsi="Times New Roman" w:cs="Times New Roman"/>
          <w:i/>
          <w:color w:val="000000"/>
          <w:sz w:val="28"/>
          <w:szCs w:val="28"/>
        </w:rPr>
        <w:t>Подготовительные мероприятия:</w:t>
      </w:r>
    </w:p>
    <w:p w:rsidR="004F61F5" w:rsidRPr="00436403" w:rsidRDefault="004F61F5" w:rsidP="00436403">
      <w:pPr>
        <w:spacing w:after="0" w:line="240" w:lineRule="auto"/>
        <w:ind w:firstLine="709"/>
        <w:contextualSpacing/>
        <w:jc w:val="both"/>
        <w:rPr>
          <w:rFonts w:ascii="Times New Roman" w:hAnsi="Times New Roman" w:cs="Times New Roman"/>
          <w:i/>
          <w:color w:val="000000"/>
          <w:sz w:val="28"/>
          <w:szCs w:val="28"/>
        </w:rPr>
      </w:pPr>
      <w:r w:rsidRPr="00436403">
        <w:rPr>
          <w:rFonts w:ascii="Times New Roman" w:hAnsi="Times New Roman" w:cs="Times New Roman"/>
          <w:i/>
          <w:color w:val="000000"/>
          <w:sz w:val="28"/>
          <w:szCs w:val="28"/>
        </w:rPr>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w:t>
      </w:r>
      <w:r w:rsidRPr="00436403">
        <w:rPr>
          <w:rFonts w:ascii="Times New Roman" w:hAnsi="Times New Roman" w:cs="Times New Roman"/>
          <w:i/>
          <w:noProof/>
          <w:sz w:val="28"/>
          <w:szCs w:val="28"/>
        </w:rPr>
        <w:t xml:space="preserve">, </w:t>
      </w:r>
      <w:r w:rsidRPr="00436403">
        <w:rPr>
          <w:rFonts w:ascii="Times New Roman" w:hAnsi="Times New Roman" w:cs="Times New Roman"/>
          <w:i/>
          <w:color w:val="000000"/>
          <w:sz w:val="28"/>
          <w:szCs w:val="28"/>
        </w:rPr>
        <w:t xml:space="preserve">«Код вида работы», «Наименование вида работ».  </w:t>
      </w:r>
    </w:p>
    <w:p w:rsidR="004F61F5" w:rsidRPr="00436403" w:rsidRDefault="004F61F5" w:rsidP="00436403">
      <w:pPr>
        <w:spacing w:after="0" w:line="240" w:lineRule="auto"/>
        <w:ind w:firstLine="709"/>
        <w:contextualSpacing/>
        <w:jc w:val="both"/>
        <w:rPr>
          <w:rFonts w:ascii="Times New Roman" w:hAnsi="Times New Roman" w:cs="Times New Roman"/>
          <w:i/>
          <w:color w:val="000000"/>
          <w:sz w:val="28"/>
          <w:szCs w:val="28"/>
        </w:rPr>
      </w:pPr>
      <w:r w:rsidRPr="00436403">
        <w:rPr>
          <w:rFonts w:ascii="Times New Roman" w:hAnsi="Times New Roman" w:cs="Times New Roman"/>
          <w:i/>
          <w:color w:val="000000"/>
          <w:sz w:val="28"/>
          <w:szCs w:val="28"/>
        </w:rPr>
        <w:t xml:space="preserve">Оставшиеся поля – «Класс: номер и буква», «Номер темы», </w:t>
      </w:r>
      <w:r w:rsidRPr="00436403">
        <w:rPr>
          <w:rFonts w:ascii="Times New Roman" w:hAnsi="Times New Roman" w:cs="Times New Roman"/>
          <w:i/>
          <w:sz w:val="28"/>
          <w:szCs w:val="28"/>
        </w:rPr>
        <w:t xml:space="preserve">ФИО, данные документа, удостоверяющего личность – участники итогового сочинения (изложения) заполняют самостоятельно. Поле «Количество бланков записи» заполняется членом комиссии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w:t>
      </w:r>
      <w:r w:rsidR="00610273">
        <w:rPr>
          <w:rFonts w:ascii="Times New Roman" w:hAnsi="Times New Roman" w:cs="Times New Roman"/>
          <w:i/>
          <w:sz w:val="28"/>
          <w:szCs w:val="28"/>
        </w:rPr>
        <w:t>выдано</w:t>
      </w:r>
      <w:r w:rsidRPr="00436403">
        <w:rPr>
          <w:rFonts w:ascii="Times New Roman" w:hAnsi="Times New Roman" w:cs="Times New Roman"/>
          <w:i/>
          <w:sz w:val="28"/>
          <w:szCs w:val="28"/>
        </w:rPr>
        <w:t xml:space="preserve"> участник</w:t>
      </w:r>
      <w:r w:rsidR="00610273">
        <w:rPr>
          <w:rFonts w:ascii="Times New Roman" w:hAnsi="Times New Roman" w:cs="Times New Roman"/>
          <w:i/>
          <w:sz w:val="28"/>
          <w:szCs w:val="28"/>
        </w:rPr>
        <w:t>у</w:t>
      </w:r>
      <w:r w:rsidRPr="00436403">
        <w:rPr>
          <w:rFonts w:ascii="Times New Roman" w:hAnsi="Times New Roman" w:cs="Times New Roman"/>
          <w:i/>
          <w:sz w:val="28"/>
          <w:szCs w:val="28"/>
        </w:rPr>
        <w:t>).</w:t>
      </w:r>
    </w:p>
    <w:p w:rsidR="004F61F5" w:rsidRPr="00610273" w:rsidRDefault="004F61F5" w:rsidP="00436403">
      <w:pPr>
        <w:spacing w:after="0" w:line="240" w:lineRule="auto"/>
        <w:contextualSpacing/>
        <w:jc w:val="both"/>
        <w:rPr>
          <w:rFonts w:ascii="Times New Roman" w:hAnsi="Times New Roman" w:cs="Times New Roman"/>
          <w:b/>
          <w:i/>
          <w:noProof/>
          <w:sz w:val="28"/>
          <w:szCs w:val="28"/>
        </w:rPr>
      </w:pPr>
      <w:r w:rsidRPr="00610273">
        <w:rPr>
          <w:rFonts w:ascii="Times New Roman" w:hAnsi="Times New Roman" w:cs="Times New Roman"/>
          <w:noProof/>
          <w:sz w:val="28"/>
          <w:szCs w:val="28"/>
          <w:lang w:eastAsia="ru-RU"/>
        </w:rPr>
        <w:drawing>
          <wp:inline distT="0" distB="0" distL="0" distR="0">
            <wp:extent cx="5928360" cy="23317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8360" cy="2331720"/>
                    </a:xfrm>
                    <a:prstGeom prst="rect">
                      <a:avLst/>
                    </a:prstGeom>
                    <a:noFill/>
                    <a:ln>
                      <a:noFill/>
                    </a:ln>
                  </pic:spPr>
                </pic:pic>
              </a:graphicData>
            </a:graphic>
          </wp:inline>
        </w:drawing>
      </w:r>
    </w:p>
    <w:p w:rsidR="004F61F5" w:rsidRPr="00610273" w:rsidRDefault="004F61F5" w:rsidP="00436403">
      <w:pPr>
        <w:spacing w:after="0" w:line="240" w:lineRule="auto"/>
        <w:ind w:firstLine="709"/>
        <w:contextualSpacing/>
        <w:jc w:val="both"/>
        <w:rPr>
          <w:rFonts w:ascii="Times New Roman" w:hAnsi="Times New Roman" w:cs="Times New Roman"/>
          <w:b/>
          <w:i/>
          <w:noProof/>
          <w:sz w:val="28"/>
          <w:szCs w:val="28"/>
        </w:rPr>
      </w:pPr>
    </w:p>
    <w:p w:rsidR="004F61F5" w:rsidRDefault="004F61F5" w:rsidP="00436403">
      <w:pPr>
        <w:spacing w:after="0" w:line="240" w:lineRule="auto"/>
        <w:contextualSpacing/>
        <w:jc w:val="both"/>
        <w:rPr>
          <w:rFonts w:ascii="Times New Roman" w:hAnsi="Times New Roman" w:cs="Times New Roman"/>
          <w:b/>
          <w:i/>
          <w:noProof/>
          <w:color w:val="FF0000"/>
          <w:sz w:val="28"/>
          <w:szCs w:val="28"/>
        </w:rPr>
      </w:pPr>
      <w:r w:rsidRPr="00436403">
        <w:rPr>
          <w:rFonts w:ascii="Times New Roman" w:hAnsi="Times New Roman" w:cs="Times New Roman"/>
          <w:noProof/>
          <w:color w:val="000000"/>
          <w:sz w:val="28"/>
          <w:szCs w:val="28"/>
          <w:lang w:eastAsia="ru-RU"/>
        </w:rPr>
        <w:lastRenderedPageBreak/>
        <w:drawing>
          <wp:inline distT="0" distB="0" distL="0" distR="0">
            <wp:extent cx="6118860" cy="1638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8860" cy="1638300"/>
                    </a:xfrm>
                    <a:prstGeom prst="rect">
                      <a:avLst/>
                    </a:prstGeom>
                    <a:noFill/>
                    <a:ln>
                      <a:noFill/>
                    </a:ln>
                  </pic:spPr>
                </pic:pic>
              </a:graphicData>
            </a:graphic>
          </wp:inline>
        </w:drawing>
      </w:r>
    </w:p>
    <w:p w:rsidR="00D9303E" w:rsidRPr="00436403" w:rsidRDefault="00D9303E" w:rsidP="00436403">
      <w:pPr>
        <w:spacing w:after="0" w:line="240" w:lineRule="auto"/>
        <w:contextualSpacing/>
        <w:jc w:val="both"/>
        <w:rPr>
          <w:rFonts w:ascii="Times New Roman" w:hAnsi="Times New Roman" w:cs="Times New Roman"/>
          <w:b/>
          <w:i/>
          <w:noProof/>
          <w:color w:val="FF0000"/>
          <w:sz w:val="28"/>
          <w:szCs w:val="28"/>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601"/>
        <w:gridCol w:w="6248"/>
      </w:tblGrid>
      <w:tr w:rsidR="004F61F5" w:rsidRPr="00436403" w:rsidTr="00D9303E">
        <w:trPr>
          <w:trHeight w:val="283"/>
          <w:tblHeader/>
          <w:jc w:val="center"/>
        </w:trPr>
        <w:tc>
          <w:tcPr>
            <w:tcW w:w="3601" w:type="dxa"/>
            <w:tcMar>
              <w:top w:w="60" w:type="dxa"/>
              <w:left w:w="60" w:type="dxa"/>
              <w:bottom w:w="60" w:type="dxa"/>
              <w:right w:w="60" w:type="dxa"/>
            </w:tcMar>
          </w:tcPr>
          <w:p w:rsidR="004F61F5" w:rsidRPr="00436403" w:rsidRDefault="004F61F5" w:rsidP="00436403">
            <w:pPr>
              <w:widowControl w:val="0"/>
              <w:spacing w:after="0" w:line="240" w:lineRule="auto"/>
              <w:contextualSpacing/>
              <w:jc w:val="center"/>
              <w:rPr>
                <w:rFonts w:ascii="Times New Roman" w:hAnsi="Times New Roman" w:cs="Times New Roman"/>
                <w:b/>
                <w:bCs/>
                <w:sz w:val="28"/>
                <w:szCs w:val="28"/>
              </w:rPr>
            </w:pPr>
            <w:r w:rsidRPr="00436403">
              <w:rPr>
                <w:rFonts w:ascii="Times New Roman" w:hAnsi="Times New Roman" w:cs="Times New Roman"/>
                <w:b/>
                <w:bCs/>
                <w:sz w:val="28"/>
                <w:szCs w:val="28"/>
              </w:rPr>
              <w:t>Поля, заполняемые участником по указанию члена комиссии</w:t>
            </w:r>
          </w:p>
        </w:tc>
        <w:tc>
          <w:tcPr>
            <w:tcW w:w="0" w:type="auto"/>
            <w:tcMar>
              <w:top w:w="60" w:type="dxa"/>
              <w:left w:w="60" w:type="dxa"/>
              <w:bottom w:w="60" w:type="dxa"/>
              <w:right w:w="60" w:type="dxa"/>
            </w:tcMar>
            <w:vAlign w:val="center"/>
          </w:tcPr>
          <w:p w:rsidR="004F61F5" w:rsidRPr="00436403" w:rsidRDefault="004F61F5" w:rsidP="00436403">
            <w:pPr>
              <w:widowControl w:val="0"/>
              <w:spacing w:after="0" w:line="240" w:lineRule="auto"/>
              <w:contextualSpacing/>
              <w:jc w:val="center"/>
              <w:rPr>
                <w:rFonts w:ascii="Times New Roman" w:hAnsi="Times New Roman" w:cs="Times New Roman"/>
                <w:b/>
                <w:bCs/>
                <w:sz w:val="28"/>
                <w:szCs w:val="28"/>
              </w:rPr>
            </w:pPr>
            <w:r w:rsidRPr="00436403">
              <w:rPr>
                <w:rFonts w:ascii="Times New Roman" w:hAnsi="Times New Roman" w:cs="Times New Roman"/>
                <w:b/>
                <w:bCs/>
                <w:sz w:val="28"/>
                <w:szCs w:val="28"/>
              </w:rPr>
              <w:t>Указания по заполнению</w:t>
            </w:r>
          </w:p>
        </w:tc>
      </w:tr>
      <w:tr w:rsidR="004F61F5" w:rsidRPr="00436403" w:rsidTr="00D9303E">
        <w:trPr>
          <w:trHeight w:val="283"/>
          <w:jc w:val="center"/>
        </w:trPr>
        <w:tc>
          <w:tcPr>
            <w:tcW w:w="3601" w:type="dxa"/>
            <w:tcMar>
              <w:top w:w="60" w:type="dxa"/>
              <w:left w:w="60" w:type="dxa"/>
              <w:bottom w:w="60" w:type="dxa"/>
              <w:right w:w="60" w:type="dxa"/>
            </w:tcMar>
            <w:vAlign w:val="center"/>
          </w:tcPr>
          <w:p w:rsidR="004F61F5" w:rsidRPr="00436403" w:rsidRDefault="004F61F5" w:rsidP="00436403">
            <w:pPr>
              <w:widowControl w:val="0"/>
              <w:spacing w:after="0" w:line="240" w:lineRule="auto"/>
              <w:contextualSpacing/>
              <w:rPr>
                <w:rFonts w:ascii="Times New Roman" w:hAnsi="Times New Roman" w:cs="Times New Roman"/>
                <w:sz w:val="28"/>
                <w:szCs w:val="28"/>
              </w:rPr>
            </w:pPr>
            <w:r w:rsidRPr="00436403">
              <w:rPr>
                <w:rFonts w:ascii="Times New Roman" w:hAnsi="Times New Roman" w:cs="Times New Roman"/>
                <w:sz w:val="28"/>
                <w:szCs w:val="28"/>
              </w:rPr>
              <w:t>Код региона</w:t>
            </w:r>
          </w:p>
        </w:tc>
        <w:tc>
          <w:tcPr>
            <w:tcW w:w="0" w:type="auto"/>
            <w:tcMar>
              <w:top w:w="60" w:type="dxa"/>
              <w:left w:w="60" w:type="dxa"/>
              <w:bottom w:w="60" w:type="dxa"/>
              <w:right w:w="60" w:type="dxa"/>
            </w:tcMar>
            <w:vAlign w:val="center"/>
          </w:tcPr>
          <w:p w:rsidR="004F61F5" w:rsidRPr="00436403" w:rsidRDefault="004F61F5" w:rsidP="00D9303E">
            <w:pPr>
              <w:widowControl w:val="0"/>
              <w:spacing w:after="0" w:line="240" w:lineRule="auto"/>
              <w:contextualSpacing/>
              <w:jc w:val="both"/>
              <w:rPr>
                <w:rFonts w:ascii="Times New Roman" w:hAnsi="Times New Roman" w:cs="Times New Roman"/>
                <w:sz w:val="28"/>
                <w:szCs w:val="28"/>
              </w:rPr>
            </w:pPr>
            <w:r w:rsidRPr="00436403">
              <w:rPr>
                <w:rFonts w:ascii="Times New Roman" w:hAnsi="Times New Roman" w:cs="Times New Roman"/>
                <w:sz w:val="28"/>
                <w:szCs w:val="28"/>
              </w:rPr>
              <w:t>Код субъекта Российской Федерации в соответствии с кодировкой федерального справочника субъектов Российской Федерации</w:t>
            </w:r>
          </w:p>
        </w:tc>
      </w:tr>
      <w:tr w:rsidR="004F61F5" w:rsidRPr="00436403" w:rsidTr="00D9303E">
        <w:trPr>
          <w:trHeight w:val="283"/>
          <w:jc w:val="center"/>
        </w:trPr>
        <w:tc>
          <w:tcPr>
            <w:tcW w:w="3601" w:type="dxa"/>
            <w:tcMar>
              <w:top w:w="60" w:type="dxa"/>
              <w:left w:w="60" w:type="dxa"/>
              <w:bottom w:w="60" w:type="dxa"/>
              <w:right w:w="60" w:type="dxa"/>
            </w:tcMar>
            <w:vAlign w:val="center"/>
          </w:tcPr>
          <w:p w:rsidR="004F61F5" w:rsidRPr="00436403" w:rsidRDefault="004F61F5" w:rsidP="00436403">
            <w:pPr>
              <w:widowControl w:val="0"/>
              <w:spacing w:after="0" w:line="240" w:lineRule="auto"/>
              <w:contextualSpacing/>
              <w:rPr>
                <w:rFonts w:ascii="Times New Roman" w:hAnsi="Times New Roman" w:cs="Times New Roman"/>
                <w:sz w:val="28"/>
                <w:szCs w:val="28"/>
              </w:rPr>
            </w:pPr>
            <w:r w:rsidRPr="00436403">
              <w:rPr>
                <w:rFonts w:ascii="Times New Roman" w:hAnsi="Times New Roman" w:cs="Times New Roman"/>
                <w:sz w:val="28"/>
                <w:szCs w:val="28"/>
              </w:rPr>
              <w:t>Код образовательной организации</w:t>
            </w:r>
          </w:p>
        </w:tc>
        <w:tc>
          <w:tcPr>
            <w:tcW w:w="0" w:type="auto"/>
            <w:tcMar>
              <w:top w:w="60" w:type="dxa"/>
              <w:left w:w="60" w:type="dxa"/>
              <w:bottom w:w="60" w:type="dxa"/>
              <w:right w:w="60" w:type="dxa"/>
            </w:tcMar>
            <w:vAlign w:val="center"/>
          </w:tcPr>
          <w:p w:rsidR="004F61F5" w:rsidRPr="00436403" w:rsidRDefault="004F61F5" w:rsidP="00D9303E">
            <w:pPr>
              <w:widowControl w:val="0"/>
              <w:spacing w:after="0" w:line="240" w:lineRule="auto"/>
              <w:contextualSpacing/>
              <w:jc w:val="both"/>
              <w:rPr>
                <w:rFonts w:ascii="Times New Roman" w:hAnsi="Times New Roman" w:cs="Times New Roman"/>
                <w:sz w:val="28"/>
                <w:szCs w:val="28"/>
              </w:rPr>
            </w:pPr>
            <w:r w:rsidRPr="00436403">
              <w:rPr>
                <w:rFonts w:ascii="Times New Roman" w:hAnsi="Times New Roman" w:cs="Times New Roman"/>
                <w:sz w:val="28"/>
                <w:szCs w:val="28"/>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w:t>
            </w:r>
            <w:r w:rsidR="00610273">
              <w:rPr>
                <w:rFonts w:ascii="Times New Roman" w:hAnsi="Times New Roman" w:cs="Times New Roman"/>
                <w:sz w:val="28"/>
                <w:szCs w:val="28"/>
              </w:rPr>
              <w:t>такой участник получил уведомление на итоговое</w:t>
            </w:r>
            <w:r w:rsidRPr="00436403">
              <w:rPr>
                <w:rFonts w:ascii="Times New Roman" w:hAnsi="Times New Roman" w:cs="Times New Roman"/>
                <w:sz w:val="28"/>
                <w:szCs w:val="28"/>
              </w:rPr>
              <w:t xml:space="preserve"> сочинение)</w:t>
            </w:r>
          </w:p>
        </w:tc>
      </w:tr>
      <w:tr w:rsidR="004F61F5" w:rsidRPr="00436403" w:rsidTr="00D9303E">
        <w:trPr>
          <w:trHeight w:val="283"/>
          <w:jc w:val="center"/>
        </w:trPr>
        <w:tc>
          <w:tcPr>
            <w:tcW w:w="3601" w:type="dxa"/>
            <w:tcMar>
              <w:top w:w="60" w:type="dxa"/>
              <w:left w:w="60" w:type="dxa"/>
              <w:bottom w:w="60" w:type="dxa"/>
              <w:right w:w="60" w:type="dxa"/>
            </w:tcMar>
            <w:vAlign w:val="center"/>
          </w:tcPr>
          <w:p w:rsidR="004F61F5" w:rsidRPr="00436403" w:rsidRDefault="004F61F5" w:rsidP="00436403">
            <w:pPr>
              <w:widowControl w:val="0"/>
              <w:spacing w:after="0" w:line="240" w:lineRule="auto"/>
              <w:contextualSpacing/>
              <w:rPr>
                <w:rFonts w:ascii="Times New Roman" w:hAnsi="Times New Roman" w:cs="Times New Roman"/>
                <w:sz w:val="28"/>
                <w:szCs w:val="28"/>
              </w:rPr>
            </w:pPr>
            <w:r w:rsidRPr="00436403">
              <w:rPr>
                <w:rFonts w:ascii="Times New Roman" w:hAnsi="Times New Roman" w:cs="Times New Roman"/>
                <w:sz w:val="28"/>
                <w:szCs w:val="28"/>
              </w:rPr>
              <w:t>Класс: номер, буква</w:t>
            </w:r>
          </w:p>
        </w:tc>
        <w:tc>
          <w:tcPr>
            <w:tcW w:w="0" w:type="auto"/>
            <w:tcMar>
              <w:top w:w="60" w:type="dxa"/>
              <w:left w:w="60" w:type="dxa"/>
              <w:bottom w:w="60" w:type="dxa"/>
              <w:right w:w="60" w:type="dxa"/>
            </w:tcMar>
            <w:vAlign w:val="center"/>
          </w:tcPr>
          <w:p w:rsidR="004F61F5" w:rsidRPr="00436403" w:rsidRDefault="004F61F5" w:rsidP="00D9303E">
            <w:pPr>
              <w:widowControl w:val="0"/>
              <w:spacing w:after="0" w:line="240" w:lineRule="auto"/>
              <w:contextualSpacing/>
              <w:jc w:val="both"/>
              <w:rPr>
                <w:rFonts w:ascii="Times New Roman" w:hAnsi="Times New Roman" w:cs="Times New Roman"/>
                <w:sz w:val="28"/>
                <w:szCs w:val="28"/>
              </w:rPr>
            </w:pPr>
            <w:r w:rsidRPr="00436403">
              <w:rPr>
                <w:rFonts w:ascii="Times New Roman" w:hAnsi="Times New Roman" w:cs="Times New Roman"/>
                <w:sz w:val="28"/>
                <w:szCs w:val="28"/>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4F61F5" w:rsidRPr="00436403" w:rsidTr="00D9303E">
        <w:trPr>
          <w:trHeight w:val="283"/>
          <w:jc w:val="center"/>
        </w:trPr>
        <w:tc>
          <w:tcPr>
            <w:tcW w:w="3601" w:type="dxa"/>
            <w:tcMar>
              <w:top w:w="60" w:type="dxa"/>
              <w:left w:w="60" w:type="dxa"/>
              <w:bottom w:w="60" w:type="dxa"/>
              <w:right w:w="60" w:type="dxa"/>
            </w:tcMar>
            <w:vAlign w:val="center"/>
          </w:tcPr>
          <w:p w:rsidR="004F61F5" w:rsidRPr="00436403" w:rsidRDefault="004F61F5" w:rsidP="00436403">
            <w:pPr>
              <w:widowControl w:val="0"/>
              <w:spacing w:after="0" w:line="240" w:lineRule="auto"/>
              <w:contextualSpacing/>
              <w:rPr>
                <w:rFonts w:ascii="Times New Roman" w:hAnsi="Times New Roman" w:cs="Times New Roman"/>
                <w:sz w:val="28"/>
                <w:szCs w:val="28"/>
              </w:rPr>
            </w:pPr>
            <w:r w:rsidRPr="00436403">
              <w:rPr>
                <w:rFonts w:ascii="Times New Roman" w:hAnsi="Times New Roman" w:cs="Times New Roman"/>
                <w:sz w:val="28"/>
                <w:szCs w:val="28"/>
              </w:rPr>
              <w:t>Место проведения</w:t>
            </w:r>
          </w:p>
        </w:tc>
        <w:tc>
          <w:tcPr>
            <w:tcW w:w="0" w:type="auto"/>
            <w:tcMar>
              <w:top w:w="60" w:type="dxa"/>
              <w:left w:w="60" w:type="dxa"/>
              <w:bottom w:w="60" w:type="dxa"/>
              <w:right w:w="60" w:type="dxa"/>
            </w:tcMar>
            <w:vAlign w:val="center"/>
          </w:tcPr>
          <w:p w:rsidR="004F61F5" w:rsidRPr="00436403" w:rsidRDefault="004F61F5" w:rsidP="00D9303E">
            <w:pPr>
              <w:widowControl w:val="0"/>
              <w:spacing w:after="0" w:line="240" w:lineRule="auto"/>
              <w:contextualSpacing/>
              <w:jc w:val="both"/>
              <w:rPr>
                <w:rFonts w:ascii="Times New Roman" w:hAnsi="Times New Roman" w:cs="Times New Roman"/>
                <w:sz w:val="28"/>
                <w:szCs w:val="28"/>
              </w:rPr>
            </w:pPr>
            <w:r w:rsidRPr="00436403">
              <w:rPr>
                <w:rFonts w:ascii="Times New Roman" w:hAnsi="Times New Roman" w:cs="Times New Roman"/>
                <w:sz w:val="28"/>
                <w:szCs w:val="28"/>
              </w:rPr>
              <w:t>Код образовательной организации, в которой участник пишет сочинение (изложение)</w:t>
            </w:r>
          </w:p>
        </w:tc>
      </w:tr>
      <w:tr w:rsidR="004F61F5" w:rsidRPr="00436403" w:rsidTr="00D9303E">
        <w:trPr>
          <w:trHeight w:val="283"/>
          <w:jc w:val="center"/>
        </w:trPr>
        <w:tc>
          <w:tcPr>
            <w:tcW w:w="3601" w:type="dxa"/>
            <w:tcMar>
              <w:top w:w="60" w:type="dxa"/>
              <w:left w:w="60" w:type="dxa"/>
              <w:bottom w:w="60" w:type="dxa"/>
              <w:right w:w="60" w:type="dxa"/>
            </w:tcMar>
            <w:vAlign w:val="center"/>
          </w:tcPr>
          <w:p w:rsidR="004F61F5" w:rsidRPr="00436403" w:rsidRDefault="004F61F5" w:rsidP="00436403">
            <w:pPr>
              <w:widowControl w:val="0"/>
              <w:spacing w:after="0" w:line="240" w:lineRule="auto"/>
              <w:contextualSpacing/>
              <w:rPr>
                <w:rFonts w:ascii="Times New Roman" w:hAnsi="Times New Roman" w:cs="Times New Roman"/>
                <w:sz w:val="28"/>
                <w:szCs w:val="28"/>
              </w:rPr>
            </w:pPr>
            <w:r w:rsidRPr="00436403">
              <w:rPr>
                <w:rFonts w:ascii="Times New Roman" w:hAnsi="Times New Roman" w:cs="Times New Roman"/>
                <w:sz w:val="28"/>
                <w:szCs w:val="28"/>
              </w:rPr>
              <w:t>Номер кабинета</w:t>
            </w:r>
          </w:p>
        </w:tc>
        <w:tc>
          <w:tcPr>
            <w:tcW w:w="0" w:type="auto"/>
            <w:tcMar>
              <w:top w:w="60" w:type="dxa"/>
              <w:left w:w="60" w:type="dxa"/>
              <w:bottom w:w="60" w:type="dxa"/>
              <w:right w:w="60" w:type="dxa"/>
            </w:tcMar>
            <w:vAlign w:val="center"/>
          </w:tcPr>
          <w:p w:rsidR="004F61F5" w:rsidRPr="00436403" w:rsidRDefault="004F61F5" w:rsidP="00D9303E">
            <w:pPr>
              <w:widowControl w:val="0"/>
              <w:spacing w:after="0" w:line="240" w:lineRule="auto"/>
              <w:contextualSpacing/>
              <w:jc w:val="both"/>
              <w:rPr>
                <w:rFonts w:ascii="Times New Roman" w:hAnsi="Times New Roman" w:cs="Times New Roman"/>
                <w:sz w:val="28"/>
                <w:szCs w:val="28"/>
              </w:rPr>
            </w:pPr>
            <w:r w:rsidRPr="00436403">
              <w:rPr>
                <w:rFonts w:ascii="Times New Roman" w:hAnsi="Times New Roman" w:cs="Times New Roman"/>
                <w:sz w:val="28"/>
                <w:szCs w:val="28"/>
              </w:rPr>
              <w:t>Номер учебного кабинета, в котором проводится сочинение (изложение)</w:t>
            </w:r>
          </w:p>
        </w:tc>
      </w:tr>
      <w:tr w:rsidR="004F61F5" w:rsidRPr="00436403" w:rsidTr="00D9303E">
        <w:trPr>
          <w:trHeight w:val="283"/>
          <w:jc w:val="center"/>
        </w:trPr>
        <w:tc>
          <w:tcPr>
            <w:tcW w:w="3601" w:type="dxa"/>
            <w:tcMar>
              <w:top w:w="60" w:type="dxa"/>
              <w:left w:w="60" w:type="dxa"/>
              <w:bottom w:w="60" w:type="dxa"/>
              <w:right w:w="60" w:type="dxa"/>
            </w:tcMar>
            <w:vAlign w:val="center"/>
          </w:tcPr>
          <w:p w:rsidR="004F61F5" w:rsidRPr="00436403" w:rsidRDefault="004F61F5" w:rsidP="00436403">
            <w:pPr>
              <w:widowControl w:val="0"/>
              <w:spacing w:after="0" w:line="240" w:lineRule="auto"/>
              <w:contextualSpacing/>
              <w:rPr>
                <w:rFonts w:ascii="Times New Roman" w:hAnsi="Times New Roman" w:cs="Times New Roman"/>
                <w:sz w:val="28"/>
                <w:szCs w:val="28"/>
              </w:rPr>
            </w:pPr>
            <w:r w:rsidRPr="00436403">
              <w:rPr>
                <w:rFonts w:ascii="Times New Roman" w:hAnsi="Times New Roman" w:cs="Times New Roman"/>
                <w:sz w:val="28"/>
                <w:szCs w:val="28"/>
              </w:rPr>
              <w:t>Дата проведения</w:t>
            </w:r>
          </w:p>
        </w:tc>
        <w:tc>
          <w:tcPr>
            <w:tcW w:w="0" w:type="auto"/>
            <w:tcMar>
              <w:top w:w="60" w:type="dxa"/>
              <w:left w:w="60" w:type="dxa"/>
              <w:bottom w:w="60" w:type="dxa"/>
              <w:right w:w="60" w:type="dxa"/>
            </w:tcMar>
            <w:vAlign w:val="center"/>
          </w:tcPr>
          <w:p w:rsidR="004F61F5" w:rsidRPr="00436403" w:rsidRDefault="004F61F5" w:rsidP="00D9303E">
            <w:pPr>
              <w:widowControl w:val="0"/>
              <w:spacing w:after="0" w:line="240" w:lineRule="auto"/>
              <w:contextualSpacing/>
              <w:jc w:val="both"/>
              <w:rPr>
                <w:rFonts w:ascii="Times New Roman" w:hAnsi="Times New Roman" w:cs="Times New Roman"/>
                <w:sz w:val="28"/>
                <w:szCs w:val="28"/>
              </w:rPr>
            </w:pPr>
            <w:r w:rsidRPr="00436403">
              <w:rPr>
                <w:rFonts w:ascii="Times New Roman" w:hAnsi="Times New Roman" w:cs="Times New Roman"/>
                <w:sz w:val="28"/>
                <w:szCs w:val="28"/>
              </w:rPr>
              <w:t>Дата проведения сочинения (изложения)</w:t>
            </w:r>
          </w:p>
        </w:tc>
      </w:tr>
      <w:tr w:rsidR="004F61F5" w:rsidRPr="00436403" w:rsidTr="00D9303E">
        <w:trPr>
          <w:trHeight w:val="283"/>
          <w:jc w:val="center"/>
        </w:trPr>
        <w:tc>
          <w:tcPr>
            <w:tcW w:w="3601" w:type="dxa"/>
            <w:tcMar>
              <w:top w:w="60" w:type="dxa"/>
              <w:left w:w="60" w:type="dxa"/>
              <w:bottom w:w="60" w:type="dxa"/>
              <w:right w:w="60" w:type="dxa"/>
            </w:tcMar>
            <w:vAlign w:val="center"/>
          </w:tcPr>
          <w:p w:rsidR="004F61F5" w:rsidRPr="00436403" w:rsidRDefault="004F61F5" w:rsidP="00436403">
            <w:pPr>
              <w:widowControl w:val="0"/>
              <w:spacing w:after="0" w:line="240" w:lineRule="auto"/>
              <w:contextualSpacing/>
              <w:rPr>
                <w:rFonts w:ascii="Times New Roman" w:hAnsi="Times New Roman" w:cs="Times New Roman"/>
                <w:sz w:val="28"/>
                <w:szCs w:val="28"/>
              </w:rPr>
            </w:pPr>
            <w:r w:rsidRPr="00436403">
              <w:rPr>
                <w:rFonts w:ascii="Times New Roman" w:hAnsi="Times New Roman" w:cs="Times New Roman"/>
                <w:sz w:val="28"/>
                <w:szCs w:val="28"/>
              </w:rPr>
              <w:t>Код вида работы</w:t>
            </w:r>
          </w:p>
        </w:tc>
        <w:tc>
          <w:tcPr>
            <w:tcW w:w="0" w:type="auto"/>
            <w:tcMar>
              <w:top w:w="60" w:type="dxa"/>
              <w:left w:w="60" w:type="dxa"/>
              <w:bottom w:w="60" w:type="dxa"/>
              <w:right w:w="60" w:type="dxa"/>
            </w:tcMar>
            <w:vAlign w:val="center"/>
          </w:tcPr>
          <w:p w:rsidR="004F61F5" w:rsidRPr="00436403" w:rsidRDefault="004F61F5" w:rsidP="00D9303E">
            <w:pPr>
              <w:widowControl w:val="0"/>
              <w:spacing w:after="0" w:line="240" w:lineRule="auto"/>
              <w:contextualSpacing/>
              <w:jc w:val="both"/>
              <w:rPr>
                <w:rFonts w:ascii="Times New Roman" w:hAnsi="Times New Roman" w:cs="Times New Roman"/>
                <w:sz w:val="28"/>
                <w:szCs w:val="28"/>
              </w:rPr>
            </w:pPr>
            <w:r w:rsidRPr="00436403">
              <w:rPr>
                <w:rFonts w:ascii="Times New Roman" w:hAnsi="Times New Roman" w:cs="Times New Roman"/>
                <w:sz w:val="28"/>
                <w:szCs w:val="28"/>
              </w:rPr>
              <w:t>20 – сочинение, 21 – изложение</w:t>
            </w:r>
          </w:p>
        </w:tc>
      </w:tr>
      <w:tr w:rsidR="004F61F5" w:rsidRPr="00436403" w:rsidTr="00D9303E">
        <w:trPr>
          <w:trHeight w:val="283"/>
          <w:jc w:val="center"/>
        </w:trPr>
        <w:tc>
          <w:tcPr>
            <w:tcW w:w="3601" w:type="dxa"/>
            <w:tcMar>
              <w:top w:w="60" w:type="dxa"/>
              <w:left w:w="60" w:type="dxa"/>
              <w:bottom w:w="60" w:type="dxa"/>
              <w:right w:w="60" w:type="dxa"/>
            </w:tcMar>
            <w:vAlign w:val="center"/>
          </w:tcPr>
          <w:p w:rsidR="004F61F5" w:rsidRPr="00436403" w:rsidRDefault="004F61F5" w:rsidP="00436403">
            <w:pPr>
              <w:widowControl w:val="0"/>
              <w:spacing w:after="0" w:line="240" w:lineRule="auto"/>
              <w:contextualSpacing/>
              <w:rPr>
                <w:rFonts w:ascii="Times New Roman" w:hAnsi="Times New Roman" w:cs="Times New Roman"/>
                <w:sz w:val="28"/>
                <w:szCs w:val="28"/>
              </w:rPr>
            </w:pPr>
            <w:r w:rsidRPr="00436403">
              <w:rPr>
                <w:rFonts w:ascii="Times New Roman" w:hAnsi="Times New Roman" w:cs="Times New Roman"/>
                <w:sz w:val="28"/>
                <w:szCs w:val="28"/>
              </w:rPr>
              <w:t>Наименование вида работы</w:t>
            </w:r>
          </w:p>
        </w:tc>
        <w:tc>
          <w:tcPr>
            <w:tcW w:w="0" w:type="auto"/>
            <w:tcMar>
              <w:top w:w="60" w:type="dxa"/>
              <w:left w:w="60" w:type="dxa"/>
              <w:bottom w:w="60" w:type="dxa"/>
              <w:right w:w="60" w:type="dxa"/>
            </w:tcMar>
            <w:vAlign w:val="center"/>
          </w:tcPr>
          <w:p w:rsidR="004F61F5" w:rsidRPr="00436403" w:rsidRDefault="004F61F5" w:rsidP="00D9303E">
            <w:pPr>
              <w:widowControl w:val="0"/>
              <w:spacing w:after="0" w:line="240" w:lineRule="auto"/>
              <w:contextualSpacing/>
              <w:jc w:val="both"/>
              <w:rPr>
                <w:rFonts w:ascii="Times New Roman" w:hAnsi="Times New Roman" w:cs="Times New Roman"/>
                <w:sz w:val="28"/>
                <w:szCs w:val="28"/>
              </w:rPr>
            </w:pPr>
            <w:r w:rsidRPr="00436403">
              <w:rPr>
                <w:rFonts w:ascii="Times New Roman" w:hAnsi="Times New Roman" w:cs="Times New Roman"/>
                <w:sz w:val="28"/>
                <w:szCs w:val="28"/>
              </w:rPr>
              <w:t>Указывается вид работы (сочинение или изложение)</w:t>
            </w:r>
          </w:p>
        </w:tc>
      </w:tr>
      <w:tr w:rsidR="004F61F5" w:rsidRPr="00436403" w:rsidTr="00D9303E">
        <w:trPr>
          <w:trHeight w:val="283"/>
          <w:jc w:val="center"/>
        </w:trPr>
        <w:tc>
          <w:tcPr>
            <w:tcW w:w="3601" w:type="dxa"/>
            <w:tcMar>
              <w:top w:w="60" w:type="dxa"/>
              <w:left w:w="60" w:type="dxa"/>
              <w:bottom w:w="60" w:type="dxa"/>
              <w:right w:w="60" w:type="dxa"/>
            </w:tcMar>
            <w:vAlign w:val="center"/>
          </w:tcPr>
          <w:p w:rsidR="004F61F5" w:rsidRPr="00436403" w:rsidRDefault="004F61F5" w:rsidP="00436403">
            <w:pPr>
              <w:widowControl w:val="0"/>
              <w:spacing w:after="0" w:line="240" w:lineRule="auto"/>
              <w:contextualSpacing/>
              <w:rPr>
                <w:rFonts w:ascii="Times New Roman" w:hAnsi="Times New Roman" w:cs="Times New Roman"/>
                <w:sz w:val="28"/>
                <w:szCs w:val="28"/>
              </w:rPr>
            </w:pPr>
            <w:r w:rsidRPr="00436403">
              <w:rPr>
                <w:rFonts w:ascii="Times New Roman" w:hAnsi="Times New Roman" w:cs="Times New Roman"/>
                <w:sz w:val="28"/>
                <w:szCs w:val="28"/>
              </w:rPr>
              <w:t>Номер темы</w:t>
            </w:r>
          </w:p>
        </w:tc>
        <w:tc>
          <w:tcPr>
            <w:tcW w:w="0" w:type="auto"/>
            <w:tcMar>
              <w:top w:w="60" w:type="dxa"/>
              <w:left w:w="60" w:type="dxa"/>
              <w:bottom w:w="60" w:type="dxa"/>
              <w:right w:w="60" w:type="dxa"/>
            </w:tcMar>
            <w:vAlign w:val="center"/>
          </w:tcPr>
          <w:p w:rsidR="004F61F5" w:rsidRPr="00436403" w:rsidRDefault="004F61F5" w:rsidP="00D9303E">
            <w:pPr>
              <w:widowControl w:val="0"/>
              <w:spacing w:after="0" w:line="240" w:lineRule="auto"/>
              <w:contextualSpacing/>
              <w:jc w:val="both"/>
              <w:rPr>
                <w:rFonts w:ascii="Times New Roman" w:hAnsi="Times New Roman" w:cs="Times New Roman"/>
                <w:sz w:val="28"/>
                <w:szCs w:val="28"/>
              </w:rPr>
            </w:pPr>
            <w:r w:rsidRPr="00436403">
              <w:rPr>
                <w:rFonts w:ascii="Times New Roman" w:hAnsi="Times New Roman" w:cs="Times New Roman"/>
                <w:sz w:val="28"/>
                <w:szCs w:val="28"/>
              </w:rPr>
              <w:t>Указывается в соответствии с выбранной темой</w:t>
            </w:r>
          </w:p>
        </w:tc>
      </w:tr>
    </w:tbl>
    <w:p w:rsidR="004F61F5" w:rsidRPr="00610273" w:rsidRDefault="004F61F5" w:rsidP="00436403">
      <w:pPr>
        <w:spacing w:after="0" w:line="240" w:lineRule="auto"/>
        <w:ind w:firstLine="709"/>
        <w:contextualSpacing/>
        <w:jc w:val="both"/>
        <w:rPr>
          <w:rFonts w:ascii="Times New Roman" w:hAnsi="Times New Roman" w:cs="Times New Roman"/>
          <w:b/>
          <w:i/>
          <w:noProof/>
          <w:sz w:val="28"/>
          <w:szCs w:val="28"/>
        </w:rPr>
      </w:pPr>
    </w:p>
    <w:p w:rsidR="004F61F5" w:rsidRPr="00436403" w:rsidRDefault="004F61F5" w:rsidP="00436403">
      <w:pPr>
        <w:spacing w:after="0" w:line="240" w:lineRule="auto"/>
        <w:ind w:firstLine="709"/>
        <w:contextualSpacing/>
        <w:jc w:val="both"/>
        <w:rPr>
          <w:rFonts w:ascii="Times New Roman" w:hAnsi="Times New Roman" w:cs="Times New Roman"/>
          <w:i/>
          <w:noProof/>
          <w:sz w:val="28"/>
          <w:szCs w:val="28"/>
        </w:rPr>
      </w:pPr>
      <w:r w:rsidRPr="00436403">
        <w:rPr>
          <w:rFonts w:ascii="Times New Roman" w:hAnsi="Times New Roman" w:cs="Times New Roman"/>
          <w:i/>
          <w:noProof/>
          <w:sz w:val="28"/>
          <w:szCs w:val="28"/>
        </w:rPr>
        <w:t xml:space="preserve">На итоговом сочинении допускается использование: </w:t>
      </w:r>
    </w:p>
    <w:p w:rsidR="004F61F5" w:rsidRPr="00436403" w:rsidRDefault="004F61F5" w:rsidP="00436403">
      <w:pPr>
        <w:autoSpaceDE w:val="0"/>
        <w:autoSpaceDN w:val="0"/>
        <w:adjustRightInd w:val="0"/>
        <w:spacing w:after="0" w:line="240" w:lineRule="auto"/>
        <w:ind w:firstLine="709"/>
        <w:contextualSpacing/>
        <w:jc w:val="both"/>
        <w:rPr>
          <w:rFonts w:ascii="Times New Roman" w:hAnsi="Times New Roman" w:cs="Times New Roman"/>
          <w:i/>
          <w:sz w:val="28"/>
          <w:szCs w:val="28"/>
        </w:rPr>
      </w:pPr>
      <w:r w:rsidRPr="00436403">
        <w:rPr>
          <w:rFonts w:ascii="Times New Roman" w:hAnsi="Times New Roman" w:cs="Times New Roman"/>
          <w:i/>
          <w:sz w:val="28"/>
          <w:szCs w:val="28"/>
        </w:rPr>
        <w:t xml:space="preserve">орфографического словаря (на </w:t>
      </w:r>
      <w:r w:rsidRPr="00436403">
        <w:rPr>
          <w:rFonts w:ascii="Times New Roman" w:hAnsi="Times New Roman" w:cs="Times New Roman"/>
          <w:i/>
          <w:noProof/>
          <w:sz w:val="28"/>
          <w:szCs w:val="28"/>
        </w:rPr>
        <w:t>изложении – орфографического и толкового словарей)</w:t>
      </w:r>
      <w:r w:rsidRPr="00436403">
        <w:rPr>
          <w:rFonts w:ascii="Times New Roman" w:hAnsi="Times New Roman" w:cs="Times New Roman"/>
          <w:i/>
          <w:sz w:val="28"/>
          <w:szCs w:val="28"/>
        </w:rPr>
        <w:t xml:space="preserve">, выданного участнику членом комиссии по проведению итогового сочинения (изложения. </w:t>
      </w:r>
    </w:p>
    <w:p w:rsidR="004F61F5" w:rsidRPr="00436403" w:rsidRDefault="004F61F5" w:rsidP="00436403">
      <w:pPr>
        <w:spacing w:after="0" w:line="240" w:lineRule="auto"/>
        <w:ind w:firstLine="709"/>
        <w:contextualSpacing/>
        <w:jc w:val="center"/>
        <w:rPr>
          <w:rFonts w:ascii="Times New Roman" w:hAnsi="Times New Roman" w:cs="Times New Roman"/>
          <w:b/>
          <w:iCs/>
          <w:noProof/>
          <w:sz w:val="28"/>
          <w:szCs w:val="28"/>
        </w:rPr>
      </w:pPr>
    </w:p>
    <w:p w:rsidR="00D9303E" w:rsidRDefault="00D9303E" w:rsidP="00436403">
      <w:pPr>
        <w:spacing w:after="0" w:line="240" w:lineRule="auto"/>
        <w:ind w:firstLine="709"/>
        <w:contextualSpacing/>
        <w:jc w:val="center"/>
        <w:rPr>
          <w:rFonts w:ascii="Times New Roman" w:hAnsi="Times New Roman" w:cs="Times New Roman"/>
          <w:b/>
          <w:iCs/>
          <w:noProof/>
          <w:sz w:val="28"/>
          <w:szCs w:val="28"/>
        </w:rPr>
      </w:pPr>
    </w:p>
    <w:p w:rsidR="00D9303E" w:rsidRDefault="00D9303E" w:rsidP="00436403">
      <w:pPr>
        <w:spacing w:after="0" w:line="240" w:lineRule="auto"/>
        <w:ind w:firstLine="709"/>
        <w:contextualSpacing/>
        <w:jc w:val="center"/>
        <w:rPr>
          <w:rFonts w:ascii="Times New Roman" w:hAnsi="Times New Roman" w:cs="Times New Roman"/>
          <w:b/>
          <w:iCs/>
          <w:noProof/>
          <w:sz w:val="28"/>
          <w:szCs w:val="28"/>
        </w:rPr>
      </w:pPr>
    </w:p>
    <w:p w:rsidR="004F61F5" w:rsidRPr="00436403" w:rsidRDefault="004F61F5" w:rsidP="00436403">
      <w:pPr>
        <w:spacing w:after="0" w:line="240" w:lineRule="auto"/>
        <w:ind w:firstLine="709"/>
        <w:contextualSpacing/>
        <w:jc w:val="center"/>
        <w:rPr>
          <w:rFonts w:ascii="Times New Roman" w:hAnsi="Times New Roman" w:cs="Times New Roman"/>
          <w:b/>
          <w:iCs/>
          <w:noProof/>
          <w:sz w:val="28"/>
          <w:szCs w:val="28"/>
        </w:rPr>
      </w:pPr>
      <w:r w:rsidRPr="00436403">
        <w:rPr>
          <w:rFonts w:ascii="Times New Roman" w:hAnsi="Times New Roman" w:cs="Times New Roman"/>
          <w:b/>
          <w:iCs/>
          <w:noProof/>
          <w:sz w:val="28"/>
          <w:szCs w:val="28"/>
        </w:rPr>
        <w:t>Инструкция для участников итогового сочинения (изложения)</w:t>
      </w:r>
    </w:p>
    <w:p w:rsidR="004F61F5" w:rsidRPr="00436403" w:rsidRDefault="004F61F5" w:rsidP="00436403">
      <w:pPr>
        <w:spacing w:after="0" w:line="240" w:lineRule="auto"/>
        <w:ind w:firstLine="709"/>
        <w:contextualSpacing/>
        <w:jc w:val="center"/>
        <w:rPr>
          <w:rFonts w:ascii="Times New Roman" w:hAnsi="Times New Roman" w:cs="Times New Roman"/>
          <w:b/>
          <w:iCs/>
          <w:noProof/>
          <w:sz w:val="28"/>
          <w:szCs w:val="28"/>
        </w:rPr>
      </w:pPr>
    </w:p>
    <w:p w:rsidR="004F61F5" w:rsidRPr="00436403" w:rsidRDefault="004F61F5" w:rsidP="00436403">
      <w:pPr>
        <w:spacing w:after="0" w:line="240" w:lineRule="auto"/>
        <w:ind w:firstLine="709"/>
        <w:contextualSpacing/>
        <w:jc w:val="both"/>
        <w:rPr>
          <w:rFonts w:ascii="Times New Roman" w:hAnsi="Times New Roman" w:cs="Times New Roman"/>
          <w:i/>
          <w:sz w:val="28"/>
          <w:szCs w:val="28"/>
        </w:rPr>
      </w:pPr>
      <w:r w:rsidRPr="00436403">
        <w:rPr>
          <w:rFonts w:ascii="Times New Roman" w:hAnsi="Times New Roman" w:cs="Times New Roman"/>
          <w:i/>
          <w:sz w:val="28"/>
          <w:szCs w:val="28"/>
        </w:rPr>
        <w:t>Первая часть инструктажа (начало проведения до 10.00 по местному времени):</w:t>
      </w:r>
    </w:p>
    <w:p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 xml:space="preserve">Напоминаем, что во время проведения итогового сочинения (изложения) вам необходимо соблюдать порядок проведения итогового сочинения (изложения). </w:t>
      </w:r>
    </w:p>
    <w:p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 xml:space="preserve">Во время работы в учебном кабинете запрещается: </w:t>
      </w:r>
    </w:p>
    <w:p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иметь при себе средства связи, фото</w:t>
      </w:r>
      <w:r w:rsidR="00BB5605">
        <w:rPr>
          <w:rFonts w:ascii="Times New Roman" w:hAnsi="Times New Roman" w:cs="Times New Roman"/>
          <w:b/>
          <w:sz w:val="28"/>
          <w:szCs w:val="28"/>
        </w:rPr>
        <w:t>-</w:t>
      </w:r>
      <w:r w:rsidRPr="00436403">
        <w:rPr>
          <w:rFonts w:ascii="Times New Roman" w:hAnsi="Times New Roman" w:cs="Times New Roman"/>
          <w:b/>
          <w:sz w:val="28"/>
          <w:szCs w:val="28"/>
        </w:rPr>
        <w:t>, аудио и видеоаппаратуру, справочные материалы, письменные заметки и иные средства хранения и передачи информации;</w:t>
      </w:r>
    </w:p>
    <w:p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
    <w:p w:rsidR="004F61F5" w:rsidRPr="00436403" w:rsidRDefault="004F61F5" w:rsidP="00436403">
      <w:pPr>
        <w:spacing w:after="0" w:line="240" w:lineRule="auto"/>
        <w:ind w:firstLine="709"/>
        <w:contextualSpacing/>
        <w:jc w:val="both"/>
        <w:rPr>
          <w:rFonts w:ascii="Times New Roman" w:hAnsi="Times New Roman" w:cs="Times New Roman"/>
          <w:b/>
          <w:i/>
          <w:sz w:val="28"/>
          <w:szCs w:val="28"/>
        </w:rPr>
      </w:pPr>
      <w:r w:rsidRPr="00436403">
        <w:rPr>
          <w:rFonts w:ascii="Times New Roman" w:hAnsi="Times New Roman" w:cs="Times New Roman"/>
          <w:b/>
          <w:i/>
          <w:sz w:val="28"/>
          <w:szCs w:val="28"/>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rsidR="004F61F5" w:rsidRPr="00436403" w:rsidRDefault="004F61F5" w:rsidP="00436403">
      <w:pPr>
        <w:autoSpaceDE w:val="0"/>
        <w:autoSpaceDN w:val="0"/>
        <w:adjustRightInd w:val="0"/>
        <w:spacing w:after="0" w:line="240" w:lineRule="auto"/>
        <w:ind w:firstLine="708"/>
        <w:contextualSpacing/>
        <w:jc w:val="both"/>
        <w:rPr>
          <w:rFonts w:ascii="Times New Roman" w:hAnsi="Times New Roman" w:cs="Times New Roman"/>
          <w:b/>
          <w:sz w:val="28"/>
          <w:szCs w:val="28"/>
        </w:rPr>
      </w:pPr>
      <w:r w:rsidRPr="00436403">
        <w:rPr>
          <w:rFonts w:ascii="Times New Roman" w:hAnsi="Times New Roman" w:cs="Times New Roman"/>
          <w:b/>
          <w:sz w:val="28"/>
          <w:szCs w:val="28"/>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rsidR="004F61F5" w:rsidRPr="00436403" w:rsidRDefault="004F61F5" w:rsidP="00436403">
      <w:pPr>
        <w:autoSpaceDE w:val="0"/>
        <w:autoSpaceDN w:val="0"/>
        <w:adjustRightInd w:val="0"/>
        <w:spacing w:after="0" w:line="240" w:lineRule="auto"/>
        <w:ind w:firstLine="708"/>
        <w:contextualSpacing/>
        <w:jc w:val="both"/>
        <w:rPr>
          <w:rFonts w:ascii="Times New Roman" w:hAnsi="Times New Roman" w:cs="Times New Roman"/>
          <w:b/>
          <w:sz w:val="28"/>
          <w:szCs w:val="28"/>
        </w:rPr>
      </w:pPr>
      <w:r w:rsidRPr="00436403">
        <w:rPr>
          <w:rFonts w:ascii="Times New Roman" w:hAnsi="Times New Roman" w:cs="Times New Roman"/>
          <w:b/>
          <w:sz w:val="28"/>
          <w:szCs w:val="28"/>
        </w:rPr>
        <w:t>ручка (</w:t>
      </w:r>
      <w:proofErr w:type="spellStart"/>
      <w:r w:rsidRPr="00436403">
        <w:rPr>
          <w:rFonts w:ascii="Times New Roman" w:hAnsi="Times New Roman" w:cs="Times New Roman"/>
          <w:b/>
          <w:sz w:val="28"/>
          <w:szCs w:val="28"/>
        </w:rPr>
        <w:t>гелевая</w:t>
      </w:r>
      <w:proofErr w:type="spellEnd"/>
      <w:r w:rsidRPr="00436403">
        <w:rPr>
          <w:rFonts w:ascii="Times New Roman" w:hAnsi="Times New Roman" w:cs="Times New Roman"/>
          <w:b/>
          <w:sz w:val="28"/>
          <w:szCs w:val="28"/>
        </w:rPr>
        <w:t xml:space="preserve"> или капиллярная с чернилами черного цвета);</w:t>
      </w:r>
    </w:p>
    <w:p w:rsidR="004F61F5" w:rsidRPr="00436403" w:rsidRDefault="004F61F5" w:rsidP="00436403">
      <w:pPr>
        <w:autoSpaceDE w:val="0"/>
        <w:autoSpaceDN w:val="0"/>
        <w:adjustRightInd w:val="0"/>
        <w:spacing w:after="0" w:line="240" w:lineRule="auto"/>
        <w:ind w:firstLine="708"/>
        <w:contextualSpacing/>
        <w:jc w:val="both"/>
        <w:rPr>
          <w:rFonts w:ascii="Times New Roman" w:hAnsi="Times New Roman" w:cs="Times New Roman"/>
          <w:b/>
          <w:sz w:val="28"/>
          <w:szCs w:val="28"/>
        </w:rPr>
      </w:pPr>
      <w:r w:rsidRPr="00436403">
        <w:rPr>
          <w:rFonts w:ascii="Times New Roman" w:hAnsi="Times New Roman" w:cs="Times New Roman"/>
          <w:b/>
          <w:sz w:val="28"/>
          <w:szCs w:val="28"/>
        </w:rPr>
        <w:t>документ, удостоверяющий личность;</w:t>
      </w:r>
    </w:p>
    <w:p w:rsidR="004F61F5" w:rsidRPr="00436403" w:rsidRDefault="004F61F5" w:rsidP="00436403">
      <w:pPr>
        <w:autoSpaceDE w:val="0"/>
        <w:autoSpaceDN w:val="0"/>
        <w:adjustRightInd w:val="0"/>
        <w:spacing w:after="0" w:line="240" w:lineRule="auto"/>
        <w:ind w:firstLine="708"/>
        <w:contextualSpacing/>
        <w:jc w:val="both"/>
        <w:rPr>
          <w:rFonts w:ascii="Times New Roman" w:hAnsi="Times New Roman" w:cs="Times New Roman"/>
          <w:b/>
          <w:sz w:val="28"/>
          <w:szCs w:val="28"/>
        </w:rPr>
      </w:pPr>
      <w:r w:rsidRPr="00436403">
        <w:rPr>
          <w:rFonts w:ascii="Times New Roman" w:hAnsi="Times New Roman" w:cs="Times New Roman"/>
          <w:b/>
          <w:sz w:val="28"/>
          <w:szCs w:val="28"/>
        </w:rPr>
        <w:t>лекарства и питание (при необходимости);</w:t>
      </w:r>
    </w:p>
    <w:p w:rsidR="004F61F5" w:rsidRPr="00436403" w:rsidRDefault="004F61F5" w:rsidP="00436403">
      <w:pPr>
        <w:autoSpaceDE w:val="0"/>
        <w:autoSpaceDN w:val="0"/>
        <w:adjustRightInd w:val="0"/>
        <w:spacing w:after="0" w:line="240" w:lineRule="auto"/>
        <w:ind w:firstLine="708"/>
        <w:contextualSpacing/>
        <w:jc w:val="both"/>
        <w:rPr>
          <w:rFonts w:ascii="Times New Roman" w:hAnsi="Times New Roman" w:cs="Times New Roman"/>
          <w:b/>
          <w:sz w:val="28"/>
          <w:szCs w:val="28"/>
        </w:rPr>
      </w:pPr>
      <w:r w:rsidRPr="00436403">
        <w:rPr>
          <w:rFonts w:ascii="Times New Roman" w:hAnsi="Times New Roman" w:cs="Times New Roman"/>
          <w:b/>
          <w:sz w:val="28"/>
          <w:szCs w:val="28"/>
        </w:rPr>
        <w:t>орфографический словарь для участников итогового сочинения (для участников итогового изложения – орфографический и толковый словари);</w:t>
      </w:r>
    </w:p>
    <w:p w:rsidR="004F61F5" w:rsidRPr="00436403" w:rsidRDefault="004F61F5" w:rsidP="00436403">
      <w:pPr>
        <w:autoSpaceDE w:val="0"/>
        <w:autoSpaceDN w:val="0"/>
        <w:adjustRightInd w:val="0"/>
        <w:spacing w:after="0" w:line="240" w:lineRule="auto"/>
        <w:ind w:firstLine="708"/>
        <w:contextualSpacing/>
        <w:jc w:val="both"/>
        <w:rPr>
          <w:rFonts w:ascii="Times New Roman" w:hAnsi="Times New Roman" w:cs="Times New Roman"/>
          <w:b/>
          <w:sz w:val="28"/>
          <w:szCs w:val="28"/>
        </w:rPr>
      </w:pPr>
      <w:r w:rsidRPr="00436403">
        <w:rPr>
          <w:rFonts w:ascii="Times New Roman" w:hAnsi="Times New Roman" w:cs="Times New Roman"/>
          <w:b/>
          <w:sz w:val="28"/>
          <w:szCs w:val="28"/>
        </w:rPr>
        <w:t>инструкция для участников итогового сочинения (изложения);</w:t>
      </w:r>
    </w:p>
    <w:p w:rsidR="004F61F5" w:rsidRPr="00436403" w:rsidRDefault="00BB5605" w:rsidP="00436403">
      <w:pPr>
        <w:autoSpaceDE w:val="0"/>
        <w:autoSpaceDN w:val="0"/>
        <w:adjustRightInd w:val="0"/>
        <w:spacing w:after="0" w:line="240" w:lineRule="auto"/>
        <w:ind w:firstLine="708"/>
        <w:contextualSpacing/>
        <w:jc w:val="both"/>
        <w:rPr>
          <w:rFonts w:ascii="Times New Roman" w:hAnsi="Times New Roman" w:cs="Times New Roman"/>
          <w:b/>
          <w:sz w:val="28"/>
          <w:szCs w:val="28"/>
        </w:rPr>
      </w:pPr>
      <w:r>
        <w:rPr>
          <w:rFonts w:ascii="Times New Roman" w:hAnsi="Times New Roman" w:cs="Times New Roman"/>
          <w:b/>
          <w:sz w:val="28"/>
          <w:szCs w:val="28"/>
        </w:rPr>
        <w:t xml:space="preserve">листы бумаги для </w:t>
      </w:r>
      <w:r w:rsidR="004F61F5" w:rsidRPr="00436403">
        <w:rPr>
          <w:rFonts w:ascii="Times New Roman" w:hAnsi="Times New Roman" w:cs="Times New Roman"/>
          <w:b/>
          <w:sz w:val="28"/>
          <w:szCs w:val="28"/>
        </w:rPr>
        <w:t>черновик</w:t>
      </w:r>
      <w:r>
        <w:rPr>
          <w:rFonts w:ascii="Times New Roman" w:hAnsi="Times New Roman" w:cs="Times New Roman"/>
          <w:b/>
          <w:sz w:val="28"/>
          <w:szCs w:val="28"/>
        </w:rPr>
        <w:t>ов</w:t>
      </w:r>
      <w:r w:rsidR="004F61F5" w:rsidRPr="00436403">
        <w:rPr>
          <w:rFonts w:ascii="Times New Roman" w:hAnsi="Times New Roman" w:cs="Times New Roman"/>
          <w:b/>
          <w:sz w:val="28"/>
          <w:szCs w:val="28"/>
        </w:rPr>
        <w:t>;</w:t>
      </w:r>
    </w:p>
    <w:p w:rsidR="004F61F5" w:rsidRPr="00436403" w:rsidRDefault="004F61F5" w:rsidP="00436403">
      <w:pPr>
        <w:widowControl w:val="0"/>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специальные технические средства (для участников с ОВЗ, детей-инвалидов,</w:t>
      </w:r>
      <w:r w:rsidRPr="00436403">
        <w:rPr>
          <w:rFonts w:ascii="Times New Roman" w:hAnsi="Times New Roman" w:cs="Times New Roman"/>
          <w:sz w:val="28"/>
          <w:szCs w:val="28"/>
        </w:rPr>
        <w:t xml:space="preserve"> </w:t>
      </w:r>
      <w:r w:rsidRPr="00436403">
        <w:rPr>
          <w:rFonts w:ascii="Times New Roman" w:hAnsi="Times New Roman" w:cs="Times New Roman"/>
          <w:b/>
          <w:sz w:val="28"/>
          <w:szCs w:val="28"/>
        </w:rPr>
        <w:t>инвалидов)</w:t>
      </w:r>
      <w:r w:rsidR="00BB5605">
        <w:rPr>
          <w:rFonts w:ascii="Times New Roman" w:hAnsi="Times New Roman" w:cs="Times New Roman"/>
          <w:b/>
          <w:sz w:val="28"/>
          <w:szCs w:val="28"/>
        </w:rPr>
        <w:t xml:space="preserve"> (при необходимости)</w:t>
      </w:r>
      <w:r w:rsidRPr="00436403">
        <w:rPr>
          <w:rFonts w:ascii="Times New Roman" w:hAnsi="Times New Roman" w:cs="Times New Roman"/>
          <w:b/>
          <w:sz w:val="28"/>
          <w:szCs w:val="28"/>
        </w:rPr>
        <w:t>.</w:t>
      </w:r>
    </w:p>
    <w:p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 xml:space="preserve">Вы можете делать пометки </w:t>
      </w:r>
      <w:r w:rsidR="00BB5605">
        <w:rPr>
          <w:rFonts w:ascii="Times New Roman" w:hAnsi="Times New Roman" w:cs="Times New Roman"/>
          <w:b/>
          <w:sz w:val="28"/>
          <w:szCs w:val="28"/>
        </w:rPr>
        <w:t xml:space="preserve">на листах бумаги для </w:t>
      </w:r>
      <w:r w:rsidRPr="00436403">
        <w:rPr>
          <w:rFonts w:ascii="Times New Roman" w:hAnsi="Times New Roman" w:cs="Times New Roman"/>
          <w:b/>
          <w:sz w:val="28"/>
          <w:szCs w:val="28"/>
        </w:rPr>
        <w:t>черновик</w:t>
      </w:r>
      <w:r w:rsidR="00BB5605">
        <w:rPr>
          <w:rFonts w:ascii="Times New Roman" w:hAnsi="Times New Roman" w:cs="Times New Roman"/>
          <w:b/>
          <w:sz w:val="28"/>
          <w:szCs w:val="28"/>
        </w:rPr>
        <w:t>ов</w:t>
      </w:r>
      <w:r w:rsidRPr="00436403">
        <w:rPr>
          <w:rFonts w:ascii="Times New Roman" w:hAnsi="Times New Roman" w:cs="Times New Roman"/>
          <w:b/>
          <w:sz w:val="28"/>
          <w:szCs w:val="28"/>
        </w:rPr>
        <w:t xml:space="preserve">. Обращаем ваше внимание на то, что записи в </w:t>
      </w:r>
      <w:r w:rsidR="00BB5605">
        <w:rPr>
          <w:rFonts w:ascii="Times New Roman" w:hAnsi="Times New Roman" w:cs="Times New Roman"/>
          <w:b/>
          <w:sz w:val="28"/>
          <w:szCs w:val="28"/>
        </w:rPr>
        <w:t xml:space="preserve">листах бумаги для </w:t>
      </w:r>
      <w:r w:rsidRPr="00436403">
        <w:rPr>
          <w:rFonts w:ascii="Times New Roman" w:hAnsi="Times New Roman" w:cs="Times New Roman"/>
          <w:b/>
          <w:sz w:val="28"/>
          <w:szCs w:val="28"/>
        </w:rPr>
        <w:t>черновик</w:t>
      </w:r>
      <w:r w:rsidR="00BB5605">
        <w:rPr>
          <w:rFonts w:ascii="Times New Roman" w:hAnsi="Times New Roman" w:cs="Times New Roman"/>
          <w:b/>
          <w:sz w:val="28"/>
          <w:szCs w:val="28"/>
        </w:rPr>
        <w:t>ов</w:t>
      </w:r>
      <w:r w:rsidRPr="00436403">
        <w:rPr>
          <w:rFonts w:ascii="Times New Roman" w:hAnsi="Times New Roman" w:cs="Times New Roman"/>
          <w:b/>
          <w:sz w:val="28"/>
          <w:szCs w:val="28"/>
        </w:rPr>
        <w:t xml:space="preserve"> не проверяются. </w:t>
      </w:r>
    </w:p>
    <w:p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Продолжительность выполнения итогового сочинения (изложения) составляет 3 часа 55 минут (235 минут).</w:t>
      </w:r>
    </w:p>
    <w:p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Ознакомиться с результатами итогового сочинения (изложения) вы можете в школе или в местах, в которых были зарегистрированы на участие в итоговом сочинении (изложении).</w:t>
      </w:r>
    </w:p>
    <w:p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 xml:space="preserve">По всем вопросам, связанным с порядком проведением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w:t>
      </w:r>
      <w:r w:rsidR="00BB5605">
        <w:rPr>
          <w:rFonts w:ascii="Times New Roman" w:hAnsi="Times New Roman" w:cs="Times New Roman"/>
          <w:b/>
          <w:sz w:val="28"/>
          <w:szCs w:val="28"/>
        </w:rPr>
        <w:t xml:space="preserve">листах бумаги для </w:t>
      </w:r>
      <w:r w:rsidRPr="00436403">
        <w:rPr>
          <w:rFonts w:ascii="Times New Roman" w:hAnsi="Times New Roman" w:cs="Times New Roman"/>
          <w:b/>
          <w:sz w:val="28"/>
          <w:szCs w:val="28"/>
        </w:rPr>
        <w:t>черновик</w:t>
      </w:r>
      <w:r w:rsidR="00BB5605">
        <w:rPr>
          <w:rFonts w:ascii="Times New Roman" w:hAnsi="Times New Roman" w:cs="Times New Roman"/>
          <w:b/>
          <w:sz w:val="28"/>
          <w:szCs w:val="28"/>
        </w:rPr>
        <w:t>ов</w:t>
      </w:r>
      <w:r w:rsidRPr="00436403">
        <w:rPr>
          <w:rFonts w:ascii="Times New Roman" w:hAnsi="Times New Roman" w:cs="Times New Roman"/>
          <w:b/>
          <w:sz w:val="28"/>
          <w:szCs w:val="28"/>
        </w:rPr>
        <w:t xml:space="preserve"> на своем рабочем столе. Член комиссии </w:t>
      </w:r>
      <w:r w:rsidR="00BB5605">
        <w:rPr>
          <w:rFonts w:ascii="Times New Roman" w:hAnsi="Times New Roman" w:cs="Times New Roman"/>
          <w:b/>
          <w:sz w:val="28"/>
          <w:szCs w:val="28"/>
        </w:rPr>
        <w:t xml:space="preserve">по проведению итогового сочинения (изложения) </w:t>
      </w:r>
      <w:r w:rsidRPr="00436403">
        <w:rPr>
          <w:rFonts w:ascii="Times New Roman" w:hAnsi="Times New Roman" w:cs="Times New Roman"/>
          <w:b/>
          <w:sz w:val="28"/>
          <w:szCs w:val="28"/>
        </w:rPr>
        <w:lastRenderedPageBreak/>
        <w:t xml:space="preserve">проверит комплектность оставленных вами материалов и </w:t>
      </w:r>
      <w:r w:rsidR="00BB5605">
        <w:rPr>
          <w:rFonts w:ascii="Times New Roman" w:hAnsi="Times New Roman" w:cs="Times New Roman"/>
          <w:b/>
          <w:sz w:val="28"/>
          <w:szCs w:val="28"/>
        </w:rPr>
        <w:t xml:space="preserve">листов бумаги для </w:t>
      </w:r>
      <w:r w:rsidRPr="00436403">
        <w:rPr>
          <w:rFonts w:ascii="Times New Roman" w:hAnsi="Times New Roman" w:cs="Times New Roman"/>
          <w:b/>
          <w:sz w:val="28"/>
          <w:szCs w:val="28"/>
        </w:rPr>
        <w:t xml:space="preserve">черновиков, после чего вы сможете выйти из учебного кабинета. На территории школы вас будет сопровождать дежурный. </w:t>
      </w:r>
    </w:p>
    <w:p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 xml:space="preserve">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 </w:t>
      </w:r>
    </w:p>
    <w:p w:rsidR="004F61F5" w:rsidRPr="00436403" w:rsidRDefault="004F61F5" w:rsidP="00436403">
      <w:pPr>
        <w:spacing w:after="0" w:line="240" w:lineRule="auto"/>
        <w:ind w:firstLine="709"/>
        <w:contextualSpacing/>
        <w:jc w:val="both"/>
        <w:rPr>
          <w:rFonts w:ascii="Times New Roman" w:hAnsi="Times New Roman" w:cs="Times New Roman"/>
          <w:i/>
          <w:sz w:val="28"/>
          <w:szCs w:val="28"/>
        </w:rPr>
      </w:pPr>
      <w:r w:rsidRPr="00436403">
        <w:rPr>
          <w:rFonts w:ascii="Times New Roman" w:hAnsi="Times New Roman" w:cs="Times New Roman"/>
          <w:i/>
          <w:sz w:val="28"/>
          <w:szCs w:val="28"/>
        </w:rPr>
        <w:t>Вторая часть инструктажа проводится не ранее 10.00 по местному времени:</w:t>
      </w:r>
    </w:p>
    <w:p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Стали известны темы сочинения (тексты изложения).</w:t>
      </w:r>
    </w:p>
    <w:p w:rsidR="004F61F5" w:rsidRPr="00436403" w:rsidRDefault="004F61F5" w:rsidP="00436403">
      <w:pPr>
        <w:spacing w:after="0" w:line="240" w:lineRule="auto"/>
        <w:ind w:firstLine="709"/>
        <w:contextualSpacing/>
        <w:jc w:val="both"/>
        <w:rPr>
          <w:rFonts w:ascii="Times New Roman" w:hAnsi="Times New Roman" w:cs="Times New Roman"/>
          <w:i/>
          <w:sz w:val="28"/>
          <w:szCs w:val="28"/>
        </w:rPr>
      </w:pPr>
      <w:r w:rsidRPr="00436403">
        <w:rPr>
          <w:rFonts w:ascii="Times New Roman" w:hAnsi="Times New Roman" w:cs="Times New Roman"/>
          <w:i/>
          <w:sz w:val="28"/>
          <w:szCs w:val="28"/>
        </w:rPr>
        <w:t>Члены комиссии по проведению итогового сочинения (изложения) зачитывают участникам темы итоговых сочинений (текст изложения не зачитывается).</w:t>
      </w:r>
    </w:p>
    <w:p w:rsidR="004F61F5" w:rsidRPr="00436403" w:rsidRDefault="004F61F5" w:rsidP="00436403">
      <w:pPr>
        <w:spacing w:after="0" w:line="240" w:lineRule="auto"/>
        <w:ind w:firstLine="709"/>
        <w:contextualSpacing/>
        <w:jc w:val="both"/>
        <w:rPr>
          <w:rFonts w:ascii="Times New Roman" w:hAnsi="Times New Roman" w:cs="Times New Roman"/>
          <w:i/>
          <w:sz w:val="28"/>
          <w:szCs w:val="28"/>
        </w:rPr>
      </w:pPr>
      <w:r w:rsidRPr="00436403">
        <w:rPr>
          <w:rFonts w:ascii="Times New Roman" w:hAnsi="Times New Roman" w:cs="Times New Roman"/>
          <w:b/>
          <w:sz w:val="28"/>
          <w:szCs w:val="28"/>
        </w:rPr>
        <w:t>Приступаем к заполнению бланка регистрации.</w:t>
      </w:r>
    </w:p>
    <w:p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lang w:eastAsia="zh-CN"/>
        </w:rPr>
        <w:t xml:space="preserve">Записывайте буквы и цифры в соответствии с образцом на бланке. </w:t>
      </w:r>
      <w:r w:rsidRPr="00436403">
        <w:rPr>
          <w:rFonts w:ascii="Times New Roman" w:hAnsi="Times New Roman" w:cs="Times New Roman"/>
          <w:b/>
          <w:sz w:val="28"/>
          <w:szCs w:val="28"/>
        </w:rPr>
        <w:t>Каждая цифра, символ записывается в отдельную клетку, начиная с первой клетки.</w:t>
      </w:r>
    </w:p>
    <w:p w:rsidR="004F61F5" w:rsidRPr="00436403" w:rsidRDefault="004F61F5" w:rsidP="00436403">
      <w:pPr>
        <w:spacing w:after="0" w:line="240" w:lineRule="auto"/>
        <w:ind w:firstLine="709"/>
        <w:contextualSpacing/>
        <w:jc w:val="both"/>
        <w:rPr>
          <w:rFonts w:ascii="Times New Roman" w:hAnsi="Times New Roman" w:cs="Times New Roman"/>
          <w:i/>
          <w:sz w:val="28"/>
          <w:szCs w:val="28"/>
          <w:lang w:eastAsia="zh-CN"/>
        </w:rPr>
      </w:pPr>
      <w:r w:rsidRPr="00436403">
        <w:rPr>
          <w:rFonts w:ascii="Times New Roman" w:hAnsi="Times New Roman" w:cs="Times New Roman"/>
          <w:b/>
          <w:sz w:val="28"/>
          <w:szCs w:val="28"/>
          <w:lang w:eastAsia="zh-CN"/>
        </w:rPr>
        <w:t xml:space="preserve">Заполните регистрационные поля в соответствии с информацией на доске (информационном стенде) </w:t>
      </w:r>
      <w:proofErr w:type="spellStart"/>
      <w:r w:rsidRPr="00436403">
        <w:rPr>
          <w:rFonts w:ascii="Times New Roman" w:hAnsi="Times New Roman" w:cs="Times New Roman"/>
          <w:b/>
          <w:sz w:val="28"/>
          <w:szCs w:val="28"/>
          <w:lang w:eastAsia="zh-CN"/>
        </w:rPr>
        <w:t>гелевой</w:t>
      </w:r>
      <w:proofErr w:type="spellEnd"/>
      <w:r w:rsidRPr="00436403">
        <w:rPr>
          <w:rFonts w:ascii="Times New Roman" w:hAnsi="Times New Roman" w:cs="Times New Roman"/>
          <w:b/>
          <w:sz w:val="28"/>
          <w:szCs w:val="28"/>
          <w:lang w:eastAsia="zh-CN"/>
        </w:rPr>
        <w:t xml:space="preserve"> или капиллярной черной ручкой. При отсутствии такой ручки обращайтесь к нам.</w:t>
      </w:r>
      <w:r w:rsidRPr="00436403">
        <w:rPr>
          <w:rFonts w:ascii="Times New Roman" w:hAnsi="Times New Roman" w:cs="Times New Roman"/>
          <w:i/>
          <w:sz w:val="28"/>
          <w:szCs w:val="28"/>
          <w:lang w:eastAsia="zh-CN"/>
        </w:rPr>
        <w:t xml:space="preserve"> </w:t>
      </w:r>
    </w:p>
    <w:p w:rsidR="004F61F5" w:rsidRPr="00436403" w:rsidRDefault="004F61F5" w:rsidP="00436403">
      <w:pPr>
        <w:spacing w:after="0" w:line="240" w:lineRule="auto"/>
        <w:ind w:firstLine="709"/>
        <w:contextualSpacing/>
        <w:jc w:val="both"/>
        <w:rPr>
          <w:rFonts w:ascii="Times New Roman" w:hAnsi="Times New Roman" w:cs="Times New Roman"/>
          <w:i/>
          <w:sz w:val="28"/>
          <w:szCs w:val="28"/>
          <w:lang w:eastAsia="zh-CN"/>
        </w:rPr>
      </w:pPr>
      <w:r w:rsidRPr="00436403">
        <w:rPr>
          <w:rFonts w:ascii="Times New Roman" w:hAnsi="Times New Roman" w:cs="Times New Roman"/>
          <w:i/>
          <w:sz w:val="28"/>
          <w:szCs w:val="28"/>
          <w:lang w:eastAsia="zh-CN"/>
        </w:rPr>
        <w:t>Обратите внимание участников на доску.</w:t>
      </w:r>
    </w:p>
    <w:p w:rsidR="004F61F5" w:rsidRPr="00436403" w:rsidRDefault="004F61F5" w:rsidP="00436403">
      <w:pPr>
        <w:spacing w:after="0" w:line="240" w:lineRule="auto"/>
        <w:ind w:firstLine="709"/>
        <w:contextualSpacing/>
        <w:jc w:val="both"/>
        <w:rPr>
          <w:rFonts w:ascii="Times New Roman" w:hAnsi="Times New Roman" w:cs="Times New Roman"/>
          <w:b/>
          <w:color w:val="000000"/>
          <w:sz w:val="28"/>
          <w:szCs w:val="28"/>
        </w:rPr>
      </w:pPr>
      <w:r w:rsidRPr="00436403">
        <w:rPr>
          <w:rFonts w:ascii="Times New Roman" w:hAnsi="Times New Roman" w:cs="Times New Roman"/>
          <w:b/>
          <w:color w:val="000000"/>
          <w:sz w:val="28"/>
          <w:szCs w:val="28"/>
        </w:rPr>
        <w:t xml:space="preserve">Заполняем код региона, код образовательной организации, номер и букву класса, место проведения, номер кабинета, дату проведения </w:t>
      </w:r>
      <w:r w:rsidRPr="00436403">
        <w:rPr>
          <w:rFonts w:ascii="Times New Roman" w:hAnsi="Times New Roman" w:cs="Times New Roman"/>
          <w:b/>
          <w:noProof/>
          <w:sz w:val="28"/>
          <w:szCs w:val="28"/>
        </w:rPr>
        <w:t xml:space="preserve">итогового сочинения (изложения), </w:t>
      </w:r>
      <w:r w:rsidRPr="00436403">
        <w:rPr>
          <w:rFonts w:ascii="Times New Roman" w:hAnsi="Times New Roman" w:cs="Times New Roman"/>
          <w:b/>
          <w:color w:val="000000"/>
          <w:sz w:val="28"/>
          <w:szCs w:val="28"/>
        </w:rPr>
        <w:t xml:space="preserve">код вида работ, наименование вида работ.  </w:t>
      </w:r>
    </w:p>
    <w:p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 xml:space="preserve">Заполняем сведения об участнике итогового сочинения (изложения), поля: фамилия, имя, отчество, данные документа, удостоверяющего личность. </w:t>
      </w:r>
    </w:p>
    <w:p w:rsidR="004F61F5" w:rsidRPr="00436403" w:rsidRDefault="004F61F5" w:rsidP="00436403">
      <w:pPr>
        <w:spacing w:after="0" w:line="240" w:lineRule="auto"/>
        <w:ind w:firstLine="720"/>
        <w:contextualSpacing/>
        <w:jc w:val="both"/>
        <w:rPr>
          <w:rFonts w:ascii="Times New Roman" w:hAnsi="Times New Roman" w:cs="Times New Roman"/>
          <w:i/>
          <w:sz w:val="28"/>
          <w:szCs w:val="28"/>
        </w:rPr>
      </w:pPr>
      <w:r w:rsidRPr="00436403">
        <w:rPr>
          <w:rFonts w:ascii="Times New Roman" w:hAnsi="Times New Roman" w:cs="Times New Roman"/>
          <w:i/>
          <w:sz w:val="28"/>
          <w:szCs w:val="28"/>
        </w:rPr>
        <w:t>Сделать паузу для заполнения участниками полей бланка регистрации</w:t>
      </w:r>
    </w:p>
    <w:p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rPr>
        <w:t xml:space="preserve">Ознакомьтесь с информацией в средней части бланка регистрации и </w:t>
      </w:r>
      <w:r w:rsidRPr="00436403">
        <w:rPr>
          <w:rFonts w:ascii="Times New Roman" w:hAnsi="Times New Roman" w:cs="Times New Roman"/>
          <w:b/>
          <w:sz w:val="28"/>
          <w:szCs w:val="28"/>
          <w:lang w:eastAsia="zh-CN"/>
        </w:rPr>
        <w:t>поставьте вашу подпись в поле «подпись участника», расположенном в средней части бланка регистрации.</w:t>
      </w:r>
    </w:p>
    <w:p w:rsidR="00BB5605" w:rsidRPr="00436403" w:rsidRDefault="00BB5605" w:rsidP="00BB5605">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Служебные поля «Заполняется ответственным» не заполняйте.</w:t>
      </w:r>
    </w:p>
    <w:p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Приступаем к заполнению регистрационных полей бланка записи.</w:t>
      </w:r>
    </w:p>
    <w:p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Регистрационные поля в бланке записи заполняются в соответствии с информацией на доске и бланке регистрации.</w:t>
      </w:r>
    </w:p>
    <w:p w:rsidR="004F61F5" w:rsidRPr="00436403" w:rsidRDefault="004F61F5" w:rsidP="00436403">
      <w:pPr>
        <w:suppressAutoHyphens/>
        <w:spacing w:after="0" w:line="240" w:lineRule="auto"/>
        <w:ind w:firstLine="709"/>
        <w:contextualSpacing/>
        <w:jc w:val="both"/>
        <w:rPr>
          <w:rFonts w:ascii="Times New Roman" w:hAnsi="Times New Roman" w:cs="Times New Roman"/>
          <w:i/>
          <w:sz w:val="28"/>
          <w:szCs w:val="28"/>
          <w:lang w:eastAsia="zh-CN"/>
        </w:rPr>
      </w:pPr>
      <w:r w:rsidRPr="00436403">
        <w:rPr>
          <w:rFonts w:ascii="Times New Roman" w:hAnsi="Times New Roman" w:cs="Times New Roman"/>
          <w:i/>
          <w:sz w:val="28"/>
          <w:szCs w:val="28"/>
          <w:lang w:eastAsia="zh-CN"/>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 xml:space="preserve">Инструктаж закончен. </w:t>
      </w:r>
    </w:p>
    <w:p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 xml:space="preserve">Перед тем, как вы приступите к написанию итогового сочинения (изложения), внимательно прочитайте инструкцию для участника итогового сочинения (или изложения), которая лежит у вас на рабочем столе. </w:t>
      </w:r>
    </w:p>
    <w:p w:rsidR="004F61F5" w:rsidRPr="00436403" w:rsidRDefault="004F61F5" w:rsidP="00436403">
      <w:pPr>
        <w:suppressAutoHyphens/>
        <w:spacing w:after="0" w:line="240" w:lineRule="auto"/>
        <w:ind w:firstLine="709"/>
        <w:contextualSpacing/>
        <w:jc w:val="both"/>
        <w:rPr>
          <w:rFonts w:ascii="Times New Roman" w:hAnsi="Times New Roman" w:cs="Times New Roman"/>
          <w:i/>
          <w:sz w:val="28"/>
          <w:szCs w:val="28"/>
          <w:lang w:eastAsia="zh-CN"/>
        </w:rPr>
      </w:pPr>
      <w:r w:rsidRPr="00436403">
        <w:rPr>
          <w:rFonts w:ascii="Times New Roman" w:hAnsi="Times New Roman" w:cs="Times New Roman"/>
          <w:i/>
          <w:sz w:val="28"/>
          <w:szCs w:val="28"/>
          <w:lang w:eastAsia="zh-CN"/>
        </w:rPr>
        <w:t>(Сделать паузу)</w:t>
      </w:r>
    </w:p>
    <w:p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 xml:space="preserve">Вы можете приступать к написанию итогового сочинения (изложения). </w:t>
      </w:r>
    </w:p>
    <w:p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lastRenderedPageBreak/>
        <w:t xml:space="preserve">Начало написания итогового сочинения (изложения): </w:t>
      </w:r>
      <w:r w:rsidRPr="00436403">
        <w:rPr>
          <w:rFonts w:ascii="Times New Roman" w:hAnsi="Times New Roman" w:cs="Times New Roman"/>
          <w:i/>
          <w:sz w:val="28"/>
          <w:szCs w:val="28"/>
          <w:lang w:eastAsia="zh-CN"/>
        </w:rPr>
        <w:t>(объявить время)</w:t>
      </w:r>
    </w:p>
    <w:p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 xml:space="preserve">Окончание написания итогового сочинения (изложения): </w:t>
      </w:r>
      <w:r w:rsidRPr="00436403">
        <w:rPr>
          <w:rFonts w:ascii="Times New Roman" w:hAnsi="Times New Roman" w:cs="Times New Roman"/>
          <w:i/>
          <w:sz w:val="28"/>
          <w:szCs w:val="28"/>
          <w:lang w:eastAsia="zh-CN"/>
        </w:rPr>
        <w:t>(указать время)</w:t>
      </w:r>
    </w:p>
    <w:p w:rsidR="004F61F5" w:rsidRPr="00436403" w:rsidRDefault="004F61F5" w:rsidP="00436403">
      <w:pPr>
        <w:suppressAutoHyphens/>
        <w:spacing w:after="0" w:line="240" w:lineRule="auto"/>
        <w:ind w:firstLine="709"/>
        <w:contextualSpacing/>
        <w:jc w:val="both"/>
        <w:rPr>
          <w:rFonts w:ascii="Times New Roman" w:hAnsi="Times New Roman" w:cs="Times New Roman"/>
          <w:i/>
          <w:sz w:val="28"/>
          <w:szCs w:val="28"/>
          <w:lang w:eastAsia="zh-CN"/>
        </w:rPr>
      </w:pPr>
      <w:r w:rsidRPr="00436403">
        <w:rPr>
          <w:rFonts w:ascii="Times New Roman" w:hAnsi="Times New Roman" w:cs="Times New Roman"/>
          <w:i/>
          <w:sz w:val="28"/>
          <w:szCs w:val="28"/>
          <w:lang w:eastAsia="zh-CN"/>
        </w:rPr>
        <w:t xml:space="preserve">Запишите на доске время начала и окончания написания </w:t>
      </w:r>
      <w:r w:rsidRPr="00436403">
        <w:rPr>
          <w:rFonts w:ascii="Times New Roman" w:hAnsi="Times New Roman" w:cs="Times New Roman"/>
          <w:i/>
          <w:sz w:val="28"/>
          <w:szCs w:val="28"/>
        </w:rPr>
        <w:t>итогового сочинения (изложения)</w:t>
      </w:r>
      <w:r w:rsidRPr="00436403">
        <w:rPr>
          <w:rFonts w:ascii="Times New Roman" w:hAnsi="Times New Roman" w:cs="Times New Roman"/>
          <w:i/>
          <w:sz w:val="28"/>
          <w:szCs w:val="28"/>
          <w:lang w:eastAsia="zh-CN"/>
        </w:rPr>
        <w:t xml:space="preserve">. </w:t>
      </w:r>
    </w:p>
    <w:p w:rsidR="004F61F5" w:rsidRPr="00436403" w:rsidRDefault="004F61F5" w:rsidP="00436403">
      <w:pPr>
        <w:suppressAutoHyphens/>
        <w:spacing w:after="0" w:line="240" w:lineRule="auto"/>
        <w:ind w:firstLine="709"/>
        <w:contextualSpacing/>
        <w:jc w:val="both"/>
        <w:rPr>
          <w:rFonts w:ascii="Times New Roman" w:hAnsi="Times New Roman" w:cs="Times New Roman"/>
          <w:i/>
          <w:sz w:val="28"/>
          <w:szCs w:val="28"/>
          <w:lang w:eastAsia="zh-CN"/>
        </w:rPr>
      </w:pPr>
      <w:r w:rsidRPr="00436403">
        <w:rPr>
          <w:rFonts w:ascii="Times New Roman" w:hAnsi="Times New Roman" w:cs="Times New Roman"/>
          <w:i/>
          <w:sz w:val="28"/>
          <w:szCs w:val="28"/>
          <w:lang w:eastAsia="zh-CN"/>
        </w:rPr>
        <w:t>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w:t>
      </w:r>
    </w:p>
    <w:p w:rsidR="00BB5605" w:rsidRDefault="004F61F5" w:rsidP="00436403">
      <w:pPr>
        <w:suppressAutoHyphens/>
        <w:spacing w:after="0" w:line="240" w:lineRule="auto"/>
        <w:ind w:firstLine="709"/>
        <w:contextualSpacing/>
        <w:jc w:val="both"/>
        <w:rPr>
          <w:rFonts w:ascii="Times New Roman" w:hAnsi="Times New Roman" w:cs="Times New Roman"/>
          <w:i/>
          <w:sz w:val="28"/>
          <w:szCs w:val="28"/>
          <w:u w:val="single"/>
          <w:lang w:eastAsia="zh-CN"/>
        </w:rPr>
      </w:pPr>
      <w:r w:rsidRPr="00436403">
        <w:rPr>
          <w:rFonts w:ascii="Times New Roman" w:hAnsi="Times New Roman" w:cs="Times New Roman"/>
          <w:i/>
          <w:sz w:val="28"/>
          <w:szCs w:val="28"/>
          <w:u w:val="single"/>
          <w:lang w:eastAsia="zh-CN"/>
        </w:rPr>
        <w:t xml:space="preserve">При проведении изложения после объявления начала проведения итогового изложения, член комиссии </w:t>
      </w:r>
      <w:r w:rsidR="00BB5605">
        <w:rPr>
          <w:rFonts w:ascii="Times New Roman" w:hAnsi="Times New Roman" w:cs="Times New Roman"/>
          <w:i/>
          <w:sz w:val="28"/>
          <w:szCs w:val="28"/>
          <w:u w:val="single"/>
          <w:lang w:eastAsia="zh-CN"/>
        </w:rPr>
        <w:t xml:space="preserve">по проведению итогового сочинения (изложения) </w:t>
      </w:r>
      <w:r w:rsidRPr="00436403">
        <w:rPr>
          <w:rFonts w:ascii="Times New Roman" w:hAnsi="Times New Roman" w:cs="Times New Roman"/>
          <w:i/>
          <w:sz w:val="28"/>
          <w:szCs w:val="28"/>
          <w:u w:val="single"/>
          <w:lang w:eastAsia="zh-CN"/>
        </w:rPr>
        <w:t xml:space="preserve">разборчиво читает текст изложения трижды. Интервал между чтением составляет 2 минуты. </w:t>
      </w:r>
    </w:p>
    <w:p w:rsidR="004F61F5" w:rsidRPr="00436403" w:rsidRDefault="00BB5605" w:rsidP="00436403">
      <w:pPr>
        <w:suppressAutoHyphens/>
        <w:spacing w:after="0" w:line="240" w:lineRule="auto"/>
        <w:ind w:firstLine="709"/>
        <w:contextualSpacing/>
        <w:jc w:val="both"/>
        <w:rPr>
          <w:rFonts w:ascii="Times New Roman" w:hAnsi="Times New Roman" w:cs="Times New Roman"/>
          <w:i/>
          <w:sz w:val="28"/>
          <w:szCs w:val="28"/>
          <w:u w:val="single"/>
          <w:lang w:eastAsia="zh-CN"/>
        </w:rPr>
      </w:pPr>
      <w:r>
        <w:rPr>
          <w:rFonts w:ascii="Times New Roman" w:hAnsi="Times New Roman" w:cs="Times New Roman"/>
          <w:i/>
          <w:sz w:val="28"/>
          <w:szCs w:val="28"/>
          <w:u w:val="single"/>
          <w:lang w:eastAsia="zh-CN"/>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w:t>
      </w:r>
      <w:r w:rsidR="001663FB">
        <w:rPr>
          <w:rFonts w:ascii="Times New Roman" w:hAnsi="Times New Roman" w:cs="Times New Roman"/>
          <w:i/>
          <w:sz w:val="28"/>
          <w:szCs w:val="28"/>
          <w:u w:val="single"/>
          <w:lang w:eastAsia="zh-CN"/>
        </w:rPr>
        <w:t>позднооглохших</w:t>
      </w:r>
      <w:r>
        <w:rPr>
          <w:rFonts w:ascii="Times New Roman" w:hAnsi="Times New Roman" w:cs="Times New Roman"/>
          <w:i/>
          <w:sz w:val="28"/>
          <w:szCs w:val="28"/>
          <w:u w:val="single"/>
          <w:lang w:eastAsia="zh-CN"/>
        </w:rPr>
        <w:t xml:space="preserve"> и слабослышащих участников итогового сочинения (изложения) </w:t>
      </w:r>
      <w:r w:rsidR="00113F2A">
        <w:rPr>
          <w:rFonts w:ascii="Times New Roman" w:hAnsi="Times New Roman" w:cs="Times New Roman"/>
          <w:i/>
          <w:sz w:val="28"/>
          <w:szCs w:val="28"/>
          <w:u w:val="single"/>
          <w:lang w:eastAsia="zh-CN"/>
        </w:rPr>
        <w:t>текст для итогового изложения выдается для чтения</w:t>
      </w:r>
      <w:r w:rsidR="004F61F5" w:rsidRPr="00436403">
        <w:rPr>
          <w:rFonts w:ascii="Times New Roman" w:hAnsi="Times New Roman" w:cs="Times New Roman"/>
          <w:i/>
          <w:sz w:val="28"/>
          <w:szCs w:val="28"/>
          <w:u w:val="single"/>
          <w:lang w:eastAsia="zh-CN"/>
        </w:rPr>
        <w:t xml:space="preserve"> на 40 минут</w:t>
      </w:r>
      <w:r w:rsidR="00113F2A">
        <w:rPr>
          <w:rFonts w:ascii="Times New Roman" w:hAnsi="Times New Roman" w:cs="Times New Roman"/>
          <w:i/>
          <w:sz w:val="28"/>
          <w:szCs w:val="28"/>
          <w:u w:val="single"/>
          <w:lang w:eastAsia="zh-CN"/>
        </w:rPr>
        <w:t>.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w:t>
      </w:r>
      <w:r w:rsidR="004F61F5" w:rsidRPr="00436403">
        <w:rPr>
          <w:rFonts w:ascii="Times New Roman" w:hAnsi="Times New Roman" w:cs="Times New Roman"/>
          <w:i/>
          <w:sz w:val="28"/>
          <w:szCs w:val="28"/>
          <w:u w:val="single"/>
          <w:lang w:eastAsia="zh-CN"/>
        </w:rPr>
        <w:t xml:space="preserve"> По истечении </w:t>
      </w:r>
      <w:r w:rsidR="00113F2A">
        <w:rPr>
          <w:rFonts w:ascii="Times New Roman" w:hAnsi="Times New Roman" w:cs="Times New Roman"/>
          <w:i/>
          <w:sz w:val="28"/>
          <w:szCs w:val="28"/>
          <w:u w:val="single"/>
          <w:lang w:eastAsia="zh-CN"/>
        </w:rPr>
        <w:t>40 минут</w:t>
      </w:r>
      <w:r w:rsidR="004F61F5" w:rsidRPr="00436403">
        <w:rPr>
          <w:rFonts w:ascii="Times New Roman" w:hAnsi="Times New Roman" w:cs="Times New Roman"/>
          <w:i/>
          <w:sz w:val="28"/>
          <w:szCs w:val="28"/>
          <w:u w:val="single"/>
          <w:lang w:eastAsia="zh-CN"/>
        </w:rPr>
        <w:t xml:space="preserve"> </w:t>
      </w:r>
      <w:r w:rsidR="00113F2A">
        <w:rPr>
          <w:rFonts w:ascii="Times New Roman" w:hAnsi="Times New Roman" w:cs="Times New Roman"/>
          <w:i/>
          <w:sz w:val="28"/>
          <w:szCs w:val="28"/>
          <w:u w:val="single"/>
          <w:lang w:eastAsia="zh-CN"/>
        </w:rPr>
        <w:t xml:space="preserve">член комиссии по проведению итогового сочинения (изложения) забирает текст для итогового изложения, и </w:t>
      </w:r>
      <w:r w:rsidR="004F61F5" w:rsidRPr="00436403">
        <w:rPr>
          <w:rFonts w:ascii="Times New Roman" w:hAnsi="Times New Roman" w:cs="Times New Roman"/>
          <w:i/>
          <w:sz w:val="28"/>
          <w:szCs w:val="28"/>
          <w:u w:val="single"/>
          <w:lang w:eastAsia="zh-CN"/>
        </w:rPr>
        <w:t xml:space="preserve">участники </w:t>
      </w:r>
      <w:r w:rsidR="00113F2A">
        <w:rPr>
          <w:rFonts w:ascii="Times New Roman" w:hAnsi="Times New Roman" w:cs="Times New Roman"/>
          <w:i/>
          <w:sz w:val="28"/>
          <w:szCs w:val="28"/>
          <w:u w:val="single"/>
          <w:lang w:eastAsia="zh-CN"/>
        </w:rPr>
        <w:t>приступают к написанию итогового изложения.</w:t>
      </w:r>
    </w:p>
    <w:p w:rsidR="004F61F5" w:rsidRPr="00436403" w:rsidRDefault="004F61F5" w:rsidP="00436403">
      <w:pPr>
        <w:suppressAutoHyphens/>
        <w:spacing w:after="0" w:line="240" w:lineRule="auto"/>
        <w:ind w:firstLine="709"/>
        <w:contextualSpacing/>
        <w:jc w:val="both"/>
        <w:rPr>
          <w:rFonts w:ascii="Times New Roman" w:hAnsi="Times New Roman" w:cs="Times New Roman"/>
          <w:i/>
          <w:sz w:val="28"/>
          <w:szCs w:val="28"/>
          <w:u w:val="single"/>
          <w:lang w:eastAsia="zh-CN"/>
        </w:rPr>
      </w:pPr>
    </w:p>
    <w:p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Желаем удачи!</w:t>
      </w:r>
    </w:p>
    <w:p w:rsidR="004F61F5" w:rsidRPr="00436403" w:rsidRDefault="004F61F5" w:rsidP="00436403">
      <w:pPr>
        <w:suppressAutoHyphens/>
        <w:spacing w:after="0" w:line="240" w:lineRule="auto"/>
        <w:contextualSpacing/>
        <w:jc w:val="both"/>
        <w:rPr>
          <w:rFonts w:ascii="Times New Roman" w:hAnsi="Times New Roman" w:cs="Times New Roman"/>
          <w:i/>
          <w:sz w:val="28"/>
          <w:szCs w:val="28"/>
          <w:lang w:eastAsia="zh-CN"/>
        </w:rPr>
      </w:pPr>
    </w:p>
    <w:p w:rsidR="004F61F5" w:rsidRPr="00436403" w:rsidRDefault="004F61F5" w:rsidP="00436403">
      <w:pPr>
        <w:suppressAutoHyphens/>
        <w:spacing w:after="0" w:line="240" w:lineRule="auto"/>
        <w:ind w:firstLine="709"/>
        <w:contextualSpacing/>
        <w:jc w:val="both"/>
        <w:rPr>
          <w:rFonts w:ascii="Times New Roman" w:hAnsi="Times New Roman" w:cs="Times New Roman"/>
          <w:i/>
          <w:sz w:val="28"/>
          <w:szCs w:val="28"/>
          <w:lang w:eastAsia="zh-CN"/>
        </w:rPr>
      </w:pPr>
      <w:r w:rsidRPr="00436403">
        <w:rPr>
          <w:rFonts w:ascii="Times New Roman" w:hAnsi="Times New Roman" w:cs="Times New Roman"/>
          <w:i/>
          <w:sz w:val="28"/>
          <w:szCs w:val="28"/>
          <w:lang w:eastAsia="zh-CN"/>
        </w:rPr>
        <w:t>За 30 минут до окончания написания итогового сочинения (изложения) необходимо объявить:</w:t>
      </w:r>
    </w:p>
    <w:p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 xml:space="preserve">До окончания написания итогового сочинения (изложения) осталось 30 минут. Не забывайте переносить записи из </w:t>
      </w:r>
      <w:r w:rsidR="00113F2A">
        <w:rPr>
          <w:rFonts w:ascii="Times New Roman" w:hAnsi="Times New Roman" w:cs="Times New Roman"/>
          <w:b/>
          <w:sz w:val="28"/>
          <w:szCs w:val="28"/>
        </w:rPr>
        <w:t xml:space="preserve">листов бумаги для </w:t>
      </w:r>
      <w:r w:rsidRPr="00436403">
        <w:rPr>
          <w:rFonts w:ascii="Times New Roman" w:hAnsi="Times New Roman" w:cs="Times New Roman"/>
          <w:b/>
          <w:sz w:val="28"/>
          <w:szCs w:val="28"/>
          <w:lang w:eastAsia="zh-CN"/>
        </w:rPr>
        <w:t>черновик</w:t>
      </w:r>
      <w:r w:rsidR="00113F2A">
        <w:rPr>
          <w:rFonts w:ascii="Times New Roman" w:hAnsi="Times New Roman" w:cs="Times New Roman"/>
          <w:b/>
          <w:sz w:val="28"/>
          <w:szCs w:val="28"/>
          <w:lang w:eastAsia="zh-CN"/>
        </w:rPr>
        <w:t>ов</w:t>
      </w:r>
      <w:r w:rsidRPr="00436403">
        <w:rPr>
          <w:rFonts w:ascii="Times New Roman" w:hAnsi="Times New Roman" w:cs="Times New Roman"/>
          <w:b/>
          <w:sz w:val="28"/>
          <w:szCs w:val="28"/>
          <w:lang w:eastAsia="zh-CN"/>
        </w:rPr>
        <w:t xml:space="preserve"> в бланк записи.</w:t>
      </w:r>
    </w:p>
    <w:p w:rsidR="004F61F5" w:rsidRPr="00436403" w:rsidRDefault="004F61F5" w:rsidP="00436403">
      <w:pPr>
        <w:tabs>
          <w:tab w:val="left" w:pos="10206"/>
        </w:tabs>
        <w:suppressAutoHyphens/>
        <w:spacing w:after="0" w:line="240" w:lineRule="auto"/>
        <w:ind w:firstLine="709"/>
        <w:contextualSpacing/>
        <w:jc w:val="both"/>
        <w:rPr>
          <w:rFonts w:ascii="Times New Roman" w:hAnsi="Times New Roman" w:cs="Times New Roman"/>
          <w:i/>
          <w:sz w:val="28"/>
          <w:szCs w:val="28"/>
          <w:lang w:eastAsia="zh-CN"/>
        </w:rPr>
      </w:pPr>
      <w:r w:rsidRPr="00436403">
        <w:rPr>
          <w:rFonts w:ascii="Times New Roman" w:hAnsi="Times New Roman" w:cs="Times New Roman"/>
          <w:i/>
          <w:sz w:val="28"/>
          <w:szCs w:val="28"/>
          <w:lang w:eastAsia="zh-CN"/>
        </w:rPr>
        <w:t>За 5 минут до окончания итогового сочинения (изложения) необходимо объявить:</w:t>
      </w:r>
    </w:p>
    <w:p w:rsidR="004F61F5" w:rsidRPr="00436403" w:rsidRDefault="004F61F5" w:rsidP="00436403">
      <w:pPr>
        <w:tabs>
          <w:tab w:val="left" w:pos="10206"/>
        </w:tabs>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До окончания написания итогового сочинения (изложения) осталось 5 минут.</w:t>
      </w:r>
    </w:p>
    <w:p w:rsidR="004F61F5" w:rsidRPr="00436403" w:rsidRDefault="004F61F5" w:rsidP="00436403">
      <w:pPr>
        <w:tabs>
          <w:tab w:val="left" w:pos="10206"/>
        </w:tabs>
        <w:suppressAutoHyphens/>
        <w:spacing w:after="0" w:line="240" w:lineRule="auto"/>
        <w:ind w:firstLine="709"/>
        <w:contextualSpacing/>
        <w:rPr>
          <w:rFonts w:ascii="Times New Roman" w:hAnsi="Times New Roman" w:cs="Times New Roman"/>
          <w:i/>
          <w:sz w:val="28"/>
          <w:szCs w:val="28"/>
          <w:lang w:eastAsia="zh-CN"/>
        </w:rPr>
      </w:pPr>
      <w:r w:rsidRPr="00436403">
        <w:rPr>
          <w:rFonts w:ascii="Times New Roman" w:hAnsi="Times New Roman" w:cs="Times New Roman"/>
          <w:i/>
          <w:sz w:val="28"/>
          <w:szCs w:val="28"/>
          <w:lang w:eastAsia="zh-CN"/>
        </w:rPr>
        <w:t>По окончании времени итогового сочинения (изложения) объявить:</w:t>
      </w:r>
    </w:p>
    <w:p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 xml:space="preserve">Итоговое сочинение (изложение) окончено. Положите на край стола свои бланки. </w:t>
      </w:r>
    </w:p>
    <w:p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i/>
          <w:sz w:val="28"/>
          <w:szCs w:val="28"/>
          <w:lang w:eastAsia="zh-CN"/>
        </w:rPr>
        <w:t>Член комиссии по проведению итогового сочинения (изложения) осуществля</w:t>
      </w:r>
      <w:r w:rsidR="00113F2A">
        <w:rPr>
          <w:rFonts w:ascii="Times New Roman" w:hAnsi="Times New Roman" w:cs="Times New Roman"/>
          <w:i/>
          <w:sz w:val="28"/>
          <w:szCs w:val="28"/>
          <w:lang w:eastAsia="zh-CN"/>
        </w:rPr>
        <w:t>е</w:t>
      </w:r>
      <w:r w:rsidRPr="00436403">
        <w:rPr>
          <w:rFonts w:ascii="Times New Roman" w:hAnsi="Times New Roman" w:cs="Times New Roman"/>
          <w:i/>
          <w:sz w:val="28"/>
          <w:szCs w:val="28"/>
          <w:lang w:eastAsia="zh-CN"/>
        </w:rPr>
        <w:t>т сбор бланков участников в организованном порядке.</w:t>
      </w:r>
    </w:p>
    <w:p w:rsidR="004F61F5" w:rsidRPr="00436403" w:rsidRDefault="004F61F5" w:rsidP="00436403">
      <w:pPr>
        <w:spacing w:after="0" w:line="240" w:lineRule="auto"/>
        <w:contextualSpacing/>
        <w:rPr>
          <w:rFonts w:ascii="Times New Roman" w:hAnsi="Times New Roman" w:cs="Times New Roman"/>
          <w:sz w:val="28"/>
          <w:szCs w:val="28"/>
        </w:rPr>
      </w:pPr>
    </w:p>
    <w:p w:rsidR="004F61F5" w:rsidRPr="00436403" w:rsidRDefault="004F61F5" w:rsidP="00436403">
      <w:pPr>
        <w:spacing w:after="0" w:line="240" w:lineRule="auto"/>
        <w:contextualSpacing/>
        <w:rPr>
          <w:rFonts w:ascii="Times New Roman" w:hAnsi="Times New Roman" w:cs="Times New Roman"/>
          <w:sz w:val="28"/>
          <w:szCs w:val="28"/>
        </w:rPr>
      </w:pPr>
    </w:p>
    <w:p w:rsidR="004F61F5" w:rsidRPr="00436403" w:rsidRDefault="004F61F5" w:rsidP="00436403">
      <w:pPr>
        <w:spacing w:after="0" w:line="240" w:lineRule="auto"/>
        <w:contextualSpacing/>
        <w:rPr>
          <w:rFonts w:ascii="Times New Roman" w:hAnsi="Times New Roman" w:cs="Times New Roman"/>
          <w:sz w:val="28"/>
          <w:szCs w:val="28"/>
        </w:rPr>
      </w:pPr>
    </w:p>
    <w:p w:rsidR="004F61F5" w:rsidRPr="00436403" w:rsidRDefault="004F61F5" w:rsidP="00436403">
      <w:pPr>
        <w:spacing w:after="0" w:line="240" w:lineRule="auto"/>
        <w:contextualSpacing/>
        <w:rPr>
          <w:rFonts w:ascii="Times New Roman" w:hAnsi="Times New Roman" w:cs="Times New Roman"/>
          <w:sz w:val="28"/>
          <w:szCs w:val="28"/>
        </w:rPr>
      </w:pPr>
    </w:p>
    <w:p w:rsidR="00F422B1" w:rsidRDefault="00F422B1" w:rsidP="00436403">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br w:type="page"/>
      </w:r>
    </w:p>
    <w:p w:rsidR="00F422B1" w:rsidRPr="00CD0897" w:rsidRDefault="00F422B1" w:rsidP="00F422B1">
      <w:pPr>
        <w:spacing w:after="0" w:line="240" w:lineRule="auto"/>
        <w:ind w:left="5812"/>
        <w:jc w:val="right"/>
        <w:rPr>
          <w:rFonts w:ascii="Times New Roman" w:hAnsi="Times New Roman" w:cs="Times New Roman"/>
          <w:sz w:val="24"/>
          <w:szCs w:val="24"/>
        </w:rPr>
      </w:pPr>
      <w:r w:rsidRPr="00CD0897">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F74484">
        <w:rPr>
          <w:rFonts w:ascii="Times New Roman" w:hAnsi="Times New Roman" w:cs="Times New Roman"/>
          <w:sz w:val="24"/>
          <w:szCs w:val="24"/>
        </w:rPr>
        <w:t>5</w:t>
      </w:r>
    </w:p>
    <w:p w:rsidR="00F422B1" w:rsidRDefault="00F422B1" w:rsidP="00F422B1">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к</w:t>
      </w:r>
      <w:r>
        <w:rPr>
          <w:rFonts w:ascii="Times New Roman" w:hAnsi="Times New Roman" w:cs="Times New Roman"/>
          <w:sz w:val="24"/>
          <w:szCs w:val="24"/>
        </w:rPr>
        <w:t xml:space="preserve"> </w:t>
      </w:r>
      <w:r w:rsidRPr="00CD0897">
        <w:rPr>
          <w:rFonts w:ascii="Times New Roman" w:hAnsi="Times New Roman" w:cs="Times New Roman"/>
          <w:sz w:val="24"/>
          <w:szCs w:val="24"/>
        </w:rPr>
        <w:t>Приказу</w:t>
      </w:r>
      <w:r>
        <w:rPr>
          <w:rFonts w:ascii="Times New Roman" w:hAnsi="Times New Roman" w:cs="Times New Roman"/>
          <w:sz w:val="24"/>
          <w:szCs w:val="24"/>
        </w:rPr>
        <w:t xml:space="preserve"> </w:t>
      </w:r>
      <w:r w:rsidRPr="00CD0897">
        <w:rPr>
          <w:rFonts w:ascii="Times New Roman" w:hAnsi="Times New Roman" w:cs="Times New Roman"/>
          <w:sz w:val="24"/>
          <w:szCs w:val="24"/>
        </w:rPr>
        <w:t>Министерства</w:t>
      </w:r>
      <w:r>
        <w:rPr>
          <w:rFonts w:ascii="Times New Roman" w:hAnsi="Times New Roman" w:cs="Times New Roman"/>
          <w:sz w:val="24"/>
          <w:szCs w:val="24"/>
        </w:rPr>
        <w:t xml:space="preserve"> </w:t>
      </w:r>
      <w:r w:rsidRPr="00CD0897">
        <w:rPr>
          <w:rFonts w:ascii="Times New Roman" w:hAnsi="Times New Roman" w:cs="Times New Roman"/>
          <w:sz w:val="24"/>
          <w:szCs w:val="24"/>
        </w:rPr>
        <w:t>образования</w:t>
      </w:r>
    </w:p>
    <w:p w:rsidR="00F422B1" w:rsidRPr="00CD0897" w:rsidRDefault="00F422B1" w:rsidP="00F422B1">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и</w:t>
      </w:r>
      <w:r>
        <w:rPr>
          <w:rFonts w:ascii="Times New Roman" w:hAnsi="Times New Roman" w:cs="Times New Roman"/>
          <w:sz w:val="24"/>
          <w:szCs w:val="24"/>
        </w:rPr>
        <w:t xml:space="preserve"> </w:t>
      </w:r>
      <w:r w:rsidRPr="00CD0897">
        <w:rPr>
          <w:rFonts w:ascii="Times New Roman" w:hAnsi="Times New Roman" w:cs="Times New Roman"/>
          <w:sz w:val="24"/>
          <w:szCs w:val="24"/>
        </w:rPr>
        <w:t>науки</w:t>
      </w:r>
      <w:r>
        <w:rPr>
          <w:rFonts w:ascii="Times New Roman" w:hAnsi="Times New Roman" w:cs="Times New Roman"/>
          <w:sz w:val="24"/>
          <w:szCs w:val="24"/>
        </w:rPr>
        <w:t xml:space="preserve"> </w:t>
      </w:r>
      <w:r w:rsidRPr="00CD0897">
        <w:rPr>
          <w:rFonts w:ascii="Times New Roman" w:hAnsi="Times New Roman" w:cs="Times New Roman"/>
          <w:sz w:val="24"/>
          <w:szCs w:val="24"/>
        </w:rPr>
        <w:t>КЧР</w:t>
      </w:r>
      <w:r>
        <w:rPr>
          <w:rFonts w:ascii="Times New Roman" w:hAnsi="Times New Roman" w:cs="Times New Roman"/>
          <w:sz w:val="24"/>
          <w:szCs w:val="24"/>
        </w:rPr>
        <w:t xml:space="preserve"> </w:t>
      </w:r>
      <w:r w:rsidRPr="00CD0897">
        <w:rPr>
          <w:rFonts w:ascii="Times New Roman" w:hAnsi="Times New Roman" w:cs="Times New Roman"/>
          <w:sz w:val="24"/>
          <w:szCs w:val="24"/>
        </w:rPr>
        <w:t>№</w:t>
      </w:r>
      <w:r>
        <w:rPr>
          <w:rFonts w:ascii="Times New Roman" w:hAnsi="Times New Roman" w:cs="Times New Roman"/>
          <w:sz w:val="24"/>
          <w:szCs w:val="24"/>
        </w:rPr>
        <w:t xml:space="preserve">  </w:t>
      </w:r>
      <w:r w:rsidRPr="00CD0897">
        <w:rPr>
          <w:rFonts w:ascii="Times New Roman" w:hAnsi="Times New Roman" w:cs="Times New Roman"/>
          <w:sz w:val="24"/>
          <w:szCs w:val="24"/>
        </w:rPr>
        <w:t>от.10.201</w:t>
      </w:r>
      <w:r>
        <w:rPr>
          <w:rFonts w:ascii="Times New Roman" w:hAnsi="Times New Roman" w:cs="Times New Roman"/>
          <w:sz w:val="24"/>
          <w:szCs w:val="24"/>
        </w:rPr>
        <w:t>7 г.</w:t>
      </w:r>
    </w:p>
    <w:p w:rsidR="004F61F5" w:rsidRPr="00436403" w:rsidRDefault="004F61F5" w:rsidP="00436403">
      <w:pPr>
        <w:pStyle w:val="af8"/>
        <w:spacing w:after="0"/>
        <w:contextualSpacing/>
        <w:jc w:val="both"/>
        <w:rPr>
          <w:rFonts w:ascii="Times New Roman" w:hAnsi="Times New Roman"/>
          <w:b/>
          <w:sz w:val="28"/>
          <w:szCs w:val="28"/>
        </w:rPr>
      </w:pPr>
    </w:p>
    <w:p w:rsidR="004F61F5" w:rsidRPr="00436403" w:rsidRDefault="004F61F5" w:rsidP="005967E2">
      <w:pPr>
        <w:pStyle w:val="af8"/>
        <w:spacing w:after="0"/>
        <w:contextualSpacing/>
        <w:rPr>
          <w:rFonts w:ascii="Times New Roman" w:hAnsi="Times New Roman"/>
          <w:b/>
          <w:sz w:val="28"/>
          <w:szCs w:val="28"/>
        </w:rPr>
      </w:pPr>
      <w:bookmarkStart w:id="42" w:name="_Toc494819990"/>
      <w:r w:rsidRPr="00436403">
        <w:rPr>
          <w:rFonts w:ascii="Times New Roman" w:hAnsi="Times New Roman"/>
          <w:b/>
          <w:sz w:val="28"/>
          <w:szCs w:val="28"/>
        </w:rPr>
        <w:t>Инструкция для участника итогового сочинения к комплекту тем итогового сочинения</w:t>
      </w:r>
      <w:bookmarkEnd w:id="42"/>
    </w:p>
    <w:p w:rsidR="004F61F5" w:rsidRPr="00436403" w:rsidRDefault="004F61F5" w:rsidP="00436403">
      <w:pPr>
        <w:spacing w:after="0" w:line="240" w:lineRule="auto"/>
        <w:contextualSpacing/>
        <w:rPr>
          <w:rFonts w:ascii="Times New Roman" w:hAnsi="Times New Roman" w:cs="Times New Roman"/>
          <w:sz w:val="28"/>
          <w:szCs w:val="28"/>
        </w:rPr>
      </w:pPr>
    </w:p>
    <w:p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Выберите только ОДНУ из предложенных тем итогового сочинения, в бланке записи итогового сочинения перепишите название выбранной темы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F74484"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В рамках заявленной темы сформулируйте свою позицию</w:t>
      </w:r>
      <w:r w:rsidR="00F74484">
        <w:rPr>
          <w:rFonts w:ascii="Times New Roman" w:hAnsi="Times New Roman" w:cs="Times New Roman"/>
          <w:sz w:val="28"/>
          <w:szCs w:val="28"/>
        </w:rPr>
        <w:t xml:space="preserve">, докажите ее, подкрепляя </w:t>
      </w:r>
      <w:r w:rsidRPr="00436403">
        <w:rPr>
          <w:rFonts w:ascii="Times New Roman" w:hAnsi="Times New Roman" w:cs="Times New Roman"/>
          <w:sz w:val="28"/>
          <w:szCs w:val="28"/>
        </w:rPr>
        <w:t>аргумент</w:t>
      </w:r>
      <w:r w:rsidR="00F74484">
        <w:rPr>
          <w:rFonts w:ascii="Times New Roman" w:hAnsi="Times New Roman" w:cs="Times New Roman"/>
          <w:sz w:val="28"/>
          <w:szCs w:val="28"/>
        </w:rPr>
        <w:t>ы</w:t>
      </w:r>
      <w:r w:rsidRPr="00436403">
        <w:rPr>
          <w:rFonts w:ascii="Times New Roman" w:hAnsi="Times New Roman" w:cs="Times New Roman"/>
          <w:sz w:val="28"/>
          <w:szCs w:val="28"/>
        </w:rPr>
        <w:t xml:space="preserve"> </w:t>
      </w:r>
      <w:r w:rsidR="00F74484">
        <w:rPr>
          <w:rFonts w:ascii="Times New Roman" w:hAnsi="Times New Roman" w:cs="Times New Roman"/>
          <w:sz w:val="28"/>
          <w:szCs w:val="28"/>
        </w:rPr>
        <w:t>примерами из литературного материала. Можно привлекать художественные произведения, дневники, мемуары, публицистику, произведения устного народного творчества (за исключением малых жанров), другие источники отечественной или мировой литературы.</w:t>
      </w:r>
      <w:r w:rsidRPr="00436403">
        <w:rPr>
          <w:rFonts w:ascii="Times New Roman" w:hAnsi="Times New Roman" w:cs="Times New Roman"/>
          <w:sz w:val="28"/>
          <w:szCs w:val="28"/>
        </w:rPr>
        <w:t xml:space="preserve"> </w:t>
      </w:r>
      <w:r w:rsidR="00F74484">
        <w:rPr>
          <w:rFonts w:ascii="Times New Roman" w:hAnsi="Times New Roman" w:cs="Times New Roman"/>
          <w:sz w:val="28"/>
          <w:szCs w:val="28"/>
        </w:rPr>
        <w:t>Достаточно опоры на один текст (количество привлеченных текстов не так важно, как глубина раскрытия темы с опорой на литературный материал).</w:t>
      </w:r>
    </w:p>
    <w:p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 xml:space="preserve">При оценке сочинения в первую очередь учитывается </w:t>
      </w:r>
      <w:r w:rsidR="00A14354">
        <w:rPr>
          <w:rFonts w:ascii="Times New Roman" w:hAnsi="Times New Roman" w:cs="Times New Roman"/>
          <w:sz w:val="28"/>
          <w:szCs w:val="28"/>
        </w:rPr>
        <w:t>соблюдение требований объема и самостоятельности написания сочинения, с</w:t>
      </w:r>
      <w:r w:rsidRPr="00436403">
        <w:rPr>
          <w:rFonts w:ascii="Times New Roman" w:hAnsi="Times New Roman" w:cs="Times New Roman"/>
          <w:sz w:val="28"/>
          <w:szCs w:val="28"/>
        </w:rPr>
        <w:t>оответствие выбранной теме</w:t>
      </w:r>
      <w:r w:rsidR="00A14354">
        <w:rPr>
          <w:rFonts w:ascii="Times New Roman" w:hAnsi="Times New Roman" w:cs="Times New Roman"/>
          <w:sz w:val="28"/>
          <w:szCs w:val="28"/>
        </w:rPr>
        <w:t xml:space="preserve">, умение </w:t>
      </w:r>
      <w:r w:rsidRPr="00436403">
        <w:rPr>
          <w:rFonts w:ascii="Times New Roman" w:hAnsi="Times New Roman" w:cs="Times New Roman"/>
          <w:sz w:val="28"/>
          <w:szCs w:val="28"/>
        </w:rPr>
        <w:t>аргументирова</w:t>
      </w:r>
      <w:r w:rsidR="00A14354">
        <w:rPr>
          <w:rFonts w:ascii="Times New Roman" w:hAnsi="Times New Roman" w:cs="Times New Roman"/>
          <w:sz w:val="28"/>
          <w:szCs w:val="28"/>
        </w:rPr>
        <w:t>ть позицию и обоснованно</w:t>
      </w:r>
      <w:r w:rsidRPr="00436403">
        <w:rPr>
          <w:rFonts w:ascii="Times New Roman" w:hAnsi="Times New Roman" w:cs="Times New Roman"/>
          <w:sz w:val="28"/>
          <w:szCs w:val="28"/>
        </w:rPr>
        <w:t xml:space="preserve"> привле</w:t>
      </w:r>
      <w:r w:rsidR="00A14354">
        <w:rPr>
          <w:rFonts w:ascii="Times New Roman" w:hAnsi="Times New Roman" w:cs="Times New Roman"/>
          <w:sz w:val="28"/>
          <w:szCs w:val="28"/>
        </w:rPr>
        <w:t>кать</w:t>
      </w:r>
      <w:r w:rsidRPr="00436403">
        <w:rPr>
          <w:rFonts w:ascii="Times New Roman" w:hAnsi="Times New Roman" w:cs="Times New Roman"/>
          <w:sz w:val="28"/>
          <w:szCs w:val="28"/>
        </w:rPr>
        <w:t xml:space="preserve"> литературны</w:t>
      </w:r>
      <w:r w:rsidR="00A14354">
        <w:rPr>
          <w:rFonts w:ascii="Times New Roman" w:hAnsi="Times New Roman" w:cs="Times New Roman"/>
          <w:sz w:val="28"/>
          <w:szCs w:val="28"/>
        </w:rPr>
        <w:t>й</w:t>
      </w:r>
      <w:r w:rsidRPr="00436403">
        <w:rPr>
          <w:rFonts w:ascii="Times New Roman" w:hAnsi="Times New Roman" w:cs="Times New Roman"/>
          <w:sz w:val="28"/>
          <w:szCs w:val="28"/>
        </w:rPr>
        <w:t xml:space="preserve"> </w:t>
      </w:r>
      <w:r w:rsidR="00A14354">
        <w:rPr>
          <w:rFonts w:ascii="Times New Roman" w:hAnsi="Times New Roman" w:cs="Times New Roman"/>
          <w:sz w:val="28"/>
          <w:szCs w:val="28"/>
        </w:rPr>
        <w:t>материал.</w:t>
      </w:r>
    </w:p>
    <w:p w:rsidR="004F61F5" w:rsidRPr="00436403" w:rsidRDefault="004F61F5" w:rsidP="00436403">
      <w:pPr>
        <w:autoSpaceDE w:val="0"/>
        <w:autoSpaceDN w:val="0"/>
        <w:adjustRightInd w:val="0"/>
        <w:spacing w:after="0" w:line="240" w:lineRule="auto"/>
        <w:contextualSpacing/>
        <w:jc w:val="both"/>
        <w:rPr>
          <w:rFonts w:ascii="Times New Roman" w:hAnsi="Times New Roman" w:cs="Times New Roman"/>
          <w:sz w:val="28"/>
          <w:szCs w:val="28"/>
        </w:rPr>
      </w:pPr>
    </w:p>
    <w:p w:rsidR="004F61F5" w:rsidRPr="00436403" w:rsidRDefault="004F61F5" w:rsidP="00436403">
      <w:pPr>
        <w:autoSpaceDE w:val="0"/>
        <w:autoSpaceDN w:val="0"/>
        <w:adjustRightInd w:val="0"/>
        <w:spacing w:after="0" w:line="240" w:lineRule="auto"/>
        <w:contextualSpacing/>
        <w:jc w:val="both"/>
        <w:rPr>
          <w:rFonts w:ascii="Times New Roman" w:hAnsi="Times New Roman" w:cs="Times New Roman"/>
          <w:sz w:val="28"/>
          <w:szCs w:val="28"/>
        </w:rPr>
      </w:pPr>
    </w:p>
    <w:p w:rsidR="004F61F5" w:rsidRPr="00436403" w:rsidRDefault="004F61F5" w:rsidP="00436403">
      <w:pPr>
        <w:autoSpaceDE w:val="0"/>
        <w:autoSpaceDN w:val="0"/>
        <w:adjustRightInd w:val="0"/>
        <w:spacing w:after="0" w:line="240" w:lineRule="auto"/>
        <w:contextualSpacing/>
        <w:jc w:val="both"/>
        <w:rPr>
          <w:rFonts w:ascii="Times New Roman" w:hAnsi="Times New Roman" w:cs="Times New Roman"/>
          <w:sz w:val="28"/>
          <w:szCs w:val="28"/>
        </w:rPr>
      </w:pPr>
    </w:p>
    <w:p w:rsidR="005967E2" w:rsidRDefault="005967E2" w:rsidP="00436403">
      <w:pPr>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br w:type="page"/>
      </w:r>
    </w:p>
    <w:p w:rsidR="005967E2" w:rsidRPr="00CD0897" w:rsidRDefault="005967E2" w:rsidP="005967E2">
      <w:pPr>
        <w:spacing w:after="0" w:line="240" w:lineRule="auto"/>
        <w:ind w:left="5812"/>
        <w:jc w:val="right"/>
        <w:rPr>
          <w:rFonts w:ascii="Times New Roman" w:hAnsi="Times New Roman" w:cs="Times New Roman"/>
          <w:sz w:val="24"/>
          <w:szCs w:val="24"/>
        </w:rPr>
      </w:pPr>
      <w:r w:rsidRPr="00CD0897">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A14354">
        <w:rPr>
          <w:rFonts w:ascii="Times New Roman" w:hAnsi="Times New Roman" w:cs="Times New Roman"/>
          <w:sz w:val="24"/>
          <w:szCs w:val="24"/>
        </w:rPr>
        <w:t>6</w:t>
      </w:r>
    </w:p>
    <w:p w:rsidR="005967E2" w:rsidRDefault="005967E2" w:rsidP="005967E2">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к</w:t>
      </w:r>
      <w:r>
        <w:rPr>
          <w:rFonts w:ascii="Times New Roman" w:hAnsi="Times New Roman" w:cs="Times New Roman"/>
          <w:sz w:val="24"/>
          <w:szCs w:val="24"/>
        </w:rPr>
        <w:t xml:space="preserve"> </w:t>
      </w:r>
      <w:r w:rsidRPr="00CD0897">
        <w:rPr>
          <w:rFonts w:ascii="Times New Roman" w:hAnsi="Times New Roman" w:cs="Times New Roman"/>
          <w:sz w:val="24"/>
          <w:szCs w:val="24"/>
        </w:rPr>
        <w:t>Приказу</w:t>
      </w:r>
      <w:r>
        <w:rPr>
          <w:rFonts w:ascii="Times New Roman" w:hAnsi="Times New Roman" w:cs="Times New Roman"/>
          <w:sz w:val="24"/>
          <w:szCs w:val="24"/>
        </w:rPr>
        <w:t xml:space="preserve"> </w:t>
      </w:r>
      <w:r w:rsidRPr="00CD0897">
        <w:rPr>
          <w:rFonts w:ascii="Times New Roman" w:hAnsi="Times New Roman" w:cs="Times New Roman"/>
          <w:sz w:val="24"/>
          <w:szCs w:val="24"/>
        </w:rPr>
        <w:t>Министерства</w:t>
      </w:r>
      <w:r>
        <w:rPr>
          <w:rFonts w:ascii="Times New Roman" w:hAnsi="Times New Roman" w:cs="Times New Roman"/>
          <w:sz w:val="24"/>
          <w:szCs w:val="24"/>
        </w:rPr>
        <w:t xml:space="preserve"> </w:t>
      </w:r>
      <w:r w:rsidRPr="00CD0897">
        <w:rPr>
          <w:rFonts w:ascii="Times New Roman" w:hAnsi="Times New Roman" w:cs="Times New Roman"/>
          <w:sz w:val="24"/>
          <w:szCs w:val="24"/>
        </w:rPr>
        <w:t>образования</w:t>
      </w:r>
    </w:p>
    <w:p w:rsidR="005967E2" w:rsidRPr="00CD0897" w:rsidRDefault="005967E2" w:rsidP="005967E2">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и</w:t>
      </w:r>
      <w:r>
        <w:rPr>
          <w:rFonts w:ascii="Times New Roman" w:hAnsi="Times New Roman" w:cs="Times New Roman"/>
          <w:sz w:val="24"/>
          <w:szCs w:val="24"/>
        </w:rPr>
        <w:t xml:space="preserve"> </w:t>
      </w:r>
      <w:r w:rsidRPr="00CD0897">
        <w:rPr>
          <w:rFonts w:ascii="Times New Roman" w:hAnsi="Times New Roman" w:cs="Times New Roman"/>
          <w:sz w:val="24"/>
          <w:szCs w:val="24"/>
        </w:rPr>
        <w:t>науки</w:t>
      </w:r>
      <w:r>
        <w:rPr>
          <w:rFonts w:ascii="Times New Roman" w:hAnsi="Times New Roman" w:cs="Times New Roman"/>
          <w:sz w:val="24"/>
          <w:szCs w:val="24"/>
        </w:rPr>
        <w:t xml:space="preserve"> </w:t>
      </w:r>
      <w:r w:rsidRPr="00CD0897">
        <w:rPr>
          <w:rFonts w:ascii="Times New Roman" w:hAnsi="Times New Roman" w:cs="Times New Roman"/>
          <w:sz w:val="24"/>
          <w:szCs w:val="24"/>
        </w:rPr>
        <w:t>КЧР</w:t>
      </w:r>
      <w:r>
        <w:rPr>
          <w:rFonts w:ascii="Times New Roman" w:hAnsi="Times New Roman" w:cs="Times New Roman"/>
          <w:sz w:val="24"/>
          <w:szCs w:val="24"/>
        </w:rPr>
        <w:t xml:space="preserve"> </w:t>
      </w:r>
      <w:r w:rsidRPr="00CD0897">
        <w:rPr>
          <w:rFonts w:ascii="Times New Roman" w:hAnsi="Times New Roman" w:cs="Times New Roman"/>
          <w:sz w:val="24"/>
          <w:szCs w:val="24"/>
        </w:rPr>
        <w:t>№</w:t>
      </w:r>
      <w:r>
        <w:rPr>
          <w:rFonts w:ascii="Times New Roman" w:hAnsi="Times New Roman" w:cs="Times New Roman"/>
          <w:sz w:val="24"/>
          <w:szCs w:val="24"/>
        </w:rPr>
        <w:t xml:space="preserve">  </w:t>
      </w:r>
      <w:r w:rsidRPr="00CD0897">
        <w:rPr>
          <w:rFonts w:ascii="Times New Roman" w:hAnsi="Times New Roman" w:cs="Times New Roman"/>
          <w:sz w:val="24"/>
          <w:szCs w:val="24"/>
        </w:rPr>
        <w:t>от.0</w:t>
      </w:r>
      <w:r w:rsidR="00A14354">
        <w:rPr>
          <w:rFonts w:ascii="Times New Roman" w:hAnsi="Times New Roman" w:cs="Times New Roman"/>
          <w:sz w:val="24"/>
          <w:szCs w:val="24"/>
        </w:rPr>
        <w:t>9</w:t>
      </w:r>
      <w:r w:rsidRPr="00CD0897">
        <w:rPr>
          <w:rFonts w:ascii="Times New Roman" w:hAnsi="Times New Roman" w:cs="Times New Roman"/>
          <w:sz w:val="24"/>
          <w:szCs w:val="24"/>
        </w:rPr>
        <w:t>.201</w:t>
      </w:r>
      <w:r w:rsidR="00A14354">
        <w:rPr>
          <w:rFonts w:ascii="Times New Roman" w:hAnsi="Times New Roman" w:cs="Times New Roman"/>
          <w:sz w:val="24"/>
          <w:szCs w:val="24"/>
        </w:rPr>
        <w:t>9</w:t>
      </w:r>
      <w:r>
        <w:rPr>
          <w:rFonts w:ascii="Times New Roman" w:hAnsi="Times New Roman" w:cs="Times New Roman"/>
          <w:sz w:val="24"/>
          <w:szCs w:val="24"/>
        </w:rPr>
        <w:t xml:space="preserve"> г.</w:t>
      </w:r>
    </w:p>
    <w:p w:rsidR="004F61F5" w:rsidRPr="00436403" w:rsidRDefault="004F61F5" w:rsidP="00436403">
      <w:pPr>
        <w:autoSpaceDE w:val="0"/>
        <w:autoSpaceDN w:val="0"/>
        <w:adjustRightInd w:val="0"/>
        <w:spacing w:after="0" w:line="240" w:lineRule="auto"/>
        <w:contextualSpacing/>
        <w:jc w:val="both"/>
        <w:rPr>
          <w:rFonts w:ascii="Times New Roman" w:hAnsi="Times New Roman" w:cs="Times New Roman"/>
          <w:sz w:val="28"/>
          <w:szCs w:val="28"/>
        </w:rPr>
      </w:pPr>
    </w:p>
    <w:p w:rsidR="004F61F5" w:rsidRPr="005967E2" w:rsidRDefault="004F61F5" w:rsidP="005967E2">
      <w:pPr>
        <w:pStyle w:val="3"/>
      </w:pPr>
      <w:bookmarkStart w:id="43" w:name="_Toc494819991"/>
      <w:r w:rsidRPr="005967E2">
        <w:t>Инструкция для участника итогового изложения к тексту итогового изложения</w:t>
      </w:r>
      <w:bookmarkEnd w:id="43"/>
    </w:p>
    <w:p w:rsidR="005967E2" w:rsidRDefault="005967E2" w:rsidP="00436403">
      <w:pPr>
        <w:spacing w:after="0" w:line="240" w:lineRule="auto"/>
        <w:ind w:firstLine="709"/>
        <w:contextualSpacing/>
        <w:jc w:val="both"/>
        <w:rPr>
          <w:rFonts w:ascii="Times New Roman" w:hAnsi="Times New Roman" w:cs="Times New Roman"/>
          <w:sz w:val="28"/>
          <w:szCs w:val="28"/>
        </w:rPr>
      </w:pPr>
    </w:p>
    <w:p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 xml:space="preserve">Прослушайте (прочитайте) текст. В бланке записи итогового изложения перепишите название текста изложения. Напишите подробное изложение. Рекомендуемый объём – 200 слов. Если в изложении менее 150 слов (в подсчёт включаются все слова, в том числе и служебные), то за такую работу ставится «незачёт». </w:t>
      </w:r>
    </w:p>
    <w:p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Если изложение признано несамостоятельным, то выставляется «незачет» за работу в целом (такое изложение не проверяется по критериям оценивания).</w:t>
      </w:r>
    </w:p>
    <w:p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 xml:space="preserve">Старайтесь точно и полно передать содержание исходного текста, сохраняйте элементы его стиля (изложение можно писать от 1-го или 3-го лица). </w:t>
      </w:r>
    </w:p>
    <w:p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Обращайте внимание на логику изложения, речевые и орфографические нормы (разрешается пользоваться орфографическим и толковым словарями).</w:t>
      </w:r>
    </w:p>
    <w:p w:rsidR="00A14354" w:rsidRDefault="004F61F5" w:rsidP="00A14354">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Изложение пишите чётко и разборчиво.</w:t>
      </w:r>
    </w:p>
    <w:p w:rsidR="004F61F5" w:rsidRPr="00436403" w:rsidRDefault="004F61F5" w:rsidP="00A14354">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При оценке изложения в первую очередь учитывается его содержание и логичность.</w:t>
      </w:r>
    </w:p>
    <w:p w:rsidR="004F61F5" w:rsidRPr="00436403" w:rsidRDefault="004F61F5" w:rsidP="00436403">
      <w:pPr>
        <w:spacing w:after="0" w:line="240" w:lineRule="auto"/>
        <w:contextualSpacing/>
        <w:jc w:val="right"/>
        <w:rPr>
          <w:rFonts w:ascii="Times New Roman" w:hAnsi="Times New Roman" w:cs="Times New Roman"/>
          <w:sz w:val="28"/>
          <w:szCs w:val="28"/>
        </w:rPr>
      </w:pPr>
    </w:p>
    <w:p w:rsidR="004F61F5" w:rsidRPr="00436403" w:rsidRDefault="004F61F5" w:rsidP="00436403">
      <w:pPr>
        <w:spacing w:after="0" w:line="240" w:lineRule="auto"/>
        <w:contextualSpacing/>
        <w:jc w:val="right"/>
        <w:rPr>
          <w:rFonts w:ascii="Times New Roman" w:hAnsi="Times New Roman" w:cs="Times New Roman"/>
          <w:sz w:val="28"/>
          <w:szCs w:val="28"/>
        </w:rPr>
      </w:pPr>
    </w:p>
    <w:p w:rsidR="004F61F5" w:rsidRPr="00436403" w:rsidRDefault="004F61F5" w:rsidP="00436403">
      <w:pPr>
        <w:spacing w:after="0" w:line="240" w:lineRule="auto"/>
        <w:contextualSpacing/>
        <w:jc w:val="right"/>
        <w:rPr>
          <w:rFonts w:ascii="Times New Roman" w:hAnsi="Times New Roman" w:cs="Times New Roman"/>
          <w:sz w:val="28"/>
          <w:szCs w:val="28"/>
        </w:rPr>
      </w:pPr>
    </w:p>
    <w:p w:rsidR="004F61F5" w:rsidRPr="00436403" w:rsidRDefault="004F61F5" w:rsidP="00436403">
      <w:pPr>
        <w:spacing w:after="0" w:line="240" w:lineRule="auto"/>
        <w:contextualSpacing/>
        <w:jc w:val="right"/>
        <w:rPr>
          <w:rFonts w:ascii="Times New Roman" w:hAnsi="Times New Roman" w:cs="Times New Roman"/>
          <w:sz w:val="28"/>
          <w:szCs w:val="28"/>
        </w:rPr>
      </w:pPr>
    </w:p>
    <w:p w:rsidR="004F61F5" w:rsidRDefault="004F61F5" w:rsidP="00DF608A">
      <w:pPr>
        <w:spacing w:after="0"/>
        <w:jc w:val="right"/>
        <w:rPr>
          <w:rFonts w:ascii="Times New Roman" w:hAnsi="Times New Roman" w:cs="Times New Roman"/>
          <w:sz w:val="28"/>
          <w:szCs w:val="28"/>
        </w:rPr>
      </w:pPr>
    </w:p>
    <w:p w:rsidR="004F61F5" w:rsidRDefault="004F61F5" w:rsidP="00DF608A">
      <w:pPr>
        <w:spacing w:after="0"/>
        <w:jc w:val="right"/>
        <w:rPr>
          <w:rFonts w:ascii="Times New Roman" w:hAnsi="Times New Roman" w:cs="Times New Roman"/>
          <w:sz w:val="28"/>
          <w:szCs w:val="28"/>
        </w:rPr>
      </w:pPr>
    </w:p>
    <w:p w:rsidR="00B155FE" w:rsidRPr="00DF608A" w:rsidRDefault="00B155FE" w:rsidP="00DF608A">
      <w:pPr>
        <w:spacing w:after="0"/>
        <w:jc w:val="both"/>
        <w:rPr>
          <w:rFonts w:ascii="Times New Roman" w:hAnsi="Times New Roman" w:cs="Times New Roman"/>
          <w:sz w:val="28"/>
          <w:szCs w:val="28"/>
        </w:rPr>
      </w:pPr>
    </w:p>
    <w:p w:rsidR="009A72E6" w:rsidRDefault="009A72E6" w:rsidP="00DF608A">
      <w:pPr>
        <w:spacing w:after="0"/>
        <w:jc w:val="both"/>
        <w:rPr>
          <w:rFonts w:ascii="Times New Roman" w:hAnsi="Times New Roman" w:cs="Times New Roman"/>
          <w:sz w:val="28"/>
          <w:szCs w:val="28"/>
        </w:rPr>
      </w:pPr>
      <w:r>
        <w:rPr>
          <w:rFonts w:ascii="Times New Roman" w:hAnsi="Times New Roman" w:cs="Times New Roman"/>
          <w:sz w:val="28"/>
          <w:szCs w:val="28"/>
        </w:rPr>
        <w:br w:type="page"/>
      </w:r>
    </w:p>
    <w:p w:rsidR="00BD0F52" w:rsidRPr="00CD0897" w:rsidRDefault="00BD0F52" w:rsidP="00BD0F52">
      <w:pPr>
        <w:spacing w:after="0" w:line="240" w:lineRule="auto"/>
        <w:ind w:left="5812"/>
        <w:jc w:val="right"/>
        <w:rPr>
          <w:rFonts w:ascii="Times New Roman" w:hAnsi="Times New Roman" w:cs="Times New Roman"/>
          <w:sz w:val="24"/>
          <w:szCs w:val="24"/>
        </w:rPr>
      </w:pPr>
      <w:r w:rsidRPr="00CD0897">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786F64">
        <w:rPr>
          <w:rFonts w:ascii="Times New Roman" w:hAnsi="Times New Roman" w:cs="Times New Roman"/>
          <w:sz w:val="24"/>
          <w:szCs w:val="24"/>
        </w:rPr>
        <w:t>7</w:t>
      </w:r>
    </w:p>
    <w:p w:rsidR="00BD0F52" w:rsidRDefault="00BD0F52" w:rsidP="00BD0F52">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к</w:t>
      </w:r>
      <w:r>
        <w:rPr>
          <w:rFonts w:ascii="Times New Roman" w:hAnsi="Times New Roman" w:cs="Times New Roman"/>
          <w:sz w:val="24"/>
          <w:szCs w:val="24"/>
        </w:rPr>
        <w:t xml:space="preserve"> </w:t>
      </w:r>
      <w:r w:rsidRPr="00CD0897">
        <w:rPr>
          <w:rFonts w:ascii="Times New Roman" w:hAnsi="Times New Roman" w:cs="Times New Roman"/>
          <w:sz w:val="24"/>
          <w:szCs w:val="24"/>
        </w:rPr>
        <w:t>Приказу</w:t>
      </w:r>
      <w:r>
        <w:rPr>
          <w:rFonts w:ascii="Times New Roman" w:hAnsi="Times New Roman" w:cs="Times New Roman"/>
          <w:sz w:val="24"/>
          <w:szCs w:val="24"/>
        </w:rPr>
        <w:t xml:space="preserve"> </w:t>
      </w:r>
      <w:r w:rsidRPr="00CD0897">
        <w:rPr>
          <w:rFonts w:ascii="Times New Roman" w:hAnsi="Times New Roman" w:cs="Times New Roman"/>
          <w:sz w:val="24"/>
          <w:szCs w:val="24"/>
        </w:rPr>
        <w:t>Министерства</w:t>
      </w:r>
      <w:r>
        <w:rPr>
          <w:rFonts w:ascii="Times New Roman" w:hAnsi="Times New Roman" w:cs="Times New Roman"/>
          <w:sz w:val="24"/>
          <w:szCs w:val="24"/>
        </w:rPr>
        <w:t xml:space="preserve"> </w:t>
      </w:r>
      <w:r w:rsidRPr="00CD0897">
        <w:rPr>
          <w:rFonts w:ascii="Times New Roman" w:hAnsi="Times New Roman" w:cs="Times New Roman"/>
          <w:sz w:val="24"/>
          <w:szCs w:val="24"/>
        </w:rPr>
        <w:t>образования</w:t>
      </w:r>
    </w:p>
    <w:p w:rsidR="00BD0F52" w:rsidRPr="00CD0897" w:rsidRDefault="00BD0F52" w:rsidP="00BD0F52">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и</w:t>
      </w:r>
      <w:r>
        <w:rPr>
          <w:rFonts w:ascii="Times New Roman" w:hAnsi="Times New Roman" w:cs="Times New Roman"/>
          <w:sz w:val="24"/>
          <w:szCs w:val="24"/>
        </w:rPr>
        <w:t xml:space="preserve"> </w:t>
      </w:r>
      <w:r w:rsidRPr="00CD0897">
        <w:rPr>
          <w:rFonts w:ascii="Times New Roman" w:hAnsi="Times New Roman" w:cs="Times New Roman"/>
          <w:sz w:val="24"/>
          <w:szCs w:val="24"/>
        </w:rPr>
        <w:t>науки</w:t>
      </w:r>
      <w:r>
        <w:rPr>
          <w:rFonts w:ascii="Times New Roman" w:hAnsi="Times New Roman" w:cs="Times New Roman"/>
          <w:sz w:val="24"/>
          <w:szCs w:val="24"/>
        </w:rPr>
        <w:t xml:space="preserve"> </w:t>
      </w:r>
      <w:r w:rsidRPr="00CD0897">
        <w:rPr>
          <w:rFonts w:ascii="Times New Roman" w:hAnsi="Times New Roman" w:cs="Times New Roman"/>
          <w:sz w:val="24"/>
          <w:szCs w:val="24"/>
        </w:rPr>
        <w:t>КЧР</w:t>
      </w:r>
      <w:r>
        <w:rPr>
          <w:rFonts w:ascii="Times New Roman" w:hAnsi="Times New Roman" w:cs="Times New Roman"/>
          <w:sz w:val="24"/>
          <w:szCs w:val="24"/>
        </w:rPr>
        <w:t xml:space="preserve"> </w:t>
      </w:r>
      <w:r w:rsidRPr="00CD0897">
        <w:rPr>
          <w:rFonts w:ascii="Times New Roman" w:hAnsi="Times New Roman" w:cs="Times New Roman"/>
          <w:sz w:val="24"/>
          <w:szCs w:val="24"/>
        </w:rPr>
        <w:t>№</w:t>
      </w:r>
      <w:r>
        <w:rPr>
          <w:rFonts w:ascii="Times New Roman" w:hAnsi="Times New Roman" w:cs="Times New Roman"/>
          <w:sz w:val="24"/>
          <w:szCs w:val="24"/>
        </w:rPr>
        <w:t xml:space="preserve">  </w:t>
      </w:r>
      <w:r w:rsidRPr="00CD0897">
        <w:rPr>
          <w:rFonts w:ascii="Times New Roman" w:hAnsi="Times New Roman" w:cs="Times New Roman"/>
          <w:sz w:val="24"/>
          <w:szCs w:val="24"/>
        </w:rPr>
        <w:t>от.0</w:t>
      </w:r>
      <w:r w:rsidR="00786F64">
        <w:rPr>
          <w:rFonts w:ascii="Times New Roman" w:hAnsi="Times New Roman" w:cs="Times New Roman"/>
          <w:sz w:val="24"/>
          <w:szCs w:val="24"/>
        </w:rPr>
        <w:t>9</w:t>
      </w:r>
      <w:r w:rsidRPr="00CD0897">
        <w:rPr>
          <w:rFonts w:ascii="Times New Roman" w:hAnsi="Times New Roman" w:cs="Times New Roman"/>
          <w:sz w:val="24"/>
          <w:szCs w:val="24"/>
        </w:rPr>
        <w:t>.201</w:t>
      </w:r>
      <w:r w:rsidR="00786F64">
        <w:rPr>
          <w:rFonts w:ascii="Times New Roman" w:hAnsi="Times New Roman" w:cs="Times New Roman"/>
          <w:sz w:val="24"/>
          <w:szCs w:val="24"/>
        </w:rPr>
        <w:t>9</w:t>
      </w:r>
      <w:r>
        <w:rPr>
          <w:rFonts w:ascii="Times New Roman" w:hAnsi="Times New Roman" w:cs="Times New Roman"/>
          <w:sz w:val="24"/>
          <w:szCs w:val="24"/>
        </w:rPr>
        <w:t xml:space="preserve"> г.</w:t>
      </w:r>
    </w:p>
    <w:p w:rsidR="009A72E6" w:rsidRDefault="009A72E6" w:rsidP="00DF608A">
      <w:pPr>
        <w:spacing w:after="0"/>
        <w:jc w:val="both"/>
        <w:rPr>
          <w:rFonts w:ascii="Times New Roman" w:hAnsi="Times New Roman" w:cs="Times New Roman"/>
          <w:sz w:val="28"/>
          <w:szCs w:val="28"/>
        </w:rPr>
      </w:pPr>
    </w:p>
    <w:p w:rsidR="009A72E6" w:rsidRPr="00BD0F52" w:rsidRDefault="009A72E6" w:rsidP="00BD0F52">
      <w:pPr>
        <w:spacing w:after="0"/>
        <w:jc w:val="center"/>
        <w:rPr>
          <w:rFonts w:ascii="Times New Roman" w:hAnsi="Times New Roman" w:cs="Times New Roman"/>
          <w:b/>
          <w:sz w:val="28"/>
          <w:szCs w:val="28"/>
        </w:rPr>
      </w:pPr>
      <w:r w:rsidRPr="00BD0F52">
        <w:rPr>
          <w:rFonts w:ascii="Times New Roman" w:hAnsi="Times New Roman" w:cs="Times New Roman"/>
          <w:b/>
          <w:sz w:val="28"/>
          <w:szCs w:val="28"/>
        </w:rPr>
        <w:t>Форма заявления на повторную проверку итогового</w:t>
      </w:r>
      <w:r w:rsidR="00BD0F52" w:rsidRPr="00BD0F52">
        <w:rPr>
          <w:rFonts w:ascii="Times New Roman" w:hAnsi="Times New Roman" w:cs="Times New Roman"/>
          <w:b/>
          <w:sz w:val="28"/>
          <w:szCs w:val="28"/>
        </w:rPr>
        <w:t xml:space="preserve"> </w:t>
      </w:r>
      <w:r w:rsidRPr="00BD0F52">
        <w:rPr>
          <w:rFonts w:ascii="Times New Roman" w:hAnsi="Times New Roman" w:cs="Times New Roman"/>
          <w:b/>
          <w:sz w:val="28"/>
          <w:szCs w:val="28"/>
        </w:rPr>
        <w:t>сочинения (изложения)</w:t>
      </w:r>
    </w:p>
    <w:p w:rsidR="009A72E6" w:rsidRDefault="009A72E6" w:rsidP="00DF608A">
      <w:pPr>
        <w:spacing w:after="0"/>
        <w:jc w:val="both"/>
      </w:pPr>
    </w:p>
    <w:p w:rsidR="00BD0F52" w:rsidRPr="00BD0F52" w:rsidRDefault="009A72E6" w:rsidP="00BD0F52">
      <w:pPr>
        <w:pStyle w:val="25"/>
        <w:shd w:val="clear" w:color="auto" w:fill="auto"/>
        <w:spacing w:before="0" w:after="0" w:line="307" w:lineRule="exact"/>
        <w:ind w:left="2840"/>
        <w:jc w:val="right"/>
        <w:rPr>
          <w:b w:val="0"/>
        </w:rPr>
      </w:pPr>
      <w:r w:rsidRPr="00BD0F52">
        <w:rPr>
          <w:b w:val="0"/>
        </w:rPr>
        <w:t xml:space="preserve">Руководителю </w:t>
      </w:r>
    </w:p>
    <w:p w:rsidR="00BD0F52" w:rsidRDefault="00BD0F52" w:rsidP="00BD0F52">
      <w:pPr>
        <w:pStyle w:val="25"/>
        <w:shd w:val="clear" w:color="auto" w:fill="auto"/>
        <w:spacing w:before="0" w:after="0" w:line="307" w:lineRule="exact"/>
        <w:ind w:left="2840"/>
        <w:jc w:val="right"/>
        <w:rPr>
          <w:b w:val="0"/>
        </w:rPr>
      </w:pPr>
      <w:r>
        <w:rPr>
          <w:b w:val="0"/>
        </w:rPr>
        <w:t>_____________________________________</w:t>
      </w:r>
    </w:p>
    <w:p w:rsidR="00BD0F52" w:rsidRPr="00BD0F52" w:rsidRDefault="00BD0F52" w:rsidP="00BD0F52">
      <w:pPr>
        <w:pStyle w:val="25"/>
        <w:shd w:val="clear" w:color="auto" w:fill="auto"/>
        <w:spacing w:before="0" w:after="0" w:line="307" w:lineRule="exact"/>
        <w:ind w:left="2840"/>
        <w:jc w:val="right"/>
        <w:rPr>
          <w:b w:val="0"/>
          <w:vertAlign w:val="superscript"/>
        </w:rPr>
      </w:pPr>
      <w:r>
        <w:rPr>
          <w:b w:val="0"/>
          <w:vertAlign w:val="superscript"/>
        </w:rPr>
        <w:t>наименование МОУО</w:t>
      </w:r>
    </w:p>
    <w:p w:rsidR="00BD0F52" w:rsidRPr="00BD0F52" w:rsidRDefault="00BD0F52" w:rsidP="00BD0F52">
      <w:pPr>
        <w:pStyle w:val="25"/>
        <w:shd w:val="clear" w:color="auto" w:fill="auto"/>
        <w:spacing w:before="0" w:after="0" w:line="307" w:lineRule="exact"/>
        <w:ind w:left="2840"/>
        <w:jc w:val="right"/>
        <w:rPr>
          <w:b w:val="0"/>
        </w:rPr>
      </w:pPr>
      <w:r>
        <w:rPr>
          <w:b w:val="0"/>
        </w:rPr>
        <w:t>_____________________________________</w:t>
      </w:r>
    </w:p>
    <w:p w:rsidR="009A72E6" w:rsidRPr="00BD0F52" w:rsidRDefault="00BD0F52" w:rsidP="009A72E6">
      <w:pPr>
        <w:pStyle w:val="25"/>
        <w:shd w:val="clear" w:color="auto" w:fill="auto"/>
        <w:spacing w:before="0" w:after="0" w:line="307" w:lineRule="exact"/>
        <w:jc w:val="right"/>
        <w:rPr>
          <w:b w:val="0"/>
          <w:vertAlign w:val="superscript"/>
        </w:rPr>
      </w:pPr>
      <w:r w:rsidRPr="00BD0F52">
        <w:rPr>
          <w:b w:val="0"/>
          <w:vertAlign w:val="superscript"/>
        </w:rPr>
        <w:t>ФИО руководителя</w:t>
      </w:r>
    </w:p>
    <w:p w:rsidR="009A72E6" w:rsidRDefault="009A72E6" w:rsidP="00DF608A">
      <w:pPr>
        <w:spacing w:after="0"/>
        <w:jc w:val="both"/>
        <w:rPr>
          <w:rFonts w:ascii="Times New Roman" w:hAnsi="Times New Roman" w:cs="Times New Roman"/>
          <w:sz w:val="28"/>
          <w:szCs w:val="28"/>
        </w:rPr>
      </w:pPr>
    </w:p>
    <w:p w:rsidR="009A72E6" w:rsidRPr="00BD0F52" w:rsidRDefault="009A72E6" w:rsidP="00BD0F52">
      <w:pPr>
        <w:spacing w:line="260" w:lineRule="exact"/>
        <w:jc w:val="center"/>
        <w:rPr>
          <w:sz w:val="28"/>
          <w:szCs w:val="28"/>
        </w:rPr>
      </w:pPr>
      <w:r w:rsidRPr="00BD0F52">
        <w:rPr>
          <w:rStyle w:val="a6"/>
          <w:rFonts w:eastAsiaTheme="minorHAnsi"/>
          <w:sz w:val="28"/>
          <w:szCs w:val="28"/>
        </w:rPr>
        <w:t>заявление</w:t>
      </w:r>
    </w:p>
    <w:tbl>
      <w:tblPr>
        <w:tblW w:w="9792" w:type="dxa"/>
        <w:tblLook w:val="01E0" w:firstRow="1" w:lastRow="1" w:firstColumn="1" w:lastColumn="1" w:noHBand="0" w:noVBand="0"/>
      </w:tblPr>
      <w:tblGrid>
        <w:gridCol w:w="521"/>
        <w:gridCol w:w="384"/>
        <w:gridCol w:w="382"/>
        <w:gridCol w:w="389"/>
        <w:gridCol w:w="387"/>
        <w:gridCol w:w="389"/>
        <w:gridCol w:w="389"/>
        <w:gridCol w:w="387"/>
        <w:gridCol w:w="389"/>
        <w:gridCol w:w="389"/>
        <w:gridCol w:w="389"/>
        <w:gridCol w:w="386"/>
        <w:gridCol w:w="386"/>
        <w:gridCol w:w="390"/>
        <w:gridCol w:w="388"/>
        <w:gridCol w:w="388"/>
        <w:gridCol w:w="386"/>
        <w:gridCol w:w="386"/>
        <w:gridCol w:w="386"/>
        <w:gridCol w:w="386"/>
        <w:gridCol w:w="386"/>
        <w:gridCol w:w="386"/>
        <w:gridCol w:w="386"/>
        <w:gridCol w:w="386"/>
        <w:gridCol w:w="371"/>
      </w:tblGrid>
      <w:tr w:rsidR="00BD0F52" w:rsidRPr="00AB4F28" w:rsidTr="00D94EC4">
        <w:trPr>
          <w:trHeight w:hRule="exact" w:val="340"/>
        </w:trPr>
        <w:tc>
          <w:tcPr>
            <w:tcW w:w="511" w:type="dxa"/>
            <w:tcBorders>
              <w:top w:val="nil"/>
              <w:left w:val="nil"/>
              <w:bottom w:val="nil"/>
              <w:right w:val="single" w:sz="4" w:space="0" w:color="auto"/>
            </w:tcBorders>
          </w:tcPr>
          <w:p w:rsidR="00BD0F52" w:rsidRPr="00AB4F28" w:rsidRDefault="00BD0F52" w:rsidP="00D94EC4">
            <w:pPr>
              <w:contextualSpacing/>
              <w:jc w:val="both"/>
              <w:rPr>
                <w:rFonts w:ascii="Times New Roman" w:hAnsi="Times New Roman" w:cs="Times New Roman"/>
                <w:sz w:val="28"/>
                <w:szCs w:val="28"/>
              </w:rPr>
            </w:pPr>
            <w:r w:rsidRPr="00AB4F28">
              <w:rPr>
                <w:rFonts w:ascii="Times New Roman" w:hAnsi="Times New Roman" w:cs="Times New Roman"/>
                <w:sz w:val="28"/>
                <w:szCs w:val="28"/>
              </w:rPr>
              <w:t>Я,</w:t>
            </w:r>
          </w:p>
        </w:tc>
        <w:tc>
          <w:tcPr>
            <w:tcW w:w="377" w:type="dxa"/>
            <w:tcBorders>
              <w:top w:val="single" w:sz="4" w:space="0" w:color="auto"/>
              <w:left w:val="single" w:sz="4" w:space="0" w:color="auto"/>
              <w:bottom w:val="single" w:sz="4" w:space="0" w:color="auto"/>
              <w:right w:val="single" w:sz="4" w:space="0" w:color="auto"/>
            </w:tcBorders>
          </w:tcPr>
          <w:p w:rsidR="00BD0F52" w:rsidRPr="00AB4F28" w:rsidRDefault="00BD0F52" w:rsidP="00D94EC4">
            <w:pPr>
              <w:contextualSpacing/>
              <w:jc w:val="both"/>
              <w:rPr>
                <w:rFonts w:ascii="Times New Roman" w:hAnsi="Times New Roman" w:cs="Times New Roman"/>
                <w:sz w:val="28"/>
                <w:szCs w:val="28"/>
              </w:rPr>
            </w:pPr>
          </w:p>
        </w:tc>
        <w:tc>
          <w:tcPr>
            <w:tcW w:w="375" w:type="dxa"/>
            <w:tcBorders>
              <w:top w:val="single" w:sz="4" w:space="0" w:color="auto"/>
              <w:left w:val="single" w:sz="4" w:space="0" w:color="auto"/>
              <w:bottom w:val="single" w:sz="4" w:space="0" w:color="auto"/>
              <w:right w:val="single" w:sz="4" w:space="0" w:color="auto"/>
            </w:tcBorders>
          </w:tcPr>
          <w:p w:rsidR="00BD0F52" w:rsidRPr="00AB4F28" w:rsidRDefault="00BD0F52" w:rsidP="00D94EC4">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BD0F52" w:rsidRPr="00AB4F28" w:rsidRDefault="00BD0F52" w:rsidP="00D94EC4">
            <w:pPr>
              <w:contextualSpacing/>
              <w:jc w:val="both"/>
              <w:rPr>
                <w:rFonts w:ascii="Times New Roman" w:hAnsi="Times New Roman" w:cs="Times New Roman"/>
                <w:sz w:val="28"/>
                <w:szCs w:val="28"/>
              </w:rPr>
            </w:pPr>
          </w:p>
        </w:tc>
        <w:tc>
          <w:tcPr>
            <w:tcW w:w="379" w:type="dxa"/>
            <w:tcBorders>
              <w:top w:val="single" w:sz="4" w:space="0" w:color="auto"/>
              <w:left w:val="single" w:sz="4" w:space="0" w:color="auto"/>
              <w:bottom w:val="single" w:sz="4" w:space="0" w:color="auto"/>
              <w:right w:val="single" w:sz="4" w:space="0" w:color="auto"/>
            </w:tcBorders>
          </w:tcPr>
          <w:p w:rsidR="00BD0F52" w:rsidRPr="00AB4F28" w:rsidRDefault="00BD0F52" w:rsidP="00D94EC4">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BD0F52" w:rsidRPr="00AB4F28" w:rsidRDefault="00BD0F52" w:rsidP="00D94EC4">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BD0F52" w:rsidRPr="00AB4F28" w:rsidRDefault="00BD0F52" w:rsidP="00D94EC4">
            <w:pPr>
              <w:contextualSpacing/>
              <w:jc w:val="both"/>
              <w:rPr>
                <w:rFonts w:ascii="Times New Roman" w:hAnsi="Times New Roman" w:cs="Times New Roman"/>
                <w:sz w:val="28"/>
                <w:szCs w:val="28"/>
              </w:rPr>
            </w:pPr>
          </w:p>
        </w:tc>
        <w:tc>
          <w:tcPr>
            <w:tcW w:w="379" w:type="dxa"/>
            <w:tcBorders>
              <w:top w:val="single" w:sz="4" w:space="0" w:color="auto"/>
              <w:left w:val="single" w:sz="4" w:space="0" w:color="auto"/>
              <w:bottom w:val="single" w:sz="4" w:space="0" w:color="auto"/>
              <w:right w:val="single" w:sz="4" w:space="0" w:color="auto"/>
            </w:tcBorders>
          </w:tcPr>
          <w:p w:rsidR="00BD0F52" w:rsidRPr="00AB4F28" w:rsidRDefault="00BD0F52" w:rsidP="00D94EC4">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BD0F52" w:rsidRPr="00AB4F28" w:rsidRDefault="00BD0F52" w:rsidP="00D94EC4">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BD0F52" w:rsidRPr="00AB4F28" w:rsidRDefault="00BD0F52" w:rsidP="00D94EC4">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rsidR="00BD0F52" w:rsidRPr="00AB4F28" w:rsidRDefault="00BD0F52" w:rsidP="00D94EC4">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BD0F52" w:rsidRPr="00AB4F28" w:rsidRDefault="00BD0F52" w:rsidP="00D94EC4">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BD0F52" w:rsidRPr="00AB4F28" w:rsidRDefault="00BD0F52" w:rsidP="00D94EC4">
            <w:pPr>
              <w:contextualSpacing/>
              <w:jc w:val="both"/>
              <w:rPr>
                <w:rFonts w:ascii="Times New Roman" w:hAnsi="Times New Roman" w:cs="Times New Roman"/>
                <w:sz w:val="28"/>
                <w:szCs w:val="28"/>
              </w:rPr>
            </w:pPr>
          </w:p>
        </w:tc>
        <w:tc>
          <w:tcPr>
            <w:tcW w:w="382" w:type="dxa"/>
            <w:tcBorders>
              <w:top w:val="single" w:sz="4" w:space="0" w:color="auto"/>
              <w:left w:val="single" w:sz="4" w:space="0" w:color="auto"/>
              <w:bottom w:val="single" w:sz="4" w:space="0" w:color="auto"/>
              <w:right w:val="single" w:sz="4" w:space="0" w:color="auto"/>
            </w:tcBorders>
          </w:tcPr>
          <w:p w:rsidR="00BD0F52" w:rsidRPr="00AB4F28" w:rsidRDefault="00BD0F52" w:rsidP="00D94EC4">
            <w:pPr>
              <w:contextualSpacing/>
              <w:jc w:val="both"/>
              <w:rPr>
                <w:rFonts w:ascii="Times New Roman" w:hAnsi="Times New Roman" w:cs="Times New Roman"/>
                <w:sz w:val="28"/>
                <w:szCs w:val="28"/>
              </w:rPr>
            </w:pPr>
          </w:p>
        </w:tc>
        <w:tc>
          <w:tcPr>
            <w:tcW w:w="380" w:type="dxa"/>
            <w:tcBorders>
              <w:top w:val="single" w:sz="4" w:space="0" w:color="auto"/>
              <w:left w:val="single" w:sz="4" w:space="0" w:color="auto"/>
              <w:bottom w:val="single" w:sz="4" w:space="0" w:color="auto"/>
              <w:right w:val="single" w:sz="4" w:space="0" w:color="auto"/>
            </w:tcBorders>
          </w:tcPr>
          <w:p w:rsidR="00BD0F52" w:rsidRPr="00AB4F28" w:rsidRDefault="00BD0F52" w:rsidP="00D94EC4">
            <w:pPr>
              <w:contextualSpacing/>
              <w:jc w:val="both"/>
              <w:rPr>
                <w:rFonts w:ascii="Times New Roman" w:hAnsi="Times New Roman" w:cs="Times New Roman"/>
                <w:sz w:val="28"/>
                <w:szCs w:val="28"/>
              </w:rPr>
            </w:pPr>
          </w:p>
        </w:tc>
        <w:tc>
          <w:tcPr>
            <w:tcW w:w="380" w:type="dxa"/>
            <w:tcBorders>
              <w:top w:val="single" w:sz="4" w:space="0" w:color="auto"/>
              <w:left w:val="single" w:sz="4" w:space="0" w:color="auto"/>
              <w:bottom w:val="single" w:sz="4" w:space="0" w:color="auto"/>
              <w:right w:val="single" w:sz="4" w:space="0" w:color="auto"/>
            </w:tcBorders>
          </w:tcPr>
          <w:p w:rsidR="00BD0F52" w:rsidRPr="00AB4F28" w:rsidRDefault="00BD0F52" w:rsidP="00D94EC4">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BD0F52" w:rsidRPr="00AB4F28" w:rsidRDefault="00BD0F52" w:rsidP="00D94EC4">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BD0F52" w:rsidRPr="00AB4F28" w:rsidRDefault="00BD0F52" w:rsidP="00D94EC4">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BD0F52" w:rsidRPr="00AB4F28" w:rsidRDefault="00BD0F52" w:rsidP="00D94EC4">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BD0F52" w:rsidRPr="00AB4F28" w:rsidRDefault="00BD0F52" w:rsidP="00D94EC4">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BD0F52" w:rsidRPr="00AB4F28" w:rsidRDefault="00BD0F52" w:rsidP="00D94EC4">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BD0F52" w:rsidRPr="00AB4F28" w:rsidRDefault="00BD0F52" w:rsidP="00D94EC4">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BD0F52" w:rsidRPr="00AB4F28" w:rsidRDefault="00BD0F52" w:rsidP="00D94EC4">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rsidR="00BD0F52" w:rsidRPr="00AB4F28" w:rsidRDefault="00BD0F52" w:rsidP="00D94EC4">
            <w:pPr>
              <w:contextualSpacing/>
              <w:jc w:val="both"/>
              <w:rPr>
                <w:rFonts w:ascii="Times New Roman" w:hAnsi="Times New Roman" w:cs="Times New Roman"/>
                <w:sz w:val="28"/>
                <w:szCs w:val="28"/>
              </w:rPr>
            </w:pPr>
          </w:p>
        </w:tc>
        <w:tc>
          <w:tcPr>
            <w:tcW w:w="363" w:type="dxa"/>
            <w:tcBorders>
              <w:top w:val="single" w:sz="4" w:space="0" w:color="auto"/>
              <w:left w:val="single" w:sz="4" w:space="0" w:color="auto"/>
              <w:bottom w:val="single" w:sz="4" w:space="0" w:color="auto"/>
              <w:right w:val="single" w:sz="4" w:space="0" w:color="auto"/>
            </w:tcBorders>
          </w:tcPr>
          <w:p w:rsidR="00BD0F52" w:rsidRPr="00AB4F28" w:rsidRDefault="00BD0F52" w:rsidP="00D94EC4">
            <w:pPr>
              <w:contextualSpacing/>
              <w:jc w:val="both"/>
              <w:rPr>
                <w:rFonts w:ascii="Times New Roman" w:hAnsi="Times New Roman" w:cs="Times New Roman"/>
                <w:sz w:val="28"/>
                <w:szCs w:val="28"/>
              </w:rPr>
            </w:pPr>
          </w:p>
        </w:tc>
      </w:tr>
    </w:tbl>
    <w:p w:rsidR="00BD0F52" w:rsidRPr="00A72368" w:rsidRDefault="00BD0F52" w:rsidP="00BD0F52">
      <w:pPr>
        <w:contextualSpacing/>
        <w:jc w:val="center"/>
        <w:rPr>
          <w:rFonts w:ascii="Times New Roman" w:hAnsi="Times New Roman" w:cs="Times New Roman"/>
          <w:i/>
          <w:sz w:val="28"/>
          <w:szCs w:val="28"/>
          <w:vertAlign w:val="superscript"/>
        </w:rPr>
      </w:pPr>
      <w:r w:rsidRPr="00A72368">
        <w:rPr>
          <w:rFonts w:ascii="Times New Roman" w:hAnsi="Times New Roman" w:cs="Times New Roman"/>
          <w:i/>
          <w:sz w:val="28"/>
          <w:szCs w:val="28"/>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391"/>
        <w:gridCol w:w="393"/>
        <w:gridCol w:w="393"/>
        <w:gridCol w:w="395"/>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2"/>
      </w:tblGrid>
      <w:tr w:rsidR="00BD0F52" w:rsidRPr="00A72368" w:rsidTr="00D94EC4">
        <w:trPr>
          <w:trHeight w:hRule="exact" w:val="340"/>
        </w:trPr>
        <w:tc>
          <w:tcPr>
            <w:tcW w:w="275" w:type="pct"/>
            <w:tcBorders>
              <w:top w:val="nil"/>
              <w:left w:val="nil"/>
              <w:bottom w:val="nil"/>
            </w:tcBorders>
          </w:tcPr>
          <w:p w:rsidR="00BD0F52" w:rsidRPr="00A72368" w:rsidRDefault="00BD0F52" w:rsidP="00D94EC4">
            <w:pPr>
              <w:contextualSpacing/>
              <w:jc w:val="both"/>
              <w:rPr>
                <w:rFonts w:ascii="Times New Roman" w:hAnsi="Times New Roman" w:cs="Times New Roman"/>
                <w:sz w:val="28"/>
                <w:szCs w:val="28"/>
              </w:rPr>
            </w:pPr>
          </w:p>
        </w:tc>
        <w:tc>
          <w:tcPr>
            <w:tcW w:w="203" w:type="pct"/>
          </w:tcPr>
          <w:p w:rsidR="00BD0F52" w:rsidRPr="00A72368" w:rsidRDefault="00BD0F52" w:rsidP="00D94EC4">
            <w:pPr>
              <w:contextualSpacing/>
              <w:jc w:val="both"/>
              <w:rPr>
                <w:rFonts w:ascii="Times New Roman" w:hAnsi="Times New Roman" w:cs="Times New Roman"/>
                <w:sz w:val="28"/>
                <w:szCs w:val="28"/>
              </w:rPr>
            </w:pPr>
          </w:p>
        </w:tc>
        <w:tc>
          <w:tcPr>
            <w:tcW w:w="204" w:type="pct"/>
          </w:tcPr>
          <w:p w:rsidR="00BD0F52" w:rsidRPr="00A72368" w:rsidRDefault="00BD0F52" w:rsidP="00D94EC4">
            <w:pPr>
              <w:contextualSpacing/>
              <w:jc w:val="both"/>
              <w:rPr>
                <w:rFonts w:ascii="Times New Roman" w:hAnsi="Times New Roman" w:cs="Times New Roman"/>
                <w:sz w:val="28"/>
                <w:szCs w:val="28"/>
              </w:rPr>
            </w:pPr>
          </w:p>
        </w:tc>
        <w:tc>
          <w:tcPr>
            <w:tcW w:w="204" w:type="pct"/>
          </w:tcPr>
          <w:p w:rsidR="00BD0F52" w:rsidRPr="00A72368" w:rsidRDefault="00BD0F52" w:rsidP="00D94EC4">
            <w:pPr>
              <w:contextualSpacing/>
              <w:jc w:val="both"/>
              <w:rPr>
                <w:rFonts w:ascii="Times New Roman" w:hAnsi="Times New Roman" w:cs="Times New Roman"/>
                <w:sz w:val="28"/>
                <w:szCs w:val="28"/>
              </w:rPr>
            </w:pPr>
          </w:p>
        </w:tc>
        <w:tc>
          <w:tcPr>
            <w:tcW w:w="205" w:type="pct"/>
          </w:tcPr>
          <w:p w:rsidR="00BD0F52" w:rsidRPr="00A72368" w:rsidRDefault="00BD0F52" w:rsidP="00D94EC4">
            <w:pPr>
              <w:contextualSpacing/>
              <w:jc w:val="both"/>
              <w:rPr>
                <w:rFonts w:ascii="Times New Roman" w:hAnsi="Times New Roman" w:cs="Times New Roman"/>
                <w:sz w:val="28"/>
                <w:szCs w:val="28"/>
              </w:rPr>
            </w:pPr>
          </w:p>
        </w:tc>
        <w:tc>
          <w:tcPr>
            <w:tcW w:w="205" w:type="pct"/>
          </w:tcPr>
          <w:p w:rsidR="00BD0F52" w:rsidRPr="00A72368" w:rsidRDefault="00BD0F52" w:rsidP="00D94EC4">
            <w:pPr>
              <w:contextualSpacing/>
              <w:jc w:val="both"/>
              <w:rPr>
                <w:rFonts w:ascii="Times New Roman" w:hAnsi="Times New Roman" w:cs="Times New Roman"/>
                <w:sz w:val="28"/>
                <w:szCs w:val="28"/>
              </w:rPr>
            </w:pPr>
          </w:p>
        </w:tc>
        <w:tc>
          <w:tcPr>
            <w:tcW w:w="205" w:type="pct"/>
          </w:tcPr>
          <w:p w:rsidR="00BD0F52" w:rsidRPr="00A72368" w:rsidRDefault="00BD0F52" w:rsidP="00D94EC4">
            <w:pPr>
              <w:contextualSpacing/>
              <w:jc w:val="both"/>
              <w:rPr>
                <w:rFonts w:ascii="Times New Roman" w:hAnsi="Times New Roman" w:cs="Times New Roman"/>
                <w:sz w:val="28"/>
                <w:szCs w:val="28"/>
              </w:rPr>
            </w:pPr>
          </w:p>
        </w:tc>
        <w:tc>
          <w:tcPr>
            <w:tcW w:w="205" w:type="pct"/>
          </w:tcPr>
          <w:p w:rsidR="00BD0F52" w:rsidRPr="00A72368" w:rsidRDefault="00BD0F52" w:rsidP="00D94EC4">
            <w:pPr>
              <w:contextualSpacing/>
              <w:jc w:val="both"/>
              <w:rPr>
                <w:rFonts w:ascii="Times New Roman" w:hAnsi="Times New Roman" w:cs="Times New Roman"/>
                <w:sz w:val="28"/>
                <w:szCs w:val="28"/>
              </w:rPr>
            </w:pPr>
          </w:p>
        </w:tc>
        <w:tc>
          <w:tcPr>
            <w:tcW w:w="206" w:type="pct"/>
          </w:tcPr>
          <w:p w:rsidR="00BD0F52" w:rsidRPr="00A72368" w:rsidRDefault="00BD0F52" w:rsidP="00D94EC4">
            <w:pPr>
              <w:contextualSpacing/>
              <w:jc w:val="both"/>
              <w:rPr>
                <w:rFonts w:ascii="Times New Roman" w:hAnsi="Times New Roman" w:cs="Times New Roman"/>
                <w:sz w:val="28"/>
                <w:szCs w:val="28"/>
              </w:rPr>
            </w:pPr>
          </w:p>
        </w:tc>
        <w:tc>
          <w:tcPr>
            <w:tcW w:w="206" w:type="pct"/>
          </w:tcPr>
          <w:p w:rsidR="00BD0F52" w:rsidRPr="00A72368" w:rsidRDefault="00BD0F52" w:rsidP="00D94EC4">
            <w:pPr>
              <w:contextualSpacing/>
              <w:jc w:val="both"/>
              <w:rPr>
                <w:rFonts w:ascii="Times New Roman" w:hAnsi="Times New Roman" w:cs="Times New Roman"/>
                <w:sz w:val="28"/>
                <w:szCs w:val="28"/>
              </w:rPr>
            </w:pPr>
          </w:p>
        </w:tc>
        <w:tc>
          <w:tcPr>
            <w:tcW w:w="206" w:type="pct"/>
          </w:tcPr>
          <w:p w:rsidR="00BD0F52" w:rsidRPr="00A72368" w:rsidRDefault="00BD0F52" w:rsidP="00D94EC4">
            <w:pPr>
              <w:contextualSpacing/>
              <w:jc w:val="both"/>
              <w:rPr>
                <w:rFonts w:ascii="Times New Roman" w:hAnsi="Times New Roman" w:cs="Times New Roman"/>
                <w:sz w:val="28"/>
                <w:szCs w:val="28"/>
              </w:rPr>
            </w:pPr>
          </w:p>
        </w:tc>
        <w:tc>
          <w:tcPr>
            <w:tcW w:w="206" w:type="pct"/>
          </w:tcPr>
          <w:p w:rsidR="00BD0F52" w:rsidRPr="00A72368" w:rsidRDefault="00BD0F52" w:rsidP="00D94EC4">
            <w:pPr>
              <w:contextualSpacing/>
              <w:jc w:val="both"/>
              <w:rPr>
                <w:rFonts w:ascii="Times New Roman" w:hAnsi="Times New Roman" w:cs="Times New Roman"/>
                <w:sz w:val="28"/>
                <w:szCs w:val="28"/>
              </w:rPr>
            </w:pPr>
          </w:p>
        </w:tc>
        <w:tc>
          <w:tcPr>
            <w:tcW w:w="206" w:type="pct"/>
          </w:tcPr>
          <w:p w:rsidR="00BD0F52" w:rsidRPr="00A72368" w:rsidRDefault="00BD0F52" w:rsidP="00D94EC4">
            <w:pPr>
              <w:contextualSpacing/>
              <w:jc w:val="both"/>
              <w:rPr>
                <w:rFonts w:ascii="Times New Roman" w:hAnsi="Times New Roman" w:cs="Times New Roman"/>
                <w:sz w:val="28"/>
                <w:szCs w:val="28"/>
              </w:rPr>
            </w:pPr>
          </w:p>
        </w:tc>
        <w:tc>
          <w:tcPr>
            <w:tcW w:w="206" w:type="pct"/>
          </w:tcPr>
          <w:p w:rsidR="00BD0F52" w:rsidRPr="00A72368" w:rsidRDefault="00BD0F52" w:rsidP="00D94EC4">
            <w:pPr>
              <w:contextualSpacing/>
              <w:jc w:val="both"/>
              <w:rPr>
                <w:rFonts w:ascii="Times New Roman" w:hAnsi="Times New Roman" w:cs="Times New Roman"/>
                <w:sz w:val="28"/>
                <w:szCs w:val="28"/>
              </w:rPr>
            </w:pPr>
          </w:p>
        </w:tc>
        <w:tc>
          <w:tcPr>
            <w:tcW w:w="206" w:type="pct"/>
          </w:tcPr>
          <w:p w:rsidR="00BD0F52" w:rsidRPr="00A72368" w:rsidRDefault="00BD0F52" w:rsidP="00D94EC4">
            <w:pPr>
              <w:contextualSpacing/>
              <w:jc w:val="both"/>
              <w:rPr>
                <w:rFonts w:ascii="Times New Roman" w:hAnsi="Times New Roman" w:cs="Times New Roman"/>
                <w:sz w:val="28"/>
                <w:szCs w:val="28"/>
              </w:rPr>
            </w:pPr>
          </w:p>
        </w:tc>
        <w:tc>
          <w:tcPr>
            <w:tcW w:w="206" w:type="pct"/>
          </w:tcPr>
          <w:p w:rsidR="00BD0F52" w:rsidRPr="00A72368" w:rsidRDefault="00BD0F52" w:rsidP="00D94EC4">
            <w:pPr>
              <w:contextualSpacing/>
              <w:jc w:val="both"/>
              <w:rPr>
                <w:rFonts w:ascii="Times New Roman" w:hAnsi="Times New Roman" w:cs="Times New Roman"/>
                <w:sz w:val="28"/>
                <w:szCs w:val="28"/>
              </w:rPr>
            </w:pPr>
          </w:p>
        </w:tc>
        <w:tc>
          <w:tcPr>
            <w:tcW w:w="206" w:type="pct"/>
          </w:tcPr>
          <w:p w:rsidR="00BD0F52" w:rsidRPr="00A72368" w:rsidRDefault="00BD0F52" w:rsidP="00D94EC4">
            <w:pPr>
              <w:contextualSpacing/>
              <w:jc w:val="both"/>
              <w:rPr>
                <w:rFonts w:ascii="Times New Roman" w:hAnsi="Times New Roman" w:cs="Times New Roman"/>
                <w:sz w:val="28"/>
                <w:szCs w:val="28"/>
              </w:rPr>
            </w:pPr>
          </w:p>
        </w:tc>
        <w:tc>
          <w:tcPr>
            <w:tcW w:w="206" w:type="pct"/>
          </w:tcPr>
          <w:p w:rsidR="00BD0F52" w:rsidRPr="00A72368" w:rsidRDefault="00BD0F52" w:rsidP="00D94EC4">
            <w:pPr>
              <w:contextualSpacing/>
              <w:jc w:val="both"/>
              <w:rPr>
                <w:rFonts w:ascii="Times New Roman" w:hAnsi="Times New Roman" w:cs="Times New Roman"/>
                <w:sz w:val="28"/>
                <w:szCs w:val="28"/>
              </w:rPr>
            </w:pPr>
          </w:p>
        </w:tc>
        <w:tc>
          <w:tcPr>
            <w:tcW w:w="206" w:type="pct"/>
          </w:tcPr>
          <w:p w:rsidR="00BD0F52" w:rsidRPr="00A72368" w:rsidRDefault="00BD0F52" w:rsidP="00D94EC4">
            <w:pPr>
              <w:contextualSpacing/>
              <w:jc w:val="both"/>
              <w:rPr>
                <w:rFonts w:ascii="Times New Roman" w:hAnsi="Times New Roman" w:cs="Times New Roman"/>
                <w:sz w:val="28"/>
                <w:szCs w:val="28"/>
              </w:rPr>
            </w:pPr>
          </w:p>
        </w:tc>
        <w:tc>
          <w:tcPr>
            <w:tcW w:w="206" w:type="pct"/>
          </w:tcPr>
          <w:p w:rsidR="00BD0F52" w:rsidRPr="00A72368" w:rsidRDefault="00BD0F52" w:rsidP="00D94EC4">
            <w:pPr>
              <w:contextualSpacing/>
              <w:jc w:val="both"/>
              <w:rPr>
                <w:rFonts w:ascii="Times New Roman" w:hAnsi="Times New Roman" w:cs="Times New Roman"/>
                <w:sz w:val="28"/>
                <w:szCs w:val="28"/>
              </w:rPr>
            </w:pPr>
          </w:p>
        </w:tc>
        <w:tc>
          <w:tcPr>
            <w:tcW w:w="206" w:type="pct"/>
          </w:tcPr>
          <w:p w:rsidR="00BD0F52" w:rsidRPr="00A72368" w:rsidRDefault="00BD0F52" w:rsidP="00D94EC4">
            <w:pPr>
              <w:contextualSpacing/>
              <w:jc w:val="both"/>
              <w:rPr>
                <w:rFonts w:ascii="Times New Roman" w:hAnsi="Times New Roman" w:cs="Times New Roman"/>
                <w:sz w:val="28"/>
                <w:szCs w:val="28"/>
              </w:rPr>
            </w:pPr>
          </w:p>
        </w:tc>
        <w:tc>
          <w:tcPr>
            <w:tcW w:w="206" w:type="pct"/>
          </w:tcPr>
          <w:p w:rsidR="00BD0F52" w:rsidRPr="00A72368" w:rsidRDefault="00BD0F52" w:rsidP="00D94EC4">
            <w:pPr>
              <w:contextualSpacing/>
              <w:jc w:val="both"/>
              <w:rPr>
                <w:rFonts w:ascii="Times New Roman" w:hAnsi="Times New Roman" w:cs="Times New Roman"/>
                <w:sz w:val="28"/>
                <w:szCs w:val="28"/>
              </w:rPr>
            </w:pPr>
          </w:p>
        </w:tc>
        <w:tc>
          <w:tcPr>
            <w:tcW w:w="206" w:type="pct"/>
          </w:tcPr>
          <w:p w:rsidR="00BD0F52" w:rsidRPr="00A72368" w:rsidRDefault="00BD0F52" w:rsidP="00D94EC4">
            <w:pPr>
              <w:contextualSpacing/>
              <w:jc w:val="both"/>
              <w:rPr>
                <w:rFonts w:ascii="Times New Roman" w:hAnsi="Times New Roman" w:cs="Times New Roman"/>
                <w:sz w:val="28"/>
                <w:szCs w:val="28"/>
              </w:rPr>
            </w:pPr>
          </w:p>
        </w:tc>
        <w:tc>
          <w:tcPr>
            <w:tcW w:w="206" w:type="pct"/>
          </w:tcPr>
          <w:p w:rsidR="00BD0F52" w:rsidRPr="00A72368" w:rsidRDefault="00BD0F52" w:rsidP="00D94EC4">
            <w:pPr>
              <w:contextualSpacing/>
              <w:jc w:val="both"/>
              <w:rPr>
                <w:rFonts w:ascii="Times New Roman" w:hAnsi="Times New Roman" w:cs="Times New Roman"/>
                <w:sz w:val="28"/>
                <w:szCs w:val="28"/>
              </w:rPr>
            </w:pPr>
          </w:p>
        </w:tc>
      </w:tr>
    </w:tbl>
    <w:p w:rsidR="00BD0F52" w:rsidRPr="00A72368" w:rsidRDefault="00BD0F52" w:rsidP="00BD0F52">
      <w:pPr>
        <w:contextualSpacing/>
        <w:jc w:val="center"/>
        <w:rPr>
          <w:rFonts w:ascii="Times New Roman" w:hAnsi="Times New Roman" w:cs="Times New Roman"/>
          <w:i/>
          <w:sz w:val="28"/>
          <w:szCs w:val="28"/>
          <w:vertAlign w:val="superscript"/>
        </w:rPr>
      </w:pPr>
      <w:r w:rsidRPr="00A72368">
        <w:rPr>
          <w:rFonts w:ascii="Times New Roman" w:hAnsi="Times New Roman" w:cs="Times New Roman"/>
          <w:i/>
          <w:sz w:val="28"/>
          <w:szCs w:val="28"/>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391"/>
        <w:gridCol w:w="393"/>
        <w:gridCol w:w="393"/>
        <w:gridCol w:w="395"/>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2"/>
      </w:tblGrid>
      <w:tr w:rsidR="00BD0F52" w:rsidRPr="00A72368" w:rsidTr="00D94EC4">
        <w:trPr>
          <w:trHeight w:hRule="exact" w:val="340"/>
        </w:trPr>
        <w:tc>
          <w:tcPr>
            <w:tcW w:w="275" w:type="pct"/>
            <w:tcBorders>
              <w:top w:val="nil"/>
              <w:left w:val="nil"/>
              <w:bottom w:val="nil"/>
            </w:tcBorders>
          </w:tcPr>
          <w:p w:rsidR="00BD0F52" w:rsidRPr="00A72368" w:rsidRDefault="00BD0F52" w:rsidP="00D94EC4">
            <w:pPr>
              <w:contextualSpacing/>
              <w:jc w:val="both"/>
              <w:rPr>
                <w:rFonts w:ascii="Times New Roman" w:hAnsi="Times New Roman" w:cs="Times New Roman"/>
                <w:sz w:val="28"/>
                <w:szCs w:val="28"/>
              </w:rPr>
            </w:pPr>
          </w:p>
        </w:tc>
        <w:tc>
          <w:tcPr>
            <w:tcW w:w="203" w:type="pct"/>
          </w:tcPr>
          <w:p w:rsidR="00BD0F52" w:rsidRPr="00A72368" w:rsidRDefault="00BD0F52" w:rsidP="00D94EC4">
            <w:pPr>
              <w:contextualSpacing/>
              <w:jc w:val="both"/>
              <w:rPr>
                <w:rFonts w:ascii="Times New Roman" w:hAnsi="Times New Roman" w:cs="Times New Roman"/>
                <w:sz w:val="28"/>
                <w:szCs w:val="28"/>
              </w:rPr>
            </w:pPr>
          </w:p>
        </w:tc>
        <w:tc>
          <w:tcPr>
            <w:tcW w:w="204" w:type="pct"/>
          </w:tcPr>
          <w:p w:rsidR="00BD0F52" w:rsidRPr="00A72368" w:rsidRDefault="00BD0F52" w:rsidP="00D94EC4">
            <w:pPr>
              <w:contextualSpacing/>
              <w:jc w:val="both"/>
              <w:rPr>
                <w:rFonts w:ascii="Times New Roman" w:hAnsi="Times New Roman" w:cs="Times New Roman"/>
                <w:sz w:val="28"/>
                <w:szCs w:val="28"/>
              </w:rPr>
            </w:pPr>
          </w:p>
        </w:tc>
        <w:tc>
          <w:tcPr>
            <w:tcW w:w="204" w:type="pct"/>
          </w:tcPr>
          <w:p w:rsidR="00BD0F52" w:rsidRPr="00A72368" w:rsidRDefault="00BD0F52" w:rsidP="00D94EC4">
            <w:pPr>
              <w:contextualSpacing/>
              <w:jc w:val="both"/>
              <w:rPr>
                <w:rFonts w:ascii="Times New Roman" w:hAnsi="Times New Roman" w:cs="Times New Roman"/>
                <w:sz w:val="28"/>
                <w:szCs w:val="28"/>
              </w:rPr>
            </w:pPr>
          </w:p>
        </w:tc>
        <w:tc>
          <w:tcPr>
            <w:tcW w:w="205" w:type="pct"/>
          </w:tcPr>
          <w:p w:rsidR="00BD0F52" w:rsidRPr="00A72368" w:rsidRDefault="00BD0F52" w:rsidP="00D94EC4">
            <w:pPr>
              <w:contextualSpacing/>
              <w:jc w:val="both"/>
              <w:rPr>
                <w:rFonts w:ascii="Times New Roman" w:hAnsi="Times New Roman" w:cs="Times New Roman"/>
                <w:sz w:val="28"/>
                <w:szCs w:val="28"/>
              </w:rPr>
            </w:pPr>
          </w:p>
        </w:tc>
        <w:tc>
          <w:tcPr>
            <w:tcW w:w="205" w:type="pct"/>
          </w:tcPr>
          <w:p w:rsidR="00BD0F52" w:rsidRPr="00A72368" w:rsidRDefault="00BD0F52" w:rsidP="00D94EC4">
            <w:pPr>
              <w:contextualSpacing/>
              <w:jc w:val="both"/>
              <w:rPr>
                <w:rFonts w:ascii="Times New Roman" w:hAnsi="Times New Roman" w:cs="Times New Roman"/>
                <w:sz w:val="28"/>
                <w:szCs w:val="28"/>
              </w:rPr>
            </w:pPr>
          </w:p>
        </w:tc>
        <w:tc>
          <w:tcPr>
            <w:tcW w:w="205" w:type="pct"/>
          </w:tcPr>
          <w:p w:rsidR="00BD0F52" w:rsidRPr="00A72368" w:rsidRDefault="00BD0F52" w:rsidP="00D94EC4">
            <w:pPr>
              <w:contextualSpacing/>
              <w:jc w:val="both"/>
              <w:rPr>
                <w:rFonts w:ascii="Times New Roman" w:hAnsi="Times New Roman" w:cs="Times New Roman"/>
                <w:sz w:val="28"/>
                <w:szCs w:val="28"/>
              </w:rPr>
            </w:pPr>
          </w:p>
        </w:tc>
        <w:tc>
          <w:tcPr>
            <w:tcW w:w="205" w:type="pct"/>
          </w:tcPr>
          <w:p w:rsidR="00BD0F52" w:rsidRPr="00A72368" w:rsidRDefault="00BD0F52" w:rsidP="00D94EC4">
            <w:pPr>
              <w:contextualSpacing/>
              <w:jc w:val="both"/>
              <w:rPr>
                <w:rFonts w:ascii="Times New Roman" w:hAnsi="Times New Roman" w:cs="Times New Roman"/>
                <w:sz w:val="28"/>
                <w:szCs w:val="28"/>
              </w:rPr>
            </w:pPr>
          </w:p>
        </w:tc>
        <w:tc>
          <w:tcPr>
            <w:tcW w:w="206" w:type="pct"/>
          </w:tcPr>
          <w:p w:rsidR="00BD0F52" w:rsidRPr="00A72368" w:rsidRDefault="00BD0F52" w:rsidP="00D94EC4">
            <w:pPr>
              <w:contextualSpacing/>
              <w:jc w:val="both"/>
              <w:rPr>
                <w:rFonts w:ascii="Times New Roman" w:hAnsi="Times New Roman" w:cs="Times New Roman"/>
                <w:sz w:val="28"/>
                <w:szCs w:val="28"/>
              </w:rPr>
            </w:pPr>
          </w:p>
        </w:tc>
        <w:tc>
          <w:tcPr>
            <w:tcW w:w="206" w:type="pct"/>
          </w:tcPr>
          <w:p w:rsidR="00BD0F52" w:rsidRPr="00A72368" w:rsidRDefault="00BD0F52" w:rsidP="00D94EC4">
            <w:pPr>
              <w:contextualSpacing/>
              <w:jc w:val="both"/>
              <w:rPr>
                <w:rFonts w:ascii="Times New Roman" w:hAnsi="Times New Roman" w:cs="Times New Roman"/>
                <w:sz w:val="28"/>
                <w:szCs w:val="28"/>
              </w:rPr>
            </w:pPr>
          </w:p>
        </w:tc>
        <w:tc>
          <w:tcPr>
            <w:tcW w:w="206" w:type="pct"/>
          </w:tcPr>
          <w:p w:rsidR="00BD0F52" w:rsidRPr="00A72368" w:rsidRDefault="00BD0F52" w:rsidP="00D94EC4">
            <w:pPr>
              <w:contextualSpacing/>
              <w:jc w:val="both"/>
              <w:rPr>
                <w:rFonts w:ascii="Times New Roman" w:hAnsi="Times New Roman" w:cs="Times New Roman"/>
                <w:sz w:val="28"/>
                <w:szCs w:val="28"/>
              </w:rPr>
            </w:pPr>
          </w:p>
        </w:tc>
        <w:tc>
          <w:tcPr>
            <w:tcW w:w="206" w:type="pct"/>
          </w:tcPr>
          <w:p w:rsidR="00BD0F52" w:rsidRPr="00A72368" w:rsidRDefault="00BD0F52" w:rsidP="00D94EC4">
            <w:pPr>
              <w:contextualSpacing/>
              <w:jc w:val="both"/>
              <w:rPr>
                <w:rFonts w:ascii="Times New Roman" w:hAnsi="Times New Roman" w:cs="Times New Roman"/>
                <w:sz w:val="28"/>
                <w:szCs w:val="28"/>
              </w:rPr>
            </w:pPr>
          </w:p>
        </w:tc>
        <w:tc>
          <w:tcPr>
            <w:tcW w:w="206" w:type="pct"/>
          </w:tcPr>
          <w:p w:rsidR="00BD0F52" w:rsidRPr="00A72368" w:rsidRDefault="00BD0F52" w:rsidP="00D94EC4">
            <w:pPr>
              <w:contextualSpacing/>
              <w:jc w:val="both"/>
              <w:rPr>
                <w:rFonts w:ascii="Times New Roman" w:hAnsi="Times New Roman" w:cs="Times New Roman"/>
                <w:sz w:val="28"/>
                <w:szCs w:val="28"/>
              </w:rPr>
            </w:pPr>
          </w:p>
        </w:tc>
        <w:tc>
          <w:tcPr>
            <w:tcW w:w="206" w:type="pct"/>
          </w:tcPr>
          <w:p w:rsidR="00BD0F52" w:rsidRPr="00A72368" w:rsidRDefault="00BD0F52" w:rsidP="00D94EC4">
            <w:pPr>
              <w:contextualSpacing/>
              <w:jc w:val="both"/>
              <w:rPr>
                <w:rFonts w:ascii="Times New Roman" w:hAnsi="Times New Roman" w:cs="Times New Roman"/>
                <w:sz w:val="28"/>
                <w:szCs w:val="28"/>
              </w:rPr>
            </w:pPr>
          </w:p>
        </w:tc>
        <w:tc>
          <w:tcPr>
            <w:tcW w:w="206" w:type="pct"/>
          </w:tcPr>
          <w:p w:rsidR="00BD0F52" w:rsidRPr="00A72368" w:rsidRDefault="00BD0F52" w:rsidP="00D94EC4">
            <w:pPr>
              <w:contextualSpacing/>
              <w:jc w:val="both"/>
              <w:rPr>
                <w:rFonts w:ascii="Times New Roman" w:hAnsi="Times New Roman" w:cs="Times New Roman"/>
                <w:sz w:val="28"/>
                <w:szCs w:val="28"/>
              </w:rPr>
            </w:pPr>
          </w:p>
        </w:tc>
        <w:tc>
          <w:tcPr>
            <w:tcW w:w="206" w:type="pct"/>
          </w:tcPr>
          <w:p w:rsidR="00BD0F52" w:rsidRPr="00A72368" w:rsidRDefault="00BD0F52" w:rsidP="00D94EC4">
            <w:pPr>
              <w:contextualSpacing/>
              <w:jc w:val="both"/>
              <w:rPr>
                <w:rFonts w:ascii="Times New Roman" w:hAnsi="Times New Roman" w:cs="Times New Roman"/>
                <w:sz w:val="28"/>
                <w:szCs w:val="28"/>
              </w:rPr>
            </w:pPr>
          </w:p>
        </w:tc>
        <w:tc>
          <w:tcPr>
            <w:tcW w:w="206" w:type="pct"/>
          </w:tcPr>
          <w:p w:rsidR="00BD0F52" w:rsidRPr="00A72368" w:rsidRDefault="00BD0F52" w:rsidP="00D94EC4">
            <w:pPr>
              <w:contextualSpacing/>
              <w:jc w:val="both"/>
              <w:rPr>
                <w:rFonts w:ascii="Times New Roman" w:hAnsi="Times New Roman" w:cs="Times New Roman"/>
                <w:sz w:val="28"/>
                <w:szCs w:val="28"/>
              </w:rPr>
            </w:pPr>
          </w:p>
        </w:tc>
        <w:tc>
          <w:tcPr>
            <w:tcW w:w="206" w:type="pct"/>
          </w:tcPr>
          <w:p w:rsidR="00BD0F52" w:rsidRPr="00A72368" w:rsidRDefault="00BD0F52" w:rsidP="00D94EC4">
            <w:pPr>
              <w:contextualSpacing/>
              <w:jc w:val="both"/>
              <w:rPr>
                <w:rFonts w:ascii="Times New Roman" w:hAnsi="Times New Roman" w:cs="Times New Roman"/>
                <w:sz w:val="28"/>
                <w:szCs w:val="28"/>
              </w:rPr>
            </w:pPr>
          </w:p>
        </w:tc>
        <w:tc>
          <w:tcPr>
            <w:tcW w:w="206" w:type="pct"/>
          </w:tcPr>
          <w:p w:rsidR="00BD0F52" w:rsidRPr="00A72368" w:rsidRDefault="00BD0F52" w:rsidP="00D94EC4">
            <w:pPr>
              <w:contextualSpacing/>
              <w:jc w:val="both"/>
              <w:rPr>
                <w:rFonts w:ascii="Times New Roman" w:hAnsi="Times New Roman" w:cs="Times New Roman"/>
                <w:sz w:val="28"/>
                <w:szCs w:val="28"/>
              </w:rPr>
            </w:pPr>
          </w:p>
        </w:tc>
        <w:tc>
          <w:tcPr>
            <w:tcW w:w="206" w:type="pct"/>
          </w:tcPr>
          <w:p w:rsidR="00BD0F52" w:rsidRPr="00A72368" w:rsidRDefault="00BD0F52" w:rsidP="00D94EC4">
            <w:pPr>
              <w:contextualSpacing/>
              <w:jc w:val="both"/>
              <w:rPr>
                <w:rFonts w:ascii="Times New Roman" w:hAnsi="Times New Roman" w:cs="Times New Roman"/>
                <w:sz w:val="28"/>
                <w:szCs w:val="28"/>
              </w:rPr>
            </w:pPr>
          </w:p>
        </w:tc>
        <w:tc>
          <w:tcPr>
            <w:tcW w:w="206" w:type="pct"/>
          </w:tcPr>
          <w:p w:rsidR="00BD0F52" w:rsidRPr="00A72368" w:rsidRDefault="00BD0F52" w:rsidP="00D94EC4">
            <w:pPr>
              <w:contextualSpacing/>
              <w:jc w:val="both"/>
              <w:rPr>
                <w:rFonts w:ascii="Times New Roman" w:hAnsi="Times New Roman" w:cs="Times New Roman"/>
                <w:sz w:val="28"/>
                <w:szCs w:val="28"/>
              </w:rPr>
            </w:pPr>
          </w:p>
        </w:tc>
        <w:tc>
          <w:tcPr>
            <w:tcW w:w="206" w:type="pct"/>
          </w:tcPr>
          <w:p w:rsidR="00BD0F52" w:rsidRPr="00A72368" w:rsidRDefault="00BD0F52" w:rsidP="00D94EC4">
            <w:pPr>
              <w:contextualSpacing/>
              <w:jc w:val="both"/>
              <w:rPr>
                <w:rFonts w:ascii="Times New Roman" w:hAnsi="Times New Roman" w:cs="Times New Roman"/>
                <w:sz w:val="28"/>
                <w:szCs w:val="28"/>
              </w:rPr>
            </w:pPr>
          </w:p>
        </w:tc>
        <w:tc>
          <w:tcPr>
            <w:tcW w:w="206" w:type="pct"/>
          </w:tcPr>
          <w:p w:rsidR="00BD0F52" w:rsidRPr="00A72368" w:rsidRDefault="00BD0F52" w:rsidP="00D94EC4">
            <w:pPr>
              <w:contextualSpacing/>
              <w:jc w:val="both"/>
              <w:rPr>
                <w:rFonts w:ascii="Times New Roman" w:hAnsi="Times New Roman" w:cs="Times New Roman"/>
                <w:sz w:val="28"/>
                <w:szCs w:val="28"/>
              </w:rPr>
            </w:pPr>
          </w:p>
        </w:tc>
        <w:tc>
          <w:tcPr>
            <w:tcW w:w="206" w:type="pct"/>
          </w:tcPr>
          <w:p w:rsidR="00BD0F52" w:rsidRPr="00A72368" w:rsidRDefault="00BD0F52" w:rsidP="00D94EC4">
            <w:pPr>
              <w:contextualSpacing/>
              <w:jc w:val="both"/>
              <w:rPr>
                <w:rFonts w:ascii="Times New Roman" w:hAnsi="Times New Roman" w:cs="Times New Roman"/>
                <w:sz w:val="28"/>
                <w:szCs w:val="28"/>
              </w:rPr>
            </w:pPr>
          </w:p>
        </w:tc>
      </w:tr>
    </w:tbl>
    <w:p w:rsidR="00BD0F52" w:rsidRPr="00A72368" w:rsidRDefault="00BD0F52" w:rsidP="00BD0F52">
      <w:pPr>
        <w:jc w:val="center"/>
        <w:rPr>
          <w:rFonts w:ascii="Times New Roman" w:hAnsi="Times New Roman" w:cs="Times New Roman"/>
          <w:vanish/>
          <w:sz w:val="28"/>
          <w:szCs w:val="28"/>
          <w:vertAlign w:val="superscript"/>
        </w:rPr>
      </w:pPr>
      <w:r>
        <w:rPr>
          <w:rFonts w:ascii="Times New Roman" w:hAnsi="Times New Roman" w:cs="Times New Roman"/>
          <w:vanish/>
          <w:sz w:val="28"/>
          <w:szCs w:val="28"/>
          <w:vertAlign w:val="superscript"/>
        </w:rPr>
        <w:t>отчество</w:t>
      </w:r>
    </w:p>
    <w:tbl>
      <w:tblPr>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BD0F52" w:rsidRPr="00A72368" w:rsidTr="00D94EC4">
        <w:trPr>
          <w:trHeight w:hRule="exact" w:val="340"/>
        </w:trPr>
        <w:tc>
          <w:tcPr>
            <w:tcW w:w="1834" w:type="pct"/>
            <w:tcBorders>
              <w:top w:val="nil"/>
              <w:left w:val="nil"/>
              <w:bottom w:val="nil"/>
            </w:tcBorders>
          </w:tcPr>
          <w:p w:rsidR="00BD0F52" w:rsidRPr="00A72368" w:rsidRDefault="00BD0F52" w:rsidP="00D94EC4">
            <w:pPr>
              <w:rPr>
                <w:rFonts w:ascii="Times New Roman" w:hAnsi="Times New Roman" w:cs="Times New Roman"/>
                <w:sz w:val="28"/>
                <w:szCs w:val="28"/>
              </w:rPr>
            </w:pPr>
            <w:r w:rsidRPr="00A72368">
              <w:rPr>
                <w:rFonts w:ascii="Times New Roman" w:hAnsi="Times New Roman" w:cs="Times New Roman"/>
                <w:sz w:val="28"/>
                <w:szCs w:val="28"/>
              </w:rPr>
              <w:t>Дата рождения:</w:t>
            </w:r>
          </w:p>
        </w:tc>
        <w:tc>
          <w:tcPr>
            <w:tcW w:w="335" w:type="pct"/>
          </w:tcPr>
          <w:p w:rsidR="00BD0F52" w:rsidRPr="00A72368" w:rsidRDefault="00BD0F52" w:rsidP="00D94EC4">
            <w:pPr>
              <w:contextualSpacing/>
              <w:jc w:val="both"/>
              <w:rPr>
                <w:rFonts w:ascii="Times New Roman" w:hAnsi="Times New Roman" w:cs="Times New Roman"/>
                <w:color w:val="C0C0C0"/>
                <w:sz w:val="28"/>
                <w:szCs w:val="28"/>
              </w:rPr>
            </w:pPr>
            <w:r w:rsidRPr="00A72368">
              <w:rPr>
                <w:rFonts w:ascii="Times New Roman" w:hAnsi="Times New Roman" w:cs="Times New Roman"/>
                <w:color w:val="C0C0C0"/>
                <w:sz w:val="28"/>
                <w:szCs w:val="28"/>
              </w:rPr>
              <w:t>ч</w:t>
            </w:r>
          </w:p>
        </w:tc>
        <w:tc>
          <w:tcPr>
            <w:tcW w:w="335" w:type="pct"/>
          </w:tcPr>
          <w:p w:rsidR="00BD0F52" w:rsidRPr="00A72368" w:rsidRDefault="00BD0F52" w:rsidP="00D94EC4">
            <w:pPr>
              <w:contextualSpacing/>
              <w:jc w:val="both"/>
              <w:rPr>
                <w:rFonts w:ascii="Times New Roman" w:hAnsi="Times New Roman" w:cs="Times New Roman"/>
                <w:color w:val="C0C0C0"/>
                <w:sz w:val="28"/>
                <w:szCs w:val="28"/>
              </w:rPr>
            </w:pPr>
            <w:r w:rsidRPr="00A72368">
              <w:rPr>
                <w:rFonts w:ascii="Times New Roman" w:hAnsi="Times New Roman" w:cs="Times New Roman"/>
                <w:color w:val="C0C0C0"/>
                <w:sz w:val="28"/>
                <w:szCs w:val="28"/>
              </w:rPr>
              <w:t>ч</w:t>
            </w:r>
          </w:p>
        </w:tc>
        <w:tc>
          <w:tcPr>
            <w:tcW w:w="242" w:type="pct"/>
            <w:tcBorders>
              <w:top w:val="nil"/>
              <w:bottom w:val="nil"/>
            </w:tcBorders>
          </w:tcPr>
          <w:p w:rsidR="00BD0F52" w:rsidRPr="00A72368" w:rsidRDefault="00BD0F52" w:rsidP="00D94EC4">
            <w:pPr>
              <w:contextualSpacing/>
              <w:jc w:val="both"/>
              <w:rPr>
                <w:rFonts w:ascii="Times New Roman" w:hAnsi="Times New Roman" w:cs="Times New Roman"/>
                <w:sz w:val="28"/>
                <w:szCs w:val="28"/>
              </w:rPr>
            </w:pPr>
            <w:r w:rsidRPr="00A72368">
              <w:rPr>
                <w:rFonts w:ascii="Times New Roman" w:hAnsi="Times New Roman" w:cs="Times New Roman"/>
                <w:sz w:val="28"/>
                <w:szCs w:val="28"/>
              </w:rPr>
              <w:t>.</w:t>
            </w:r>
          </w:p>
        </w:tc>
        <w:tc>
          <w:tcPr>
            <w:tcW w:w="335" w:type="pct"/>
          </w:tcPr>
          <w:p w:rsidR="00BD0F52" w:rsidRPr="00A72368" w:rsidRDefault="00BD0F52" w:rsidP="00D94EC4">
            <w:pPr>
              <w:contextualSpacing/>
              <w:jc w:val="both"/>
              <w:rPr>
                <w:rFonts w:ascii="Times New Roman" w:hAnsi="Times New Roman" w:cs="Times New Roman"/>
                <w:color w:val="C0C0C0"/>
                <w:sz w:val="28"/>
                <w:szCs w:val="28"/>
              </w:rPr>
            </w:pPr>
            <w:r w:rsidRPr="00A72368">
              <w:rPr>
                <w:rFonts w:ascii="Times New Roman" w:hAnsi="Times New Roman" w:cs="Times New Roman"/>
                <w:color w:val="C0C0C0"/>
                <w:sz w:val="28"/>
                <w:szCs w:val="28"/>
              </w:rPr>
              <w:t>м</w:t>
            </w:r>
          </w:p>
        </w:tc>
        <w:tc>
          <w:tcPr>
            <w:tcW w:w="335" w:type="pct"/>
          </w:tcPr>
          <w:p w:rsidR="00BD0F52" w:rsidRPr="00A72368" w:rsidRDefault="00BD0F52" w:rsidP="00D94EC4">
            <w:pPr>
              <w:contextualSpacing/>
              <w:jc w:val="both"/>
              <w:rPr>
                <w:rFonts w:ascii="Times New Roman" w:hAnsi="Times New Roman" w:cs="Times New Roman"/>
                <w:color w:val="C0C0C0"/>
                <w:sz w:val="28"/>
                <w:szCs w:val="28"/>
              </w:rPr>
            </w:pPr>
            <w:r w:rsidRPr="00A72368">
              <w:rPr>
                <w:rFonts w:ascii="Times New Roman" w:hAnsi="Times New Roman" w:cs="Times New Roman"/>
                <w:color w:val="C0C0C0"/>
                <w:sz w:val="28"/>
                <w:szCs w:val="28"/>
              </w:rPr>
              <w:t>м</w:t>
            </w:r>
          </w:p>
        </w:tc>
        <w:tc>
          <w:tcPr>
            <w:tcW w:w="242" w:type="pct"/>
            <w:tcBorders>
              <w:top w:val="nil"/>
              <w:bottom w:val="nil"/>
            </w:tcBorders>
          </w:tcPr>
          <w:p w:rsidR="00BD0F52" w:rsidRPr="00A72368" w:rsidRDefault="00BD0F52" w:rsidP="00D94EC4">
            <w:pPr>
              <w:contextualSpacing/>
              <w:jc w:val="both"/>
              <w:rPr>
                <w:rFonts w:ascii="Times New Roman" w:hAnsi="Times New Roman" w:cs="Times New Roman"/>
                <w:sz w:val="28"/>
                <w:szCs w:val="28"/>
              </w:rPr>
            </w:pPr>
            <w:r w:rsidRPr="00A72368">
              <w:rPr>
                <w:rFonts w:ascii="Times New Roman" w:hAnsi="Times New Roman" w:cs="Times New Roman"/>
                <w:sz w:val="28"/>
                <w:szCs w:val="28"/>
              </w:rPr>
              <w:t>.</w:t>
            </w:r>
          </w:p>
        </w:tc>
        <w:tc>
          <w:tcPr>
            <w:tcW w:w="335" w:type="pct"/>
          </w:tcPr>
          <w:p w:rsidR="00BD0F52" w:rsidRPr="00A72368" w:rsidRDefault="00BD0F52" w:rsidP="00D94EC4">
            <w:pPr>
              <w:contextualSpacing/>
              <w:jc w:val="both"/>
              <w:rPr>
                <w:rFonts w:ascii="Times New Roman" w:hAnsi="Times New Roman" w:cs="Times New Roman"/>
                <w:sz w:val="28"/>
                <w:szCs w:val="28"/>
              </w:rPr>
            </w:pPr>
          </w:p>
        </w:tc>
        <w:tc>
          <w:tcPr>
            <w:tcW w:w="335" w:type="pct"/>
          </w:tcPr>
          <w:p w:rsidR="00BD0F52" w:rsidRPr="00A72368" w:rsidRDefault="00BD0F52" w:rsidP="00D94EC4">
            <w:pPr>
              <w:contextualSpacing/>
              <w:jc w:val="both"/>
              <w:rPr>
                <w:rFonts w:ascii="Times New Roman" w:hAnsi="Times New Roman" w:cs="Times New Roman"/>
                <w:sz w:val="28"/>
                <w:szCs w:val="28"/>
              </w:rPr>
            </w:pPr>
          </w:p>
        </w:tc>
        <w:tc>
          <w:tcPr>
            <w:tcW w:w="335" w:type="pct"/>
          </w:tcPr>
          <w:p w:rsidR="00BD0F52" w:rsidRPr="00A72368" w:rsidRDefault="00BD0F52" w:rsidP="00D94EC4">
            <w:pPr>
              <w:contextualSpacing/>
              <w:jc w:val="both"/>
              <w:rPr>
                <w:rFonts w:ascii="Times New Roman" w:hAnsi="Times New Roman" w:cs="Times New Roman"/>
                <w:color w:val="C0C0C0"/>
                <w:sz w:val="28"/>
                <w:szCs w:val="28"/>
              </w:rPr>
            </w:pPr>
            <w:r w:rsidRPr="00A72368">
              <w:rPr>
                <w:rFonts w:ascii="Times New Roman" w:hAnsi="Times New Roman" w:cs="Times New Roman"/>
                <w:color w:val="C0C0C0"/>
                <w:sz w:val="28"/>
                <w:szCs w:val="28"/>
              </w:rPr>
              <w:t>г</w:t>
            </w:r>
          </w:p>
        </w:tc>
        <w:tc>
          <w:tcPr>
            <w:tcW w:w="335" w:type="pct"/>
          </w:tcPr>
          <w:p w:rsidR="00BD0F52" w:rsidRPr="00A72368" w:rsidRDefault="00BD0F52" w:rsidP="00D94EC4">
            <w:pPr>
              <w:contextualSpacing/>
              <w:jc w:val="both"/>
              <w:rPr>
                <w:rFonts w:ascii="Times New Roman" w:hAnsi="Times New Roman" w:cs="Times New Roman"/>
                <w:color w:val="C0C0C0"/>
                <w:sz w:val="28"/>
                <w:szCs w:val="28"/>
              </w:rPr>
            </w:pPr>
            <w:r w:rsidRPr="00A72368">
              <w:rPr>
                <w:rFonts w:ascii="Times New Roman" w:hAnsi="Times New Roman" w:cs="Times New Roman"/>
                <w:color w:val="C0C0C0"/>
                <w:sz w:val="28"/>
                <w:szCs w:val="28"/>
              </w:rPr>
              <w:t>г</w:t>
            </w:r>
          </w:p>
        </w:tc>
      </w:tr>
    </w:tbl>
    <w:p w:rsidR="00BD0F52" w:rsidRPr="00A72368" w:rsidRDefault="00BD0F52" w:rsidP="00BD0F52">
      <w:pPr>
        <w:rPr>
          <w:rFonts w:ascii="Times New Roman" w:hAnsi="Times New Roman" w:cs="Times New Roman"/>
          <w:sz w:val="28"/>
          <w:szCs w:val="28"/>
        </w:rPr>
      </w:pPr>
      <w:r w:rsidRPr="00A72368">
        <w:rPr>
          <w:rFonts w:ascii="Times New Roman" w:hAnsi="Times New Roman" w:cs="Times New Roman"/>
          <w:sz w:val="28"/>
          <w:szCs w:val="28"/>
        </w:rPr>
        <w:t xml:space="preserve">Наименование документа, удостоверяющего личность </w:t>
      </w:r>
    </w:p>
    <w:p w:rsidR="00BD0F52" w:rsidRPr="00A72368" w:rsidRDefault="00BD0F52" w:rsidP="00BD0F52">
      <w:pPr>
        <w:rPr>
          <w:rFonts w:ascii="Times New Roman" w:hAnsi="Times New Roman" w:cs="Times New Roman"/>
          <w:sz w:val="28"/>
          <w:szCs w:val="28"/>
        </w:rPr>
      </w:pPr>
      <w:r>
        <w:rPr>
          <w:rFonts w:ascii="Times New Roman" w:hAnsi="Times New Roman" w:cs="Times New Roman"/>
          <w:sz w:val="28"/>
          <w:szCs w:val="28"/>
        </w:rPr>
        <w:t>_____</w:t>
      </w:r>
      <w:r w:rsidRPr="00A72368">
        <w:rPr>
          <w:rFonts w:ascii="Times New Roman" w:hAnsi="Times New Roman" w:cs="Times New Roman"/>
          <w:sz w:val="28"/>
          <w:szCs w:val="28"/>
        </w:rPr>
        <w:t>_______________________________________</w:t>
      </w:r>
      <w:r>
        <w:rPr>
          <w:rFonts w:ascii="Times New Roman" w:hAnsi="Times New Roman" w:cs="Times New Roman"/>
          <w:sz w:val="28"/>
          <w:szCs w:val="28"/>
        </w:rPr>
        <w:t>_________________________</w:t>
      </w:r>
    </w:p>
    <w:tbl>
      <w:tblPr>
        <w:tblW w:w="8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397"/>
        <w:gridCol w:w="397"/>
        <w:gridCol w:w="397"/>
        <w:gridCol w:w="1701"/>
        <w:gridCol w:w="397"/>
        <w:gridCol w:w="397"/>
        <w:gridCol w:w="397"/>
        <w:gridCol w:w="397"/>
        <w:gridCol w:w="397"/>
        <w:gridCol w:w="397"/>
        <w:gridCol w:w="397"/>
      </w:tblGrid>
      <w:tr w:rsidR="00BD0F52" w:rsidRPr="00A72368" w:rsidTr="00D94EC4">
        <w:trPr>
          <w:trHeight w:hRule="exact" w:val="340"/>
        </w:trPr>
        <w:tc>
          <w:tcPr>
            <w:tcW w:w="1134" w:type="dxa"/>
            <w:tcBorders>
              <w:top w:val="nil"/>
              <w:left w:val="nil"/>
              <w:bottom w:val="nil"/>
            </w:tcBorders>
          </w:tcPr>
          <w:p w:rsidR="00BD0F52" w:rsidRPr="00A72368" w:rsidRDefault="00BD0F52" w:rsidP="00D94EC4">
            <w:pPr>
              <w:jc w:val="both"/>
              <w:rPr>
                <w:rFonts w:ascii="Times New Roman" w:hAnsi="Times New Roman" w:cs="Times New Roman"/>
                <w:sz w:val="28"/>
                <w:szCs w:val="28"/>
              </w:rPr>
            </w:pPr>
            <w:r w:rsidRPr="00A72368">
              <w:rPr>
                <w:rFonts w:ascii="Times New Roman" w:hAnsi="Times New Roman" w:cs="Times New Roman"/>
                <w:sz w:val="28"/>
                <w:szCs w:val="28"/>
              </w:rPr>
              <w:t>Серия</w:t>
            </w:r>
          </w:p>
        </w:tc>
        <w:tc>
          <w:tcPr>
            <w:tcW w:w="397" w:type="dxa"/>
          </w:tcPr>
          <w:p w:rsidR="00BD0F52" w:rsidRPr="00A72368" w:rsidRDefault="00BD0F52" w:rsidP="00D94EC4">
            <w:pPr>
              <w:jc w:val="both"/>
              <w:rPr>
                <w:rFonts w:ascii="Times New Roman" w:hAnsi="Times New Roman" w:cs="Times New Roman"/>
                <w:sz w:val="28"/>
                <w:szCs w:val="28"/>
              </w:rPr>
            </w:pPr>
          </w:p>
        </w:tc>
        <w:tc>
          <w:tcPr>
            <w:tcW w:w="397" w:type="dxa"/>
          </w:tcPr>
          <w:p w:rsidR="00BD0F52" w:rsidRPr="00A72368" w:rsidRDefault="00BD0F52" w:rsidP="00D94EC4">
            <w:pPr>
              <w:jc w:val="both"/>
              <w:rPr>
                <w:rFonts w:ascii="Times New Roman" w:hAnsi="Times New Roman" w:cs="Times New Roman"/>
                <w:sz w:val="28"/>
                <w:szCs w:val="28"/>
              </w:rPr>
            </w:pPr>
          </w:p>
        </w:tc>
        <w:tc>
          <w:tcPr>
            <w:tcW w:w="397" w:type="dxa"/>
          </w:tcPr>
          <w:p w:rsidR="00BD0F52" w:rsidRPr="00A72368" w:rsidRDefault="00BD0F52" w:rsidP="00D94EC4">
            <w:pPr>
              <w:jc w:val="both"/>
              <w:rPr>
                <w:rFonts w:ascii="Times New Roman" w:hAnsi="Times New Roman" w:cs="Times New Roman"/>
                <w:sz w:val="28"/>
                <w:szCs w:val="28"/>
              </w:rPr>
            </w:pPr>
          </w:p>
        </w:tc>
        <w:tc>
          <w:tcPr>
            <w:tcW w:w="397" w:type="dxa"/>
          </w:tcPr>
          <w:p w:rsidR="00BD0F52" w:rsidRPr="00A72368" w:rsidRDefault="00BD0F52" w:rsidP="00D94EC4">
            <w:pPr>
              <w:jc w:val="both"/>
              <w:rPr>
                <w:rFonts w:ascii="Times New Roman" w:hAnsi="Times New Roman" w:cs="Times New Roman"/>
                <w:sz w:val="28"/>
                <w:szCs w:val="28"/>
              </w:rPr>
            </w:pPr>
          </w:p>
        </w:tc>
        <w:tc>
          <w:tcPr>
            <w:tcW w:w="397" w:type="dxa"/>
          </w:tcPr>
          <w:p w:rsidR="00BD0F52" w:rsidRPr="00A72368" w:rsidRDefault="00BD0F52" w:rsidP="00D94EC4">
            <w:pPr>
              <w:jc w:val="both"/>
              <w:rPr>
                <w:rFonts w:ascii="Times New Roman" w:hAnsi="Times New Roman" w:cs="Times New Roman"/>
                <w:sz w:val="28"/>
                <w:szCs w:val="28"/>
              </w:rPr>
            </w:pPr>
          </w:p>
        </w:tc>
        <w:tc>
          <w:tcPr>
            <w:tcW w:w="397" w:type="dxa"/>
          </w:tcPr>
          <w:p w:rsidR="00BD0F52" w:rsidRPr="00A72368" w:rsidRDefault="00BD0F52" w:rsidP="00D94EC4">
            <w:pPr>
              <w:jc w:val="both"/>
              <w:rPr>
                <w:rFonts w:ascii="Times New Roman" w:hAnsi="Times New Roman" w:cs="Times New Roman"/>
                <w:sz w:val="28"/>
                <w:szCs w:val="28"/>
              </w:rPr>
            </w:pPr>
          </w:p>
        </w:tc>
        <w:tc>
          <w:tcPr>
            <w:tcW w:w="397" w:type="dxa"/>
          </w:tcPr>
          <w:p w:rsidR="00BD0F52" w:rsidRPr="00A72368" w:rsidRDefault="00BD0F52" w:rsidP="00D94EC4">
            <w:pPr>
              <w:jc w:val="both"/>
              <w:rPr>
                <w:rFonts w:ascii="Times New Roman" w:hAnsi="Times New Roman" w:cs="Times New Roman"/>
                <w:sz w:val="28"/>
                <w:szCs w:val="28"/>
              </w:rPr>
            </w:pPr>
          </w:p>
        </w:tc>
        <w:tc>
          <w:tcPr>
            <w:tcW w:w="1701" w:type="dxa"/>
            <w:tcBorders>
              <w:top w:val="nil"/>
              <w:bottom w:val="nil"/>
            </w:tcBorders>
          </w:tcPr>
          <w:p w:rsidR="00BD0F52" w:rsidRPr="00A72368" w:rsidRDefault="00BD0F52" w:rsidP="00D94EC4">
            <w:pPr>
              <w:jc w:val="right"/>
              <w:rPr>
                <w:rFonts w:ascii="Times New Roman" w:hAnsi="Times New Roman" w:cs="Times New Roman"/>
                <w:sz w:val="28"/>
                <w:szCs w:val="28"/>
              </w:rPr>
            </w:pPr>
            <w:r w:rsidRPr="00A72368">
              <w:rPr>
                <w:rFonts w:ascii="Times New Roman" w:hAnsi="Times New Roman" w:cs="Times New Roman"/>
                <w:sz w:val="28"/>
                <w:szCs w:val="28"/>
              </w:rPr>
              <w:t>Номер</w:t>
            </w:r>
          </w:p>
        </w:tc>
        <w:tc>
          <w:tcPr>
            <w:tcW w:w="397" w:type="dxa"/>
          </w:tcPr>
          <w:p w:rsidR="00BD0F52" w:rsidRPr="00A72368" w:rsidRDefault="00BD0F52" w:rsidP="00D94EC4">
            <w:pPr>
              <w:jc w:val="both"/>
              <w:rPr>
                <w:rFonts w:ascii="Times New Roman" w:hAnsi="Times New Roman" w:cs="Times New Roman"/>
                <w:sz w:val="28"/>
                <w:szCs w:val="28"/>
              </w:rPr>
            </w:pPr>
          </w:p>
        </w:tc>
        <w:tc>
          <w:tcPr>
            <w:tcW w:w="397" w:type="dxa"/>
          </w:tcPr>
          <w:p w:rsidR="00BD0F52" w:rsidRPr="00A72368" w:rsidRDefault="00BD0F52" w:rsidP="00D94EC4">
            <w:pPr>
              <w:jc w:val="both"/>
              <w:rPr>
                <w:rFonts w:ascii="Times New Roman" w:hAnsi="Times New Roman" w:cs="Times New Roman"/>
                <w:sz w:val="28"/>
                <w:szCs w:val="28"/>
              </w:rPr>
            </w:pPr>
          </w:p>
        </w:tc>
        <w:tc>
          <w:tcPr>
            <w:tcW w:w="397" w:type="dxa"/>
          </w:tcPr>
          <w:p w:rsidR="00BD0F52" w:rsidRPr="00A72368" w:rsidRDefault="00BD0F52" w:rsidP="00D94EC4">
            <w:pPr>
              <w:jc w:val="both"/>
              <w:rPr>
                <w:rFonts w:ascii="Times New Roman" w:hAnsi="Times New Roman" w:cs="Times New Roman"/>
                <w:sz w:val="28"/>
                <w:szCs w:val="28"/>
              </w:rPr>
            </w:pPr>
          </w:p>
        </w:tc>
        <w:tc>
          <w:tcPr>
            <w:tcW w:w="397" w:type="dxa"/>
          </w:tcPr>
          <w:p w:rsidR="00BD0F52" w:rsidRPr="00A72368" w:rsidRDefault="00BD0F52" w:rsidP="00D94EC4">
            <w:pPr>
              <w:jc w:val="both"/>
              <w:rPr>
                <w:rFonts w:ascii="Times New Roman" w:hAnsi="Times New Roman" w:cs="Times New Roman"/>
                <w:sz w:val="28"/>
                <w:szCs w:val="28"/>
              </w:rPr>
            </w:pPr>
          </w:p>
        </w:tc>
        <w:tc>
          <w:tcPr>
            <w:tcW w:w="397" w:type="dxa"/>
          </w:tcPr>
          <w:p w:rsidR="00BD0F52" w:rsidRPr="00A72368" w:rsidRDefault="00BD0F52" w:rsidP="00D94EC4">
            <w:pPr>
              <w:jc w:val="both"/>
              <w:rPr>
                <w:rFonts w:ascii="Times New Roman" w:hAnsi="Times New Roman" w:cs="Times New Roman"/>
                <w:sz w:val="28"/>
                <w:szCs w:val="28"/>
              </w:rPr>
            </w:pPr>
          </w:p>
        </w:tc>
        <w:tc>
          <w:tcPr>
            <w:tcW w:w="397" w:type="dxa"/>
          </w:tcPr>
          <w:p w:rsidR="00BD0F52" w:rsidRPr="00A72368" w:rsidRDefault="00BD0F52" w:rsidP="00D94EC4">
            <w:pPr>
              <w:jc w:val="both"/>
              <w:rPr>
                <w:rFonts w:ascii="Times New Roman" w:hAnsi="Times New Roman" w:cs="Times New Roman"/>
                <w:sz w:val="28"/>
                <w:szCs w:val="28"/>
              </w:rPr>
            </w:pPr>
          </w:p>
        </w:tc>
        <w:tc>
          <w:tcPr>
            <w:tcW w:w="397" w:type="dxa"/>
          </w:tcPr>
          <w:p w:rsidR="00BD0F52" w:rsidRPr="00A72368" w:rsidRDefault="00BD0F52" w:rsidP="00D94EC4">
            <w:pPr>
              <w:jc w:val="both"/>
              <w:rPr>
                <w:rFonts w:ascii="Times New Roman" w:hAnsi="Times New Roman" w:cs="Times New Roman"/>
                <w:sz w:val="28"/>
                <w:szCs w:val="28"/>
              </w:rPr>
            </w:pPr>
          </w:p>
        </w:tc>
      </w:tr>
    </w:tbl>
    <w:p w:rsidR="00BD0F52" w:rsidRPr="00A72368" w:rsidRDefault="00BD0F52" w:rsidP="00BD0F52">
      <w:pPr>
        <w:spacing w:after="0" w:line="240" w:lineRule="auto"/>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BD0F52" w:rsidRPr="00A72368" w:rsidTr="00D94EC4">
        <w:trPr>
          <w:trHeight w:hRule="exact" w:val="340"/>
        </w:trPr>
        <w:tc>
          <w:tcPr>
            <w:tcW w:w="1134" w:type="dxa"/>
            <w:tcBorders>
              <w:top w:val="nil"/>
              <w:left w:val="nil"/>
              <w:bottom w:val="nil"/>
            </w:tcBorders>
          </w:tcPr>
          <w:p w:rsidR="00BD0F52" w:rsidRPr="00A72368" w:rsidRDefault="00BD0F52" w:rsidP="00D94EC4">
            <w:pPr>
              <w:jc w:val="both"/>
              <w:rPr>
                <w:rFonts w:ascii="Times New Roman" w:hAnsi="Times New Roman" w:cs="Times New Roman"/>
                <w:sz w:val="28"/>
                <w:szCs w:val="28"/>
              </w:rPr>
            </w:pPr>
            <w:r w:rsidRPr="00A72368">
              <w:rPr>
                <w:rFonts w:ascii="Times New Roman" w:hAnsi="Times New Roman" w:cs="Times New Roman"/>
                <w:sz w:val="28"/>
                <w:szCs w:val="28"/>
              </w:rPr>
              <w:t>Пол:</w:t>
            </w:r>
          </w:p>
        </w:tc>
        <w:tc>
          <w:tcPr>
            <w:tcW w:w="397" w:type="dxa"/>
          </w:tcPr>
          <w:p w:rsidR="00BD0F52" w:rsidRPr="00A72368" w:rsidRDefault="00BD0F52" w:rsidP="00D94EC4">
            <w:pPr>
              <w:jc w:val="both"/>
              <w:rPr>
                <w:rFonts w:ascii="Times New Roman" w:hAnsi="Times New Roman" w:cs="Times New Roman"/>
                <w:sz w:val="28"/>
                <w:szCs w:val="28"/>
              </w:rPr>
            </w:pPr>
          </w:p>
        </w:tc>
        <w:tc>
          <w:tcPr>
            <w:tcW w:w="1701" w:type="dxa"/>
            <w:tcBorders>
              <w:top w:val="nil"/>
              <w:bottom w:val="nil"/>
            </w:tcBorders>
            <w:vAlign w:val="center"/>
          </w:tcPr>
          <w:p w:rsidR="00BD0F52" w:rsidRPr="00A72368" w:rsidRDefault="00BD0F52" w:rsidP="00D94EC4">
            <w:pPr>
              <w:rPr>
                <w:rFonts w:ascii="Times New Roman" w:hAnsi="Times New Roman" w:cs="Times New Roman"/>
                <w:sz w:val="28"/>
                <w:szCs w:val="28"/>
              </w:rPr>
            </w:pPr>
            <w:r w:rsidRPr="00A72368">
              <w:rPr>
                <w:rFonts w:ascii="Times New Roman" w:hAnsi="Times New Roman" w:cs="Times New Roman"/>
                <w:sz w:val="28"/>
                <w:szCs w:val="28"/>
              </w:rPr>
              <w:t>Мужской</w:t>
            </w:r>
          </w:p>
        </w:tc>
        <w:tc>
          <w:tcPr>
            <w:tcW w:w="397" w:type="dxa"/>
          </w:tcPr>
          <w:p w:rsidR="00BD0F52" w:rsidRPr="00A72368" w:rsidRDefault="00BD0F52" w:rsidP="00D94EC4">
            <w:pPr>
              <w:jc w:val="both"/>
              <w:rPr>
                <w:rFonts w:ascii="Times New Roman" w:hAnsi="Times New Roman" w:cs="Times New Roman"/>
                <w:sz w:val="28"/>
                <w:szCs w:val="28"/>
              </w:rPr>
            </w:pPr>
          </w:p>
        </w:tc>
        <w:tc>
          <w:tcPr>
            <w:tcW w:w="1583" w:type="dxa"/>
            <w:tcBorders>
              <w:top w:val="nil"/>
              <w:bottom w:val="nil"/>
              <w:right w:val="nil"/>
            </w:tcBorders>
            <w:vAlign w:val="center"/>
          </w:tcPr>
          <w:p w:rsidR="00BD0F52" w:rsidRPr="00A72368" w:rsidRDefault="00BD0F52" w:rsidP="00D94EC4">
            <w:pPr>
              <w:rPr>
                <w:rFonts w:ascii="Times New Roman" w:hAnsi="Times New Roman" w:cs="Times New Roman"/>
                <w:sz w:val="28"/>
                <w:szCs w:val="28"/>
              </w:rPr>
            </w:pPr>
            <w:r w:rsidRPr="00A72368">
              <w:rPr>
                <w:rFonts w:ascii="Times New Roman" w:hAnsi="Times New Roman" w:cs="Times New Roman"/>
                <w:sz w:val="28"/>
                <w:szCs w:val="28"/>
              </w:rPr>
              <w:t>Женский</w:t>
            </w:r>
          </w:p>
        </w:tc>
      </w:tr>
    </w:tbl>
    <w:p w:rsidR="00BD0F52" w:rsidRPr="00A72368" w:rsidRDefault="00BD0F52" w:rsidP="00BD0F52">
      <w:pPr>
        <w:spacing w:after="0" w:line="240" w:lineRule="auto"/>
        <w:contextualSpacing/>
        <w:jc w:val="both"/>
        <w:rPr>
          <w:rFonts w:ascii="Times New Roman" w:hAnsi="Times New Roman" w:cs="Times New Roman"/>
          <w:sz w:val="16"/>
          <w:szCs w:val="16"/>
        </w:rPr>
      </w:pPr>
    </w:p>
    <w:p w:rsidR="009A72E6" w:rsidRDefault="00BD0F52" w:rsidP="00DF608A">
      <w:pPr>
        <w:spacing w:after="0"/>
        <w:jc w:val="both"/>
        <w:rPr>
          <w:rFonts w:ascii="Times New Roman" w:hAnsi="Times New Roman" w:cs="Times New Roman"/>
          <w:sz w:val="28"/>
          <w:szCs w:val="28"/>
        </w:rPr>
      </w:pPr>
      <w:r>
        <w:rPr>
          <w:rFonts w:ascii="Times New Roman" w:hAnsi="Times New Roman" w:cs="Times New Roman"/>
          <w:sz w:val="28"/>
          <w:szCs w:val="28"/>
        </w:rPr>
        <w:t>прошу осуществить повторную проверку сданного мною _____________________</w:t>
      </w:r>
    </w:p>
    <w:p w:rsidR="00BD0F52" w:rsidRPr="00BD0F52" w:rsidRDefault="00BD0F52" w:rsidP="00BD0F52">
      <w:pPr>
        <w:spacing w:after="0"/>
        <w:jc w:val="right"/>
        <w:rPr>
          <w:rFonts w:ascii="Times New Roman" w:hAnsi="Times New Roman" w:cs="Times New Roman"/>
          <w:sz w:val="28"/>
          <w:szCs w:val="28"/>
          <w:vertAlign w:val="superscript"/>
        </w:rPr>
      </w:pPr>
      <w:r>
        <w:rPr>
          <w:rFonts w:ascii="Times New Roman" w:hAnsi="Times New Roman" w:cs="Times New Roman"/>
          <w:sz w:val="28"/>
          <w:szCs w:val="28"/>
          <w:vertAlign w:val="superscript"/>
        </w:rPr>
        <w:t>дата проведения итогового сочинения/изложения</w:t>
      </w:r>
    </w:p>
    <w:tbl>
      <w:tblPr>
        <w:tblStyle w:val="ab"/>
        <w:tblpPr w:leftFromText="180" w:rightFromText="180" w:vertAnchor="text" w:horzAnchor="page" w:tblpX="2737" w:tblpY="19"/>
        <w:tblOverlap w:val="never"/>
        <w:tblW w:w="0" w:type="auto"/>
        <w:tblLook w:val="04A0" w:firstRow="1" w:lastRow="0" w:firstColumn="1" w:lastColumn="0" w:noHBand="0" w:noVBand="1"/>
      </w:tblPr>
      <w:tblGrid>
        <w:gridCol w:w="421"/>
        <w:gridCol w:w="2126"/>
        <w:gridCol w:w="425"/>
        <w:gridCol w:w="1701"/>
      </w:tblGrid>
      <w:tr w:rsidR="00BD0F52" w:rsidTr="00BD0F52">
        <w:tc>
          <w:tcPr>
            <w:tcW w:w="421" w:type="dxa"/>
            <w:tcBorders>
              <w:right w:val="single" w:sz="4" w:space="0" w:color="auto"/>
            </w:tcBorders>
          </w:tcPr>
          <w:p w:rsidR="00BD0F52" w:rsidRDefault="00BD0F52" w:rsidP="00BD0F52">
            <w:pPr>
              <w:jc w:val="both"/>
              <w:rPr>
                <w:rFonts w:ascii="Times New Roman" w:hAnsi="Times New Roman" w:cs="Times New Roman"/>
                <w:sz w:val="28"/>
                <w:szCs w:val="28"/>
              </w:rPr>
            </w:pPr>
          </w:p>
        </w:tc>
        <w:tc>
          <w:tcPr>
            <w:tcW w:w="2126" w:type="dxa"/>
            <w:tcBorders>
              <w:top w:val="nil"/>
              <w:left w:val="single" w:sz="4" w:space="0" w:color="auto"/>
              <w:bottom w:val="nil"/>
              <w:right w:val="single" w:sz="4" w:space="0" w:color="auto"/>
            </w:tcBorders>
          </w:tcPr>
          <w:p w:rsidR="00BD0F52" w:rsidRDefault="00BD0F52" w:rsidP="00BD0F52">
            <w:pPr>
              <w:jc w:val="both"/>
              <w:rPr>
                <w:rFonts w:ascii="Times New Roman" w:hAnsi="Times New Roman" w:cs="Times New Roman"/>
                <w:sz w:val="28"/>
                <w:szCs w:val="28"/>
              </w:rPr>
            </w:pPr>
            <w:r>
              <w:rPr>
                <w:rFonts w:ascii="Times New Roman" w:hAnsi="Times New Roman" w:cs="Times New Roman"/>
                <w:sz w:val="28"/>
                <w:szCs w:val="28"/>
              </w:rPr>
              <w:t>сочинения</w:t>
            </w:r>
          </w:p>
        </w:tc>
        <w:tc>
          <w:tcPr>
            <w:tcW w:w="425" w:type="dxa"/>
            <w:tcBorders>
              <w:left w:val="single" w:sz="4" w:space="0" w:color="auto"/>
              <w:right w:val="single" w:sz="4" w:space="0" w:color="auto"/>
            </w:tcBorders>
          </w:tcPr>
          <w:p w:rsidR="00BD0F52" w:rsidRDefault="00BD0F52" w:rsidP="00BD0F52">
            <w:pPr>
              <w:jc w:val="both"/>
              <w:rPr>
                <w:rFonts w:ascii="Times New Roman" w:hAnsi="Times New Roman" w:cs="Times New Roman"/>
                <w:sz w:val="28"/>
                <w:szCs w:val="28"/>
              </w:rPr>
            </w:pPr>
          </w:p>
        </w:tc>
        <w:tc>
          <w:tcPr>
            <w:tcW w:w="1701" w:type="dxa"/>
            <w:tcBorders>
              <w:top w:val="nil"/>
              <w:left w:val="single" w:sz="4" w:space="0" w:color="auto"/>
              <w:bottom w:val="nil"/>
              <w:right w:val="nil"/>
            </w:tcBorders>
          </w:tcPr>
          <w:p w:rsidR="00BD0F52" w:rsidRDefault="00BD0F52" w:rsidP="00BD0F52">
            <w:pPr>
              <w:jc w:val="both"/>
              <w:rPr>
                <w:rFonts w:ascii="Times New Roman" w:hAnsi="Times New Roman" w:cs="Times New Roman"/>
                <w:sz w:val="28"/>
                <w:szCs w:val="28"/>
              </w:rPr>
            </w:pPr>
            <w:r>
              <w:rPr>
                <w:rFonts w:ascii="Times New Roman" w:hAnsi="Times New Roman" w:cs="Times New Roman"/>
                <w:sz w:val="28"/>
                <w:szCs w:val="28"/>
              </w:rPr>
              <w:t>изложения</w:t>
            </w:r>
          </w:p>
        </w:tc>
      </w:tr>
    </w:tbl>
    <w:p w:rsidR="00BD0F52" w:rsidRDefault="00BD0F52" w:rsidP="00DF608A">
      <w:pPr>
        <w:spacing w:after="0"/>
        <w:jc w:val="both"/>
        <w:rPr>
          <w:rFonts w:ascii="Times New Roman" w:hAnsi="Times New Roman" w:cs="Times New Roman"/>
          <w:sz w:val="28"/>
          <w:szCs w:val="28"/>
        </w:rPr>
      </w:pPr>
      <w:r>
        <w:rPr>
          <w:rFonts w:ascii="Times New Roman" w:hAnsi="Times New Roman" w:cs="Times New Roman"/>
          <w:sz w:val="28"/>
          <w:szCs w:val="28"/>
        </w:rPr>
        <w:t xml:space="preserve">итогового </w:t>
      </w:r>
      <w:r>
        <w:rPr>
          <w:rFonts w:ascii="Times New Roman" w:hAnsi="Times New Roman" w:cs="Times New Roman"/>
          <w:sz w:val="28"/>
          <w:szCs w:val="28"/>
        </w:rPr>
        <w:tab/>
      </w:r>
    </w:p>
    <w:p w:rsidR="00BD0F52" w:rsidRDefault="00BD0F52" w:rsidP="00DF608A">
      <w:pPr>
        <w:spacing w:after="0"/>
        <w:jc w:val="both"/>
        <w:rPr>
          <w:rFonts w:ascii="Times New Roman" w:hAnsi="Times New Roman" w:cs="Times New Roman"/>
          <w:sz w:val="28"/>
          <w:szCs w:val="28"/>
        </w:rPr>
      </w:pPr>
    </w:p>
    <w:p w:rsidR="00A503E1" w:rsidRDefault="00A503E1" w:rsidP="00B70789">
      <w:pPr>
        <w:spacing w:after="0"/>
        <w:ind w:left="2832"/>
        <w:jc w:val="both"/>
        <w:rPr>
          <w:rFonts w:ascii="Times New Roman" w:hAnsi="Times New Roman" w:cs="Times New Roman"/>
          <w:sz w:val="28"/>
          <w:szCs w:val="28"/>
        </w:rPr>
      </w:pPr>
    </w:p>
    <w:p w:rsidR="00A503E1" w:rsidRDefault="00A503E1" w:rsidP="00B70789">
      <w:pPr>
        <w:spacing w:after="0"/>
        <w:ind w:left="2832"/>
        <w:jc w:val="both"/>
        <w:rPr>
          <w:rFonts w:ascii="Times New Roman" w:hAnsi="Times New Roman" w:cs="Times New Roman"/>
          <w:sz w:val="28"/>
          <w:szCs w:val="28"/>
        </w:rPr>
      </w:pPr>
    </w:p>
    <w:p w:rsidR="00B70789" w:rsidRDefault="00B70789" w:rsidP="00B70789">
      <w:pPr>
        <w:spacing w:after="0"/>
        <w:ind w:left="2832"/>
        <w:jc w:val="both"/>
        <w:rPr>
          <w:rFonts w:ascii="Times New Roman" w:hAnsi="Times New Roman" w:cs="Times New Roman"/>
          <w:sz w:val="28"/>
          <w:szCs w:val="28"/>
        </w:rPr>
      </w:pPr>
      <w:r>
        <w:rPr>
          <w:rFonts w:ascii="Times New Roman" w:hAnsi="Times New Roman" w:cs="Times New Roman"/>
          <w:sz w:val="28"/>
          <w:szCs w:val="28"/>
        </w:rPr>
        <w:t>______________________ /________________________/</w:t>
      </w:r>
    </w:p>
    <w:p w:rsidR="00BD0F52" w:rsidRPr="00B70789" w:rsidRDefault="00B70789" w:rsidP="00B70789">
      <w:pPr>
        <w:spacing w:after="0"/>
        <w:ind w:left="2832" w:firstLine="708"/>
        <w:jc w:val="both"/>
        <w:rPr>
          <w:rFonts w:ascii="Times New Roman" w:hAnsi="Times New Roman" w:cs="Times New Roman"/>
          <w:sz w:val="28"/>
          <w:szCs w:val="28"/>
          <w:vertAlign w:val="superscript"/>
        </w:rPr>
      </w:pPr>
      <w:r w:rsidRPr="00B70789">
        <w:rPr>
          <w:rFonts w:ascii="Times New Roman" w:hAnsi="Times New Roman" w:cs="Times New Roman"/>
          <w:sz w:val="28"/>
          <w:szCs w:val="28"/>
          <w:vertAlign w:val="superscript"/>
        </w:rPr>
        <w:t xml:space="preserve">Подпись заявителя </w:t>
      </w:r>
      <w:r>
        <w:rPr>
          <w:rFonts w:ascii="Times New Roman" w:hAnsi="Times New Roman" w:cs="Times New Roman"/>
          <w:sz w:val="28"/>
          <w:szCs w:val="28"/>
          <w:vertAlign w:val="superscript"/>
        </w:rPr>
        <w:tab/>
      </w:r>
      <w:r>
        <w:rPr>
          <w:rFonts w:ascii="Times New Roman" w:hAnsi="Times New Roman" w:cs="Times New Roman"/>
          <w:sz w:val="28"/>
          <w:szCs w:val="28"/>
          <w:vertAlign w:val="superscript"/>
        </w:rPr>
        <w:tab/>
      </w:r>
      <w:r>
        <w:rPr>
          <w:rFonts w:ascii="Times New Roman" w:hAnsi="Times New Roman" w:cs="Times New Roman"/>
          <w:sz w:val="28"/>
          <w:szCs w:val="28"/>
          <w:vertAlign w:val="superscript"/>
        </w:rPr>
        <w:tab/>
      </w:r>
      <w:r>
        <w:rPr>
          <w:rFonts w:ascii="Times New Roman" w:hAnsi="Times New Roman" w:cs="Times New Roman"/>
          <w:sz w:val="28"/>
          <w:szCs w:val="28"/>
          <w:vertAlign w:val="superscript"/>
        </w:rPr>
        <w:tab/>
      </w:r>
      <w:r w:rsidRPr="00B70789">
        <w:rPr>
          <w:rFonts w:ascii="Times New Roman" w:hAnsi="Times New Roman" w:cs="Times New Roman"/>
          <w:sz w:val="28"/>
          <w:szCs w:val="28"/>
          <w:vertAlign w:val="superscript"/>
        </w:rPr>
        <w:t>ФИО</w:t>
      </w:r>
    </w:p>
    <w:p w:rsidR="00BD0F52" w:rsidRDefault="00B70789" w:rsidP="00A503E1">
      <w:pPr>
        <w:spacing w:after="0"/>
        <w:jc w:val="right"/>
        <w:rPr>
          <w:rFonts w:ascii="Times New Roman" w:hAnsi="Times New Roman" w:cs="Times New Roman"/>
          <w:sz w:val="28"/>
          <w:szCs w:val="28"/>
        </w:rPr>
      </w:pPr>
      <w:r>
        <w:rPr>
          <w:rFonts w:ascii="Times New Roman" w:hAnsi="Times New Roman" w:cs="Times New Roman"/>
          <w:sz w:val="28"/>
          <w:szCs w:val="28"/>
        </w:rPr>
        <w:t>«______»______________ 20_____ г.</w:t>
      </w:r>
    </w:p>
    <w:p w:rsidR="00B70789" w:rsidRDefault="00B70789" w:rsidP="00DF608A">
      <w:pPr>
        <w:spacing w:after="0"/>
        <w:jc w:val="both"/>
        <w:rPr>
          <w:rFonts w:ascii="Times New Roman" w:hAnsi="Times New Roman" w:cs="Times New Roman"/>
          <w:sz w:val="28"/>
          <w:szCs w:val="28"/>
        </w:rPr>
      </w:pPr>
    </w:p>
    <w:tbl>
      <w:tblPr>
        <w:tblOverlap w:val="never"/>
        <w:tblW w:w="9489" w:type="dxa"/>
        <w:tblInd w:w="10" w:type="dxa"/>
        <w:tblLayout w:type="fixed"/>
        <w:tblCellMar>
          <w:left w:w="10" w:type="dxa"/>
          <w:right w:w="10" w:type="dxa"/>
        </w:tblCellMar>
        <w:tblLook w:val="04A0" w:firstRow="1" w:lastRow="0" w:firstColumn="1" w:lastColumn="0" w:noHBand="0" w:noVBand="1"/>
      </w:tblPr>
      <w:tblGrid>
        <w:gridCol w:w="2679"/>
        <w:gridCol w:w="341"/>
        <w:gridCol w:w="341"/>
        <w:gridCol w:w="346"/>
        <w:gridCol w:w="336"/>
        <w:gridCol w:w="341"/>
        <w:gridCol w:w="341"/>
        <w:gridCol w:w="341"/>
        <w:gridCol w:w="336"/>
        <w:gridCol w:w="341"/>
        <w:gridCol w:w="341"/>
        <w:gridCol w:w="336"/>
        <w:gridCol w:w="341"/>
        <w:gridCol w:w="341"/>
        <w:gridCol w:w="336"/>
        <w:gridCol w:w="346"/>
        <w:gridCol w:w="336"/>
        <w:gridCol w:w="341"/>
        <w:gridCol w:w="341"/>
        <w:gridCol w:w="341"/>
        <w:gridCol w:w="346"/>
      </w:tblGrid>
      <w:tr w:rsidR="00B70789" w:rsidTr="00B70789">
        <w:trPr>
          <w:trHeight w:hRule="exact" w:val="336"/>
        </w:trPr>
        <w:tc>
          <w:tcPr>
            <w:tcW w:w="2679" w:type="dxa"/>
            <w:tcBorders>
              <w:right w:val="single" w:sz="4" w:space="0" w:color="auto"/>
            </w:tcBorders>
            <w:shd w:val="clear" w:color="auto" w:fill="FFFFFF"/>
          </w:tcPr>
          <w:p w:rsidR="00B70789" w:rsidRDefault="00B70789" w:rsidP="00B70789">
            <w:pPr>
              <w:rPr>
                <w:sz w:val="10"/>
                <w:szCs w:val="10"/>
              </w:rPr>
            </w:pPr>
            <w:r>
              <w:rPr>
                <w:rFonts w:ascii="Times New Roman" w:hAnsi="Times New Roman" w:cs="Times New Roman"/>
                <w:sz w:val="28"/>
                <w:szCs w:val="28"/>
              </w:rPr>
              <w:t>Контактный телефон</w:t>
            </w:r>
          </w:p>
        </w:tc>
        <w:tc>
          <w:tcPr>
            <w:tcW w:w="341" w:type="dxa"/>
            <w:tcBorders>
              <w:top w:val="single" w:sz="4" w:space="0" w:color="auto"/>
              <w:left w:val="single" w:sz="4" w:space="0" w:color="auto"/>
              <w:bottom w:val="single" w:sz="4" w:space="0" w:color="auto"/>
              <w:right w:val="single" w:sz="4" w:space="0" w:color="auto"/>
            </w:tcBorders>
            <w:shd w:val="clear" w:color="auto" w:fill="FFFFFF"/>
          </w:tcPr>
          <w:p w:rsidR="00B70789" w:rsidRPr="00B70789" w:rsidRDefault="00B70789" w:rsidP="00B70789">
            <w:pPr>
              <w:pStyle w:val="25"/>
              <w:shd w:val="clear" w:color="auto" w:fill="auto"/>
              <w:spacing w:before="0" w:after="0" w:line="280" w:lineRule="exact"/>
              <w:jc w:val="left"/>
              <w:rPr>
                <w:rStyle w:val="2Impact14pt"/>
                <w:rFonts w:ascii="Times New Roman" w:hAnsi="Times New Roman" w:cs="Times New Roman"/>
                <w:b w:val="0"/>
              </w:rPr>
            </w:pPr>
          </w:p>
        </w:tc>
        <w:tc>
          <w:tcPr>
            <w:tcW w:w="341" w:type="dxa"/>
            <w:tcBorders>
              <w:top w:val="single" w:sz="4" w:space="0" w:color="auto"/>
              <w:left w:val="single" w:sz="4" w:space="0" w:color="auto"/>
              <w:bottom w:val="single" w:sz="4" w:space="0" w:color="auto"/>
            </w:tcBorders>
            <w:shd w:val="clear" w:color="auto" w:fill="FFFFFF"/>
            <w:vAlign w:val="bottom"/>
          </w:tcPr>
          <w:p w:rsidR="00B70789" w:rsidRPr="00B70789" w:rsidRDefault="00B70789" w:rsidP="00B70789">
            <w:pPr>
              <w:pStyle w:val="25"/>
              <w:shd w:val="clear" w:color="auto" w:fill="auto"/>
              <w:spacing w:before="0" w:after="0" w:line="280" w:lineRule="exact"/>
              <w:jc w:val="left"/>
              <w:rPr>
                <w:b w:val="0"/>
              </w:rPr>
            </w:pPr>
            <w:r w:rsidRPr="00B70789">
              <w:rPr>
                <w:rStyle w:val="2Impact14pt"/>
                <w:rFonts w:ascii="Times New Roman" w:hAnsi="Times New Roman" w:cs="Times New Roman"/>
                <w:b w:val="0"/>
              </w:rPr>
              <w:t>(</w:t>
            </w:r>
          </w:p>
        </w:tc>
        <w:tc>
          <w:tcPr>
            <w:tcW w:w="346" w:type="dxa"/>
            <w:tcBorders>
              <w:top w:val="single" w:sz="4" w:space="0" w:color="auto"/>
              <w:left w:val="single" w:sz="4" w:space="0" w:color="auto"/>
              <w:bottom w:val="single" w:sz="4" w:space="0" w:color="auto"/>
            </w:tcBorders>
            <w:shd w:val="clear" w:color="auto" w:fill="FFFFFF"/>
          </w:tcPr>
          <w:p w:rsidR="00B70789" w:rsidRPr="00B70789" w:rsidRDefault="00B70789" w:rsidP="00B70789">
            <w:pPr>
              <w:rPr>
                <w:rFonts w:ascii="Times New Roman" w:hAnsi="Times New Roman" w:cs="Times New Roman"/>
                <w:sz w:val="10"/>
                <w:szCs w:val="10"/>
              </w:rPr>
            </w:pPr>
          </w:p>
        </w:tc>
        <w:tc>
          <w:tcPr>
            <w:tcW w:w="336" w:type="dxa"/>
            <w:tcBorders>
              <w:top w:val="single" w:sz="4" w:space="0" w:color="auto"/>
              <w:left w:val="single" w:sz="4" w:space="0" w:color="auto"/>
              <w:bottom w:val="single" w:sz="4" w:space="0" w:color="auto"/>
            </w:tcBorders>
            <w:shd w:val="clear" w:color="auto" w:fill="FFFFFF"/>
          </w:tcPr>
          <w:p w:rsidR="00B70789" w:rsidRPr="00B70789" w:rsidRDefault="00B70789" w:rsidP="00B70789">
            <w:pPr>
              <w:rPr>
                <w:rFonts w:ascii="Times New Roman" w:hAnsi="Times New Roman" w:cs="Times New Roman"/>
                <w:sz w:val="10"/>
                <w:szCs w:val="10"/>
              </w:rPr>
            </w:pPr>
          </w:p>
        </w:tc>
        <w:tc>
          <w:tcPr>
            <w:tcW w:w="341" w:type="dxa"/>
            <w:tcBorders>
              <w:top w:val="single" w:sz="4" w:space="0" w:color="auto"/>
              <w:left w:val="single" w:sz="4" w:space="0" w:color="auto"/>
              <w:bottom w:val="single" w:sz="4" w:space="0" w:color="auto"/>
            </w:tcBorders>
            <w:shd w:val="clear" w:color="auto" w:fill="FFFFFF"/>
          </w:tcPr>
          <w:p w:rsidR="00B70789" w:rsidRPr="00B70789" w:rsidRDefault="00B70789" w:rsidP="00B70789">
            <w:pPr>
              <w:rPr>
                <w:rFonts w:ascii="Times New Roman" w:hAnsi="Times New Roman" w:cs="Times New Roman"/>
                <w:sz w:val="10"/>
                <w:szCs w:val="10"/>
              </w:rPr>
            </w:pPr>
          </w:p>
        </w:tc>
        <w:tc>
          <w:tcPr>
            <w:tcW w:w="341" w:type="dxa"/>
            <w:tcBorders>
              <w:top w:val="single" w:sz="4" w:space="0" w:color="auto"/>
              <w:left w:val="single" w:sz="4" w:space="0" w:color="auto"/>
              <w:bottom w:val="single" w:sz="4" w:space="0" w:color="auto"/>
            </w:tcBorders>
            <w:shd w:val="clear" w:color="auto" w:fill="FFFFFF"/>
            <w:vAlign w:val="center"/>
          </w:tcPr>
          <w:p w:rsidR="00B70789" w:rsidRPr="00B70789" w:rsidRDefault="00B70789" w:rsidP="00B70789">
            <w:pPr>
              <w:pStyle w:val="25"/>
              <w:shd w:val="clear" w:color="auto" w:fill="auto"/>
              <w:spacing w:before="0" w:after="0" w:line="280" w:lineRule="exact"/>
              <w:jc w:val="left"/>
              <w:rPr>
                <w:b w:val="0"/>
              </w:rPr>
            </w:pPr>
            <w:r w:rsidRPr="00B70789">
              <w:rPr>
                <w:rStyle w:val="2Impact14pt"/>
                <w:rFonts w:ascii="Times New Roman" w:hAnsi="Times New Roman" w:cs="Times New Roman"/>
                <w:b w:val="0"/>
              </w:rPr>
              <w:t>)</w:t>
            </w:r>
          </w:p>
        </w:tc>
        <w:tc>
          <w:tcPr>
            <w:tcW w:w="341" w:type="dxa"/>
            <w:tcBorders>
              <w:top w:val="single" w:sz="4" w:space="0" w:color="auto"/>
              <w:left w:val="single" w:sz="4" w:space="0" w:color="auto"/>
              <w:bottom w:val="single" w:sz="4" w:space="0" w:color="auto"/>
            </w:tcBorders>
            <w:shd w:val="clear" w:color="auto" w:fill="FFFFFF"/>
          </w:tcPr>
          <w:p w:rsidR="00B70789" w:rsidRPr="00B70789" w:rsidRDefault="00B70789" w:rsidP="00B70789">
            <w:pPr>
              <w:rPr>
                <w:rFonts w:ascii="Times New Roman" w:hAnsi="Times New Roman" w:cs="Times New Roman"/>
                <w:sz w:val="10"/>
                <w:szCs w:val="10"/>
              </w:rPr>
            </w:pPr>
          </w:p>
        </w:tc>
        <w:tc>
          <w:tcPr>
            <w:tcW w:w="336" w:type="dxa"/>
            <w:tcBorders>
              <w:top w:val="single" w:sz="4" w:space="0" w:color="auto"/>
              <w:left w:val="single" w:sz="4" w:space="0" w:color="auto"/>
              <w:bottom w:val="single" w:sz="4" w:space="0" w:color="auto"/>
            </w:tcBorders>
            <w:shd w:val="clear" w:color="auto" w:fill="FFFFFF"/>
          </w:tcPr>
          <w:p w:rsidR="00B70789" w:rsidRPr="00B70789" w:rsidRDefault="00B70789" w:rsidP="00B70789">
            <w:pPr>
              <w:rPr>
                <w:rFonts w:ascii="Times New Roman" w:hAnsi="Times New Roman" w:cs="Times New Roman"/>
                <w:sz w:val="10"/>
                <w:szCs w:val="10"/>
              </w:rPr>
            </w:pPr>
          </w:p>
        </w:tc>
        <w:tc>
          <w:tcPr>
            <w:tcW w:w="341" w:type="dxa"/>
            <w:tcBorders>
              <w:top w:val="single" w:sz="4" w:space="0" w:color="auto"/>
              <w:left w:val="single" w:sz="4" w:space="0" w:color="auto"/>
              <w:bottom w:val="single" w:sz="4" w:space="0" w:color="auto"/>
            </w:tcBorders>
            <w:shd w:val="clear" w:color="auto" w:fill="FFFFFF"/>
          </w:tcPr>
          <w:p w:rsidR="00B70789" w:rsidRDefault="00B70789" w:rsidP="00B70789">
            <w:pPr>
              <w:rPr>
                <w:sz w:val="10"/>
                <w:szCs w:val="10"/>
              </w:rPr>
            </w:pPr>
          </w:p>
        </w:tc>
        <w:tc>
          <w:tcPr>
            <w:tcW w:w="341" w:type="dxa"/>
            <w:tcBorders>
              <w:top w:val="single" w:sz="4" w:space="0" w:color="auto"/>
              <w:left w:val="single" w:sz="4" w:space="0" w:color="auto"/>
              <w:bottom w:val="single" w:sz="4" w:space="0" w:color="auto"/>
            </w:tcBorders>
            <w:shd w:val="clear" w:color="auto" w:fill="FFFFFF"/>
          </w:tcPr>
          <w:p w:rsidR="00B70789" w:rsidRDefault="00B70789" w:rsidP="00B70789">
            <w:pPr>
              <w:rPr>
                <w:sz w:val="10"/>
                <w:szCs w:val="10"/>
              </w:rPr>
            </w:pPr>
          </w:p>
        </w:tc>
        <w:tc>
          <w:tcPr>
            <w:tcW w:w="336" w:type="dxa"/>
            <w:tcBorders>
              <w:top w:val="single" w:sz="4" w:space="0" w:color="auto"/>
              <w:left w:val="single" w:sz="4" w:space="0" w:color="auto"/>
              <w:bottom w:val="single" w:sz="4" w:space="0" w:color="auto"/>
            </w:tcBorders>
            <w:shd w:val="clear" w:color="auto" w:fill="FFFFFF"/>
          </w:tcPr>
          <w:p w:rsidR="00B70789" w:rsidRDefault="00B70789" w:rsidP="00B70789">
            <w:pPr>
              <w:rPr>
                <w:sz w:val="10"/>
                <w:szCs w:val="10"/>
              </w:rPr>
            </w:pPr>
          </w:p>
        </w:tc>
        <w:tc>
          <w:tcPr>
            <w:tcW w:w="341" w:type="dxa"/>
            <w:tcBorders>
              <w:top w:val="single" w:sz="4" w:space="0" w:color="auto"/>
              <w:left w:val="single" w:sz="4" w:space="0" w:color="auto"/>
              <w:bottom w:val="single" w:sz="4" w:space="0" w:color="auto"/>
            </w:tcBorders>
            <w:shd w:val="clear" w:color="auto" w:fill="FFFFFF"/>
          </w:tcPr>
          <w:p w:rsidR="00B70789" w:rsidRDefault="00B70789" w:rsidP="00B70789">
            <w:pPr>
              <w:rPr>
                <w:sz w:val="10"/>
                <w:szCs w:val="10"/>
              </w:rPr>
            </w:pPr>
          </w:p>
        </w:tc>
        <w:tc>
          <w:tcPr>
            <w:tcW w:w="341" w:type="dxa"/>
            <w:tcBorders>
              <w:top w:val="single" w:sz="4" w:space="0" w:color="auto"/>
              <w:left w:val="single" w:sz="4" w:space="0" w:color="auto"/>
              <w:bottom w:val="single" w:sz="4" w:space="0" w:color="auto"/>
            </w:tcBorders>
            <w:shd w:val="clear" w:color="auto" w:fill="FFFFFF"/>
          </w:tcPr>
          <w:p w:rsidR="00B70789" w:rsidRDefault="00B70789" w:rsidP="00B70789">
            <w:pPr>
              <w:rPr>
                <w:sz w:val="10"/>
                <w:szCs w:val="10"/>
              </w:rPr>
            </w:pPr>
          </w:p>
        </w:tc>
        <w:tc>
          <w:tcPr>
            <w:tcW w:w="336" w:type="dxa"/>
            <w:tcBorders>
              <w:top w:val="single" w:sz="4" w:space="0" w:color="auto"/>
              <w:left w:val="single" w:sz="4" w:space="0" w:color="auto"/>
              <w:bottom w:val="single" w:sz="4" w:space="0" w:color="auto"/>
            </w:tcBorders>
            <w:shd w:val="clear" w:color="auto" w:fill="FFFFFF"/>
          </w:tcPr>
          <w:p w:rsidR="00B70789" w:rsidRDefault="00B70789" w:rsidP="00B70789">
            <w:pPr>
              <w:rPr>
                <w:sz w:val="10"/>
                <w:szCs w:val="10"/>
              </w:rPr>
            </w:pPr>
          </w:p>
        </w:tc>
        <w:tc>
          <w:tcPr>
            <w:tcW w:w="346" w:type="dxa"/>
            <w:tcBorders>
              <w:top w:val="single" w:sz="4" w:space="0" w:color="auto"/>
              <w:left w:val="single" w:sz="4" w:space="0" w:color="auto"/>
              <w:bottom w:val="single" w:sz="4" w:space="0" w:color="auto"/>
            </w:tcBorders>
            <w:shd w:val="clear" w:color="auto" w:fill="FFFFFF"/>
          </w:tcPr>
          <w:p w:rsidR="00B70789" w:rsidRDefault="00B70789" w:rsidP="00B70789">
            <w:pPr>
              <w:rPr>
                <w:sz w:val="10"/>
                <w:szCs w:val="10"/>
              </w:rPr>
            </w:pPr>
          </w:p>
        </w:tc>
        <w:tc>
          <w:tcPr>
            <w:tcW w:w="336" w:type="dxa"/>
            <w:tcBorders>
              <w:top w:val="single" w:sz="4" w:space="0" w:color="auto"/>
              <w:left w:val="single" w:sz="4" w:space="0" w:color="auto"/>
              <w:bottom w:val="single" w:sz="4" w:space="0" w:color="auto"/>
            </w:tcBorders>
            <w:shd w:val="clear" w:color="auto" w:fill="FFFFFF"/>
          </w:tcPr>
          <w:p w:rsidR="00B70789" w:rsidRDefault="00B70789" w:rsidP="00B70789">
            <w:pPr>
              <w:rPr>
                <w:sz w:val="10"/>
                <w:szCs w:val="10"/>
              </w:rPr>
            </w:pPr>
          </w:p>
        </w:tc>
        <w:tc>
          <w:tcPr>
            <w:tcW w:w="341" w:type="dxa"/>
            <w:tcBorders>
              <w:top w:val="single" w:sz="4" w:space="0" w:color="auto"/>
              <w:left w:val="single" w:sz="4" w:space="0" w:color="auto"/>
              <w:bottom w:val="single" w:sz="4" w:space="0" w:color="auto"/>
            </w:tcBorders>
            <w:shd w:val="clear" w:color="auto" w:fill="FFFFFF"/>
          </w:tcPr>
          <w:p w:rsidR="00B70789" w:rsidRDefault="00B70789" w:rsidP="00B70789">
            <w:pPr>
              <w:rPr>
                <w:sz w:val="10"/>
                <w:szCs w:val="10"/>
              </w:rPr>
            </w:pPr>
          </w:p>
        </w:tc>
        <w:tc>
          <w:tcPr>
            <w:tcW w:w="341" w:type="dxa"/>
            <w:tcBorders>
              <w:top w:val="single" w:sz="4" w:space="0" w:color="auto"/>
              <w:left w:val="single" w:sz="4" w:space="0" w:color="auto"/>
              <w:bottom w:val="single" w:sz="4" w:space="0" w:color="auto"/>
            </w:tcBorders>
            <w:shd w:val="clear" w:color="auto" w:fill="FFFFFF"/>
          </w:tcPr>
          <w:p w:rsidR="00B70789" w:rsidRDefault="00B70789" w:rsidP="00B70789">
            <w:pPr>
              <w:rPr>
                <w:sz w:val="10"/>
                <w:szCs w:val="10"/>
              </w:rPr>
            </w:pPr>
          </w:p>
        </w:tc>
        <w:tc>
          <w:tcPr>
            <w:tcW w:w="341" w:type="dxa"/>
            <w:tcBorders>
              <w:top w:val="single" w:sz="4" w:space="0" w:color="auto"/>
              <w:left w:val="single" w:sz="4" w:space="0" w:color="auto"/>
              <w:bottom w:val="single" w:sz="4" w:space="0" w:color="auto"/>
            </w:tcBorders>
            <w:shd w:val="clear" w:color="auto" w:fill="FFFFFF"/>
          </w:tcPr>
          <w:p w:rsidR="00B70789" w:rsidRDefault="00B70789" w:rsidP="00B70789">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B70789" w:rsidRDefault="00B70789" w:rsidP="00B70789">
            <w:pPr>
              <w:rPr>
                <w:sz w:val="10"/>
                <w:szCs w:val="10"/>
              </w:rPr>
            </w:pPr>
          </w:p>
        </w:tc>
      </w:tr>
    </w:tbl>
    <w:p w:rsidR="00D94EC4" w:rsidRDefault="00D94EC4" w:rsidP="00DF608A">
      <w:pPr>
        <w:spacing w:after="0"/>
        <w:jc w:val="both"/>
        <w:rPr>
          <w:rFonts w:ascii="Times New Roman" w:hAnsi="Times New Roman" w:cs="Times New Roman"/>
          <w:sz w:val="28"/>
          <w:szCs w:val="28"/>
        </w:rPr>
      </w:pPr>
      <w:r>
        <w:rPr>
          <w:rFonts w:ascii="Times New Roman" w:hAnsi="Times New Roman" w:cs="Times New Roman"/>
          <w:sz w:val="28"/>
          <w:szCs w:val="28"/>
        </w:rPr>
        <w:br w:type="page"/>
      </w:r>
    </w:p>
    <w:p w:rsidR="00D94EC4" w:rsidRPr="00CD0897" w:rsidRDefault="00D94EC4" w:rsidP="00D94EC4">
      <w:pPr>
        <w:spacing w:after="0" w:line="240" w:lineRule="auto"/>
        <w:ind w:left="5812"/>
        <w:jc w:val="right"/>
        <w:rPr>
          <w:rFonts w:ascii="Times New Roman" w:hAnsi="Times New Roman" w:cs="Times New Roman"/>
          <w:sz w:val="24"/>
          <w:szCs w:val="24"/>
        </w:rPr>
      </w:pPr>
      <w:r w:rsidRPr="00CD0897">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4E3426">
        <w:rPr>
          <w:rFonts w:ascii="Times New Roman" w:hAnsi="Times New Roman" w:cs="Times New Roman"/>
          <w:sz w:val="24"/>
          <w:szCs w:val="24"/>
        </w:rPr>
        <w:t>8</w:t>
      </w:r>
    </w:p>
    <w:p w:rsidR="00D94EC4" w:rsidRDefault="00D94EC4" w:rsidP="00D94EC4">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к</w:t>
      </w:r>
      <w:r>
        <w:rPr>
          <w:rFonts w:ascii="Times New Roman" w:hAnsi="Times New Roman" w:cs="Times New Roman"/>
          <w:sz w:val="24"/>
          <w:szCs w:val="24"/>
        </w:rPr>
        <w:t xml:space="preserve"> </w:t>
      </w:r>
      <w:r w:rsidRPr="00CD0897">
        <w:rPr>
          <w:rFonts w:ascii="Times New Roman" w:hAnsi="Times New Roman" w:cs="Times New Roman"/>
          <w:sz w:val="24"/>
          <w:szCs w:val="24"/>
        </w:rPr>
        <w:t>Приказу</w:t>
      </w:r>
      <w:r>
        <w:rPr>
          <w:rFonts w:ascii="Times New Roman" w:hAnsi="Times New Roman" w:cs="Times New Roman"/>
          <w:sz w:val="24"/>
          <w:szCs w:val="24"/>
        </w:rPr>
        <w:t xml:space="preserve"> </w:t>
      </w:r>
      <w:r w:rsidRPr="00CD0897">
        <w:rPr>
          <w:rFonts w:ascii="Times New Roman" w:hAnsi="Times New Roman" w:cs="Times New Roman"/>
          <w:sz w:val="24"/>
          <w:szCs w:val="24"/>
        </w:rPr>
        <w:t>Министерства</w:t>
      </w:r>
      <w:r>
        <w:rPr>
          <w:rFonts w:ascii="Times New Roman" w:hAnsi="Times New Roman" w:cs="Times New Roman"/>
          <w:sz w:val="24"/>
          <w:szCs w:val="24"/>
        </w:rPr>
        <w:t xml:space="preserve"> </w:t>
      </w:r>
      <w:r w:rsidRPr="00CD0897">
        <w:rPr>
          <w:rFonts w:ascii="Times New Roman" w:hAnsi="Times New Roman" w:cs="Times New Roman"/>
          <w:sz w:val="24"/>
          <w:szCs w:val="24"/>
        </w:rPr>
        <w:t>образования</w:t>
      </w:r>
    </w:p>
    <w:p w:rsidR="00D94EC4" w:rsidRPr="00CD0897" w:rsidRDefault="00D94EC4" w:rsidP="00D94EC4">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и</w:t>
      </w:r>
      <w:r>
        <w:rPr>
          <w:rFonts w:ascii="Times New Roman" w:hAnsi="Times New Roman" w:cs="Times New Roman"/>
          <w:sz w:val="24"/>
          <w:szCs w:val="24"/>
        </w:rPr>
        <w:t xml:space="preserve"> </w:t>
      </w:r>
      <w:r w:rsidRPr="00CD0897">
        <w:rPr>
          <w:rFonts w:ascii="Times New Roman" w:hAnsi="Times New Roman" w:cs="Times New Roman"/>
          <w:sz w:val="24"/>
          <w:szCs w:val="24"/>
        </w:rPr>
        <w:t>науки</w:t>
      </w:r>
      <w:r>
        <w:rPr>
          <w:rFonts w:ascii="Times New Roman" w:hAnsi="Times New Roman" w:cs="Times New Roman"/>
          <w:sz w:val="24"/>
          <w:szCs w:val="24"/>
        </w:rPr>
        <w:t xml:space="preserve"> </w:t>
      </w:r>
      <w:r w:rsidRPr="00CD0897">
        <w:rPr>
          <w:rFonts w:ascii="Times New Roman" w:hAnsi="Times New Roman" w:cs="Times New Roman"/>
          <w:sz w:val="24"/>
          <w:szCs w:val="24"/>
        </w:rPr>
        <w:t>КЧР</w:t>
      </w:r>
      <w:r>
        <w:rPr>
          <w:rFonts w:ascii="Times New Roman" w:hAnsi="Times New Roman" w:cs="Times New Roman"/>
          <w:sz w:val="24"/>
          <w:szCs w:val="24"/>
        </w:rPr>
        <w:t xml:space="preserve"> </w:t>
      </w:r>
      <w:r w:rsidRPr="00CD0897">
        <w:rPr>
          <w:rFonts w:ascii="Times New Roman" w:hAnsi="Times New Roman" w:cs="Times New Roman"/>
          <w:sz w:val="24"/>
          <w:szCs w:val="24"/>
        </w:rPr>
        <w:t>№</w:t>
      </w:r>
      <w:r>
        <w:rPr>
          <w:rFonts w:ascii="Times New Roman" w:hAnsi="Times New Roman" w:cs="Times New Roman"/>
          <w:sz w:val="24"/>
          <w:szCs w:val="24"/>
        </w:rPr>
        <w:t xml:space="preserve">  </w:t>
      </w:r>
      <w:r w:rsidRPr="00CD0897">
        <w:rPr>
          <w:rFonts w:ascii="Times New Roman" w:hAnsi="Times New Roman" w:cs="Times New Roman"/>
          <w:sz w:val="24"/>
          <w:szCs w:val="24"/>
        </w:rPr>
        <w:t>от</w:t>
      </w:r>
      <w:r w:rsidR="00FC5F84">
        <w:rPr>
          <w:rFonts w:ascii="Times New Roman" w:hAnsi="Times New Roman" w:cs="Times New Roman"/>
          <w:sz w:val="24"/>
          <w:szCs w:val="24"/>
        </w:rPr>
        <w:t xml:space="preserve"> </w:t>
      </w:r>
      <w:r w:rsidRPr="00CD0897">
        <w:rPr>
          <w:rFonts w:ascii="Times New Roman" w:hAnsi="Times New Roman" w:cs="Times New Roman"/>
          <w:sz w:val="24"/>
          <w:szCs w:val="24"/>
        </w:rPr>
        <w:t>.</w:t>
      </w:r>
      <w:r w:rsidR="004E3426">
        <w:rPr>
          <w:rFonts w:ascii="Times New Roman" w:hAnsi="Times New Roman" w:cs="Times New Roman"/>
          <w:sz w:val="24"/>
          <w:szCs w:val="24"/>
        </w:rPr>
        <w:t>09</w:t>
      </w:r>
      <w:r w:rsidRPr="00CD0897">
        <w:rPr>
          <w:rFonts w:ascii="Times New Roman" w:hAnsi="Times New Roman" w:cs="Times New Roman"/>
          <w:sz w:val="24"/>
          <w:szCs w:val="24"/>
        </w:rPr>
        <w:t>.201</w:t>
      </w:r>
      <w:r w:rsidR="004E3426">
        <w:rPr>
          <w:rFonts w:ascii="Times New Roman" w:hAnsi="Times New Roman" w:cs="Times New Roman"/>
          <w:sz w:val="24"/>
          <w:szCs w:val="24"/>
        </w:rPr>
        <w:t>9</w:t>
      </w:r>
      <w:r>
        <w:rPr>
          <w:rFonts w:ascii="Times New Roman" w:hAnsi="Times New Roman" w:cs="Times New Roman"/>
          <w:sz w:val="24"/>
          <w:szCs w:val="24"/>
        </w:rPr>
        <w:t xml:space="preserve"> г.</w:t>
      </w:r>
    </w:p>
    <w:p w:rsidR="009A72E6" w:rsidRDefault="009A72E6" w:rsidP="00DF608A">
      <w:pPr>
        <w:spacing w:after="0"/>
        <w:jc w:val="both"/>
        <w:rPr>
          <w:rFonts w:ascii="Times New Roman" w:hAnsi="Times New Roman" w:cs="Times New Roman"/>
          <w:sz w:val="28"/>
          <w:szCs w:val="28"/>
        </w:rPr>
      </w:pPr>
    </w:p>
    <w:p w:rsidR="00D94EC4" w:rsidRDefault="00D94EC4" w:rsidP="00D94EC4">
      <w:pPr>
        <w:spacing w:after="0" w:line="240" w:lineRule="auto"/>
        <w:contextualSpacing/>
        <w:jc w:val="center"/>
        <w:rPr>
          <w:rFonts w:ascii="Times New Roman" w:hAnsi="Times New Roman" w:cs="Times New Roman"/>
          <w:b/>
          <w:sz w:val="26"/>
          <w:szCs w:val="26"/>
        </w:rPr>
      </w:pPr>
      <w:r w:rsidRPr="00D94EC4">
        <w:rPr>
          <w:rFonts w:ascii="Times New Roman" w:hAnsi="Times New Roman" w:cs="Times New Roman"/>
          <w:b/>
          <w:sz w:val="26"/>
          <w:szCs w:val="26"/>
        </w:rPr>
        <w:t xml:space="preserve">Рекомендации по техническому обеспечению </w:t>
      </w:r>
      <w:r w:rsidR="004E3426">
        <w:rPr>
          <w:rFonts w:ascii="Times New Roman" w:hAnsi="Times New Roman" w:cs="Times New Roman"/>
          <w:b/>
          <w:sz w:val="26"/>
          <w:szCs w:val="26"/>
        </w:rPr>
        <w:t xml:space="preserve">организации и проведения </w:t>
      </w:r>
      <w:r w:rsidRPr="00D94EC4">
        <w:rPr>
          <w:rFonts w:ascii="Times New Roman" w:hAnsi="Times New Roman" w:cs="Times New Roman"/>
          <w:b/>
          <w:sz w:val="26"/>
          <w:szCs w:val="26"/>
        </w:rPr>
        <w:t>подготовки итогового сочинения (изложения)</w:t>
      </w:r>
    </w:p>
    <w:p w:rsidR="00D94EC4" w:rsidRPr="00D94EC4" w:rsidRDefault="00D94EC4" w:rsidP="00D94EC4">
      <w:pPr>
        <w:spacing w:after="0" w:line="240" w:lineRule="auto"/>
        <w:contextualSpacing/>
        <w:jc w:val="center"/>
        <w:rPr>
          <w:rFonts w:ascii="Times New Roman" w:hAnsi="Times New Roman" w:cs="Times New Roman"/>
          <w:b/>
          <w:sz w:val="26"/>
          <w:szCs w:val="26"/>
        </w:rPr>
      </w:pPr>
    </w:p>
    <w:p w:rsidR="00D94EC4" w:rsidRPr="00C30909" w:rsidRDefault="00D94EC4" w:rsidP="00FC303E">
      <w:pPr>
        <w:pStyle w:val="ac"/>
        <w:numPr>
          <w:ilvl w:val="0"/>
          <w:numId w:val="21"/>
        </w:numPr>
        <w:spacing w:after="0" w:line="240" w:lineRule="auto"/>
        <w:ind w:left="0" w:firstLine="709"/>
        <w:jc w:val="both"/>
        <w:rPr>
          <w:rFonts w:ascii="Times New Roman" w:hAnsi="Times New Roman" w:cs="Times New Roman"/>
          <w:b/>
          <w:sz w:val="28"/>
          <w:szCs w:val="28"/>
        </w:rPr>
      </w:pPr>
      <w:bookmarkStart w:id="44" w:name="_Toc494819262"/>
      <w:r w:rsidRPr="00C30909">
        <w:rPr>
          <w:rFonts w:ascii="Times New Roman" w:hAnsi="Times New Roman" w:cs="Times New Roman"/>
          <w:b/>
          <w:sz w:val="28"/>
          <w:szCs w:val="28"/>
        </w:rPr>
        <w:t>Требования к техническому и программному оснащению рабочих станций</w:t>
      </w:r>
      <w:bookmarkEnd w:id="44"/>
    </w:p>
    <w:p w:rsidR="00D94EC4" w:rsidRPr="00C30909" w:rsidRDefault="00D94EC4" w:rsidP="00C30909">
      <w:pPr>
        <w:spacing w:after="0" w:line="240" w:lineRule="auto"/>
        <w:contextualSpacing/>
        <w:rPr>
          <w:rFonts w:ascii="Times New Roman" w:hAnsi="Times New Roman" w:cs="Times New Roman"/>
          <w:b/>
          <w:sz w:val="28"/>
          <w:szCs w:val="28"/>
        </w:rPr>
      </w:pPr>
      <w:bookmarkStart w:id="45" w:name="_Toc494819263"/>
      <w:r w:rsidRPr="00C30909">
        <w:rPr>
          <w:rFonts w:ascii="Times New Roman" w:hAnsi="Times New Roman" w:cs="Times New Roman"/>
          <w:b/>
          <w:sz w:val="28"/>
          <w:szCs w:val="28"/>
        </w:rPr>
        <w:t>Региональный уровень</w:t>
      </w:r>
      <w:bookmarkEnd w:id="45"/>
    </w:p>
    <w:p w:rsidR="00D94EC4" w:rsidRPr="005F60CD" w:rsidRDefault="00D94EC4" w:rsidP="00D94EC4">
      <w:pPr>
        <w:tabs>
          <w:tab w:val="left" w:pos="0"/>
        </w:tabs>
        <w:spacing w:after="0" w:line="240" w:lineRule="auto"/>
        <w:ind w:firstLine="709"/>
        <w:contextualSpacing/>
        <w:jc w:val="both"/>
        <w:rPr>
          <w:rFonts w:ascii="Times New Roman" w:hAnsi="Times New Roman" w:cs="Times New Roman"/>
          <w:sz w:val="26"/>
          <w:szCs w:val="26"/>
        </w:rPr>
      </w:pPr>
      <w:r w:rsidRPr="007C1195">
        <w:rPr>
          <w:rFonts w:ascii="Times New Roman" w:hAnsi="Times New Roman" w:cs="Times New Roman"/>
          <w:sz w:val="26"/>
          <w:szCs w:val="26"/>
        </w:rPr>
        <w:t xml:space="preserve">В таблице </w:t>
      </w:r>
      <w:r w:rsidRPr="00DC18DF">
        <w:rPr>
          <w:rFonts w:ascii="Times New Roman" w:hAnsi="Times New Roman" w:cs="Times New Roman"/>
          <w:sz w:val="26"/>
          <w:szCs w:val="26"/>
        </w:rPr>
        <w:t>1</w:t>
      </w:r>
      <w:r w:rsidRPr="007C1195">
        <w:rPr>
          <w:rFonts w:ascii="Times New Roman" w:hAnsi="Times New Roman" w:cs="Times New Roman"/>
          <w:sz w:val="26"/>
          <w:szCs w:val="26"/>
        </w:rPr>
        <w:t xml:space="preserve"> приведены требования к оборудованию, которое должно входить в состав рабочей станции</w:t>
      </w:r>
      <w:r>
        <w:rPr>
          <w:rFonts w:ascii="Times New Roman" w:hAnsi="Times New Roman" w:cs="Times New Roman"/>
          <w:sz w:val="26"/>
          <w:szCs w:val="26"/>
        </w:rPr>
        <w:t xml:space="preserve"> на </w:t>
      </w:r>
      <w:r w:rsidRPr="007C1195">
        <w:rPr>
          <w:rFonts w:ascii="Times New Roman" w:hAnsi="Times New Roman" w:cs="Times New Roman"/>
          <w:sz w:val="26"/>
          <w:szCs w:val="26"/>
        </w:rPr>
        <w:t>регионально</w:t>
      </w:r>
      <w:r>
        <w:rPr>
          <w:rFonts w:ascii="Times New Roman" w:hAnsi="Times New Roman" w:cs="Times New Roman"/>
          <w:sz w:val="26"/>
          <w:szCs w:val="26"/>
        </w:rPr>
        <w:t>м</w:t>
      </w:r>
      <w:r w:rsidRPr="007C1195">
        <w:rPr>
          <w:rFonts w:ascii="Times New Roman" w:hAnsi="Times New Roman" w:cs="Times New Roman"/>
          <w:sz w:val="26"/>
          <w:szCs w:val="26"/>
        </w:rPr>
        <w:t xml:space="preserve"> уровн</w:t>
      </w:r>
      <w:r>
        <w:rPr>
          <w:rFonts w:ascii="Times New Roman" w:hAnsi="Times New Roman" w:cs="Times New Roman"/>
          <w:sz w:val="26"/>
          <w:szCs w:val="26"/>
        </w:rPr>
        <w:t>е</w:t>
      </w:r>
      <w:r w:rsidRPr="007C1195">
        <w:rPr>
          <w:rFonts w:ascii="Times New Roman" w:hAnsi="Times New Roman" w:cs="Times New Roman"/>
          <w:sz w:val="26"/>
          <w:szCs w:val="26"/>
        </w:rPr>
        <w:t>.</w:t>
      </w:r>
    </w:p>
    <w:p w:rsidR="00C30909" w:rsidRDefault="00D94EC4" w:rsidP="00C30909">
      <w:pPr>
        <w:tabs>
          <w:tab w:val="left" w:pos="0"/>
        </w:tabs>
        <w:spacing w:after="0" w:line="240" w:lineRule="auto"/>
        <w:ind w:firstLine="709"/>
        <w:contextualSpacing/>
        <w:jc w:val="right"/>
        <w:rPr>
          <w:rFonts w:ascii="Times New Roman" w:hAnsi="Times New Roman" w:cs="Times New Roman"/>
          <w:b/>
          <w:bCs/>
          <w:sz w:val="26"/>
          <w:szCs w:val="26"/>
        </w:rPr>
      </w:pPr>
      <w:r w:rsidRPr="007C1195">
        <w:rPr>
          <w:rFonts w:ascii="Times New Roman" w:hAnsi="Times New Roman" w:cs="Times New Roman"/>
          <w:sz w:val="26"/>
          <w:szCs w:val="26"/>
        </w:rPr>
        <w:t>Таблица</w:t>
      </w:r>
      <w:r w:rsidR="00C30909">
        <w:rPr>
          <w:rFonts w:ascii="Times New Roman" w:hAnsi="Times New Roman" w:cs="Times New Roman"/>
          <w:sz w:val="26"/>
          <w:szCs w:val="26"/>
        </w:rPr>
        <w:t xml:space="preserve"> </w:t>
      </w:r>
      <w:r w:rsidRPr="007C1195">
        <w:rPr>
          <w:rFonts w:ascii="Times New Roman" w:hAnsi="Times New Roman" w:cs="Times New Roman"/>
          <w:b/>
          <w:bCs/>
          <w:sz w:val="26"/>
          <w:szCs w:val="26"/>
        </w:rPr>
        <w:fldChar w:fldCharType="begin"/>
      </w:r>
      <w:r w:rsidRPr="007C1195">
        <w:rPr>
          <w:rFonts w:ascii="Times New Roman" w:hAnsi="Times New Roman" w:cs="Times New Roman"/>
          <w:sz w:val="26"/>
          <w:szCs w:val="26"/>
        </w:rPr>
        <w:instrText xml:space="preserve"> SEQ Таблица \* ARABIC \s 1 </w:instrText>
      </w:r>
      <w:r w:rsidRPr="007C1195">
        <w:rPr>
          <w:rFonts w:ascii="Times New Roman" w:hAnsi="Times New Roman" w:cs="Times New Roman"/>
          <w:b/>
          <w:bCs/>
          <w:sz w:val="26"/>
          <w:szCs w:val="26"/>
        </w:rPr>
        <w:fldChar w:fldCharType="separate"/>
      </w:r>
      <w:r w:rsidR="00B50635">
        <w:rPr>
          <w:rFonts w:ascii="Times New Roman" w:hAnsi="Times New Roman" w:cs="Times New Roman"/>
          <w:noProof/>
          <w:sz w:val="26"/>
          <w:szCs w:val="26"/>
        </w:rPr>
        <w:t>1</w:t>
      </w:r>
      <w:r w:rsidRPr="007C1195">
        <w:rPr>
          <w:rFonts w:ascii="Times New Roman" w:hAnsi="Times New Roman" w:cs="Times New Roman"/>
          <w:b/>
          <w:bCs/>
          <w:sz w:val="26"/>
          <w:szCs w:val="26"/>
        </w:rPr>
        <w:fldChar w:fldCharType="end"/>
      </w:r>
    </w:p>
    <w:p w:rsidR="00D94EC4" w:rsidRPr="005F60CD" w:rsidRDefault="00D94EC4" w:rsidP="00C30909">
      <w:pPr>
        <w:tabs>
          <w:tab w:val="left" w:pos="0"/>
        </w:tabs>
        <w:spacing w:after="0" w:line="240" w:lineRule="auto"/>
        <w:ind w:firstLine="709"/>
        <w:contextualSpacing/>
        <w:jc w:val="center"/>
        <w:rPr>
          <w:rFonts w:ascii="Times New Roman" w:hAnsi="Times New Roman" w:cs="Times New Roman"/>
          <w:sz w:val="26"/>
          <w:szCs w:val="26"/>
        </w:rPr>
      </w:pPr>
      <w:r w:rsidRPr="007C1195">
        <w:rPr>
          <w:rFonts w:ascii="Times New Roman" w:hAnsi="Times New Roman" w:cs="Times New Roman"/>
          <w:sz w:val="26"/>
          <w:szCs w:val="26"/>
        </w:rPr>
        <w:t>Требования к рабочей станции на региональном уровне</w:t>
      </w: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6183"/>
      </w:tblGrid>
      <w:tr w:rsidR="00D94EC4" w:rsidRPr="00C30909" w:rsidTr="00D94EC4">
        <w:trPr>
          <w:cantSplit/>
          <w:tblHeader/>
        </w:trPr>
        <w:tc>
          <w:tcPr>
            <w:tcW w:w="3456" w:type="dxa"/>
            <w:tcBorders>
              <w:top w:val="single" w:sz="12" w:space="0" w:color="auto"/>
            </w:tcBorders>
            <w:shd w:val="clear" w:color="auto" w:fill="auto"/>
          </w:tcPr>
          <w:p w:rsidR="00D94EC4" w:rsidRPr="00C30909" w:rsidRDefault="00D94EC4" w:rsidP="00C30909">
            <w:pPr>
              <w:spacing w:after="0" w:line="240" w:lineRule="auto"/>
              <w:contextualSpacing/>
              <w:jc w:val="center"/>
              <w:rPr>
                <w:rFonts w:ascii="Times New Roman" w:hAnsi="Times New Roman" w:cs="Times New Roman"/>
                <w:sz w:val="28"/>
                <w:szCs w:val="28"/>
              </w:rPr>
            </w:pPr>
            <w:r w:rsidRPr="00C30909">
              <w:rPr>
                <w:rFonts w:ascii="Times New Roman" w:hAnsi="Times New Roman" w:cs="Times New Roman"/>
                <w:sz w:val="28"/>
                <w:szCs w:val="28"/>
              </w:rPr>
              <w:t>Компонент</w:t>
            </w:r>
          </w:p>
        </w:tc>
        <w:tc>
          <w:tcPr>
            <w:tcW w:w="6183" w:type="dxa"/>
            <w:tcBorders>
              <w:top w:val="single" w:sz="12" w:space="0" w:color="auto"/>
            </w:tcBorders>
            <w:shd w:val="clear" w:color="auto" w:fill="auto"/>
          </w:tcPr>
          <w:p w:rsidR="00D94EC4" w:rsidRPr="00C30909" w:rsidRDefault="00D94EC4" w:rsidP="00C30909">
            <w:pPr>
              <w:spacing w:after="0" w:line="240" w:lineRule="auto"/>
              <w:contextualSpacing/>
              <w:jc w:val="center"/>
              <w:rPr>
                <w:rFonts w:ascii="Times New Roman" w:hAnsi="Times New Roman" w:cs="Times New Roman"/>
                <w:sz w:val="28"/>
                <w:szCs w:val="28"/>
              </w:rPr>
            </w:pPr>
            <w:r w:rsidRPr="00C30909">
              <w:rPr>
                <w:rFonts w:ascii="Times New Roman" w:hAnsi="Times New Roman" w:cs="Times New Roman"/>
                <w:sz w:val="28"/>
                <w:szCs w:val="28"/>
              </w:rPr>
              <w:t>Конфигурация</w:t>
            </w:r>
          </w:p>
        </w:tc>
      </w:tr>
      <w:tr w:rsidR="00D94EC4" w:rsidRPr="00C30909" w:rsidTr="00D94EC4">
        <w:trPr>
          <w:cantSplit/>
        </w:trPr>
        <w:tc>
          <w:tcPr>
            <w:tcW w:w="3456" w:type="dxa"/>
            <w:shd w:val="clear" w:color="auto" w:fill="auto"/>
          </w:tcPr>
          <w:p w:rsidR="00D94EC4" w:rsidRPr="00C30909" w:rsidRDefault="00D94EC4" w:rsidP="00C30909">
            <w:pPr>
              <w:spacing w:after="0" w:line="240" w:lineRule="auto"/>
              <w:contextualSpacing/>
              <w:rPr>
                <w:rFonts w:ascii="Times New Roman" w:hAnsi="Times New Roman" w:cs="Times New Roman"/>
                <w:sz w:val="28"/>
                <w:szCs w:val="28"/>
              </w:rPr>
            </w:pPr>
            <w:r w:rsidRPr="00C30909">
              <w:rPr>
                <w:rFonts w:ascii="Times New Roman" w:hAnsi="Times New Roman" w:cs="Times New Roman"/>
                <w:sz w:val="28"/>
                <w:szCs w:val="28"/>
              </w:rPr>
              <w:t>Рабочая станция в РЦОИ</w:t>
            </w:r>
          </w:p>
        </w:tc>
        <w:tc>
          <w:tcPr>
            <w:tcW w:w="6183" w:type="dxa"/>
            <w:shd w:val="clear" w:color="auto" w:fill="auto"/>
          </w:tcPr>
          <w:p w:rsidR="00D94EC4" w:rsidRPr="00C30909" w:rsidRDefault="00D94EC4" w:rsidP="004E3426">
            <w:pPr>
              <w:spacing w:after="0" w:line="240" w:lineRule="auto"/>
              <w:contextualSpacing/>
              <w:jc w:val="both"/>
              <w:rPr>
                <w:rFonts w:ascii="Times New Roman" w:hAnsi="Times New Roman" w:cs="Times New Roman"/>
                <w:sz w:val="28"/>
                <w:szCs w:val="28"/>
              </w:rPr>
            </w:pPr>
            <w:r w:rsidRPr="00C30909">
              <w:rPr>
                <w:rFonts w:ascii="Times New Roman" w:hAnsi="Times New Roman" w:cs="Times New Roman"/>
                <w:sz w:val="28"/>
                <w:szCs w:val="28"/>
              </w:rPr>
              <w:t>Наличие стабильного канала связи с выходом в Интернет.</w:t>
            </w:r>
          </w:p>
          <w:p w:rsidR="00D94EC4" w:rsidRPr="00C30909" w:rsidRDefault="00D94EC4" w:rsidP="004E3426">
            <w:pPr>
              <w:spacing w:after="0" w:line="240" w:lineRule="auto"/>
              <w:contextualSpacing/>
              <w:jc w:val="both"/>
              <w:rPr>
                <w:rFonts w:ascii="Times New Roman" w:hAnsi="Times New Roman" w:cs="Times New Roman"/>
                <w:sz w:val="28"/>
                <w:szCs w:val="28"/>
              </w:rPr>
            </w:pPr>
            <w:r w:rsidRPr="00C30909">
              <w:rPr>
                <w:rFonts w:ascii="Times New Roman" w:hAnsi="Times New Roman" w:cs="Times New Roman"/>
                <w:sz w:val="28"/>
                <w:szCs w:val="28"/>
              </w:rPr>
              <w:t>Рабочая станция должна иметь устройство резервного копирования; внешний интерфейс: USB 2.0.</w:t>
            </w:r>
          </w:p>
          <w:p w:rsidR="00D94EC4" w:rsidRPr="00C30909" w:rsidRDefault="00D94EC4" w:rsidP="004E3426">
            <w:pPr>
              <w:spacing w:after="0" w:line="240" w:lineRule="auto"/>
              <w:contextualSpacing/>
              <w:jc w:val="both"/>
              <w:rPr>
                <w:rFonts w:ascii="Times New Roman" w:hAnsi="Times New Roman" w:cs="Times New Roman"/>
                <w:sz w:val="28"/>
                <w:szCs w:val="28"/>
              </w:rPr>
            </w:pPr>
            <w:r w:rsidRPr="00C30909">
              <w:rPr>
                <w:rFonts w:ascii="Times New Roman" w:hAnsi="Times New Roman" w:cs="Times New Roman"/>
                <w:sz w:val="28"/>
                <w:szCs w:val="28"/>
              </w:rPr>
              <w:t>Дополнительных специальных требований к рабочей станции не предъявляется.</w:t>
            </w:r>
          </w:p>
        </w:tc>
      </w:tr>
      <w:tr w:rsidR="00D94EC4" w:rsidRPr="00C30909" w:rsidTr="00D94EC4">
        <w:trPr>
          <w:cantSplit/>
        </w:trPr>
        <w:tc>
          <w:tcPr>
            <w:tcW w:w="3456" w:type="dxa"/>
            <w:shd w:val="clear" w:color="auto" w:fill="auto"/>
          </w:tcPr>
          <w:p w:rsidR="00D94EC4" w:rsidRPr="00C30909" w:rsidRDefault="00D94EC4" w:rsidP="00C30909">
            <w:pPr>
              <w:spacing w:after="0" w:line="240" w:lineRule="auto"/>
              <w:contextualSpacing/>
              <w:rPr>
                <w:rFonts w:ascii="Times New Roman" w:hAnsi="Times New Roman" w:cs="Times New Roman"/>
                <w:sz w:val="28"/>
                <w:szCs w:val="28"/>
              </w:rPr>
            </w:pPr>
            <w:r w:rsidRPr="00C30909">
              <w:rPr>
                <w:rFonts w:ascii="Times New Roman" w:hAnsi="Times New Roman" w:cs="Times New Roman"/>
                <w:sz w:val="28"/>
                <w:szCs w:val="28"/>
              </w:rPr>
              <w:t>Лазерный принтер</w:t>
            </w:r>
          </w:p>
        </w:tc>
        <w:tc>
          <w:tcPr>
            <w:tcW w:w="6183" w:type="dxa"/>
            <w:shd w:val="clear" w:color="auto" w:fill="auto"/>
          </w:tcPr>
          <w:p w:rsidR="00D94EC4" w:rsidRPr="00C30909" w:rsidRDefault="00D94EC4" w:rsidP="00C30909">
            <w:pPr>
              <w:spacing w:after="0" w:line="240" w:lineRule="auto"/>
              <w:contextualSpacing/>
              <w:rPr>
                <w:rFonts w:ascii="Times New Roman" w:hAnsi="Times New Roman" w:cs="Times New Roman"/>
                <w:sz w:val="28"/>
                <w:szCs w:val="28"/>
              </w:rPr>
            </w:pPr>
            <w:r w:rsidRPr="00C30909">
              <w:rPr>
                <w:rFonts w:ascii="Times New Roman" w:hAnsi="Times New Roman" w:cs="Times New Roman"/>
                <w:sz w:val="28"/>
                <w:szCs w:val="28"/>
              </w:rPr>
              <w:t>Формат: А4.</w:t>
            </w:r>
          </w:p>
          <w:p w:rsidR="00D94EC4" w:rsidRPr="00C30909" w:rsidRDefault="00D94EC4" w:rsidP="00C30909">
            <w:pPr>
              <w:spacing w:after="0" w:line="240" w:lineRule="auto"/>
              <w:contextualSpacing/>
              <w:rPr>
                <w:rFonts w:ascii="Times New Roman" w:hAnsi="Times New Roman" w:cs="Times New Roman"/>
                <w:sz w:val="28"/>
                <w:szCs w:val="28"/>
              </w:rPr>
            </w:pPr>
            <w:r w:rsidRPr="00C30909">
              <w:rPr>
                <w:rFonts w:ascii="Times New Roman" w:hAnsi="Times New Roman" w:cs="Times New Roman"/>
                <w:sz w:val="28"/>
                <w:szCs w:val="28"/>
              </w:rPr>
              <w:t>Скорость черно-белой печати (обычный режим, A4): 30 стр./мин.</w:t>
            </w:r>
          </w:p>
          <w:p w:rsidR="00D94EC4" w:rsidRPr="00C30909" w:rsidRDefault="00D94EC4" w:rsidP="00C30909">
            <w:pPr>
              <w:spacing w:after="0" w:line="240" w:lineRule="auto"/>
              <w:contextualSpacing/>
              <w:rPr>
                <w:rFonts w:ascii="Times New Roman" w:hAnsi="Times New Roman" w:cs="Times New Roman"/>
                <w:sz w:val="28"/>
                <w:szCs w:val="28"/>
              </w:rPr>
            </w:pPr>
            <w:r w:rsidRPr="00C30909">
              <w:rPr>
                <w:rFonts w:ascii="Times New Roman" w:hAnsi="Times New Roman" w:cs="Times New Roman"/>
                <w:sz w:val="28"/>
                <w:szCs w:val="28"/>
              </w:rPr>
              <w:t>Качество черно-белой печати (режим наилучшего качества): не менее 600 x 600 точек на дюйм</w:t>
            </w:r>
          </w:p>
          <w:p w:rsidR="00D94EC4" w:rsidRPr="00C30909" w:rsidRDefault="00D94EC4" w:rsidP="00C30909">
            <w:pPr>
              <w:spacing w:after="0" w:line="240" w:lineRule="auto"/>
              <w:contextualSpacing/>
              <w:rPr>
                <w:rFonts w:ascii="Times New Roman" w:hAnsi="Times New Roman" w:cs="Times New Roman"/>
                <w:sz w:val="28"/>
                <w:szCs w:val="28"/>
              </w:rPr>
            </w:pPr>
            <w:r w:rsidRPr="00C30909">
              <w:rPr>
                <w:rFonts w:ascii="Times New Roman" w:hAnsi="Times New Roman" w:cs="Times New Roman"/>
                <w:sz w:val="28"/>
                <w:szCs w:val="28"/>
              </w:rPr>
              <w:t>Технология печати: лазерная</w:t>
            </w:r>
          </w:p>
        </w:tc>
      </w:tr>
      <w:tr w:rsidR="00D94EC4" w:rsidRPr="00C30909" w:rsidTr="00D94EC4">
        <w:trPr>
          <w:cantSplit/>
        </w:trPr>
        <w:tc>
          <w:tcPr>
            <w:tcW w:w="3456" w:type="dxa"/>
            <w:shd w:val="clear" w:color="auto" w:fill="auto"/>
          </w:tcPr>
          <w:p w:rsidR="00D94EC4" w:rsidRPr="00C30909" w:rsidRDefault="00D94EC4" w:rsidP="00C30909">
            <w:pPr>
              <w:spacing w:after="0" w:line="240" w:lineRule="auto"/>
              <w:contextualSpacing/>
              <w:rPr>
                <w:rFonts w:ascii="Times New Roman" w:hAnsi="Times New Roman" w:cs="Times New Roman"/>
                <w:sz w:val="28"/>
                <w:szCs w:val="28"/>
              </w:rPr>
            </w:pPr>
            <w:r w:rsidRPr="00C30909">
              <w:rPr>
                <w:rFonts w:ascii="Times New Roman" w:hAnsi="Times New Roman" w:cs="Times New Roman"/>
                <w:sz w:val="28"/>
                <w:szCs w:val="28"/>
              </w:rPr>
              <w:t>Сканер</w:t>
            </w:r>
          </w:p>
        </w:tc>
        <w:tc>
          <w:tcPr>
            <w:tcW w:w="6183" w:type="dxa"/>
            <w:shd w:val="clear" w:color="auto" w:fill="auto"/>
          </w:tcPr>
          <w:p w:rsidR="00D94EC4" w:rsidRPr="00C30909" w:rsidRDefault="00D94EC4" w:rsidP="00C30909">
            <w:pPr>
              <w:spacing w:after="0" w:line="240" w:lineRule="auto"/>
              <w:contextualSpacing/>
              <w:rPr>
                <w:rFonts w:ascii="Times New Roman" w:eastAsia="Times New Roman" w:hAnsi="Times New Roman" w:cs="Times New Roman"/>
                <w:bCs/>
                <w:sz w:val="28"/>
                <w:szCs w:val="28"/>
              </w:rPr>
            </w:pPr>
            <w:r w:rsidRPr="00C30909">
              <w:rPr>
                <w:rFonts w:ascii="Times New Roman" w:eastAsia="Times New Roman" w:hAnsi="Times New Roman" w:cs="Times New Roman"/>
                <w:bCs/>
                <w:sz w:val="28"/>
                <w:szCs w:val="28"/>
              </w:rPr>
              <w:t>Функция отсечения красного цвета</w:t>
            </w:r>
          </w:p>
          <w:p w:rsidR="00D94EC4" w:rsidRPr="00C30909" w:rsidRDefault="00D94EC4" w:rsidP="00C30909">
            <w:pPr>
              <w:spacing w:after="0" w:line="240" w:lineRule="auto"/>
              <w:contextualSpacing/>
              <w:rPr>
                <w:rFonts w:ascii="Times New Roman" w:eastAsia="Times New Roman" w:hAnsi="Times New Roman" w:cs="Times New Roman"/>
                <w:bCs/>
                <w:sz w:val="28"/>
                <w:szCs w:val="28"/>
              </w:rPr>
            </w:pPr>
            <w:r w:rsidRPr="00C30909">
              <w:rPr>
                <w:rFonts w:ascii="Times New Roman" w:eastAsia="Times New Roman" w:hAnsi="Times New Roman" w:cs="Times New Roman"/>
                <w:bCs/>
                <w:sz w:val="28"/>
                <w:szCs w:val="28"/>
              </w:rPr>
              <w:t>TWAIN-совместимый сканер</w:t>
            </w:r>
          </w:p>
          <w:p w:rsidR="00D94EC4" w:rsidRPr="00C30909" w:rsidRDefault="00D94EC4" w:rsidP="00C30909">
            <w:pPr>
              <w:spacing w:after="0" w:line="240" w:lineRule="auto"/>
              <w:contextualSpacing/>
              <w:rPr>
                <w:rFonts w:ascii="Times New Roman" w:eastAsia="Times New Roman" w:hAnsi="Times New Roman" w:cs="Times New Roman"/>
                <w:bCs/>
                <w:sz w:val="28"/>
                <w:szCs w:val="28"/>
              </w:rPr>
            </w:pPr>
            <w:r w:rsidRPr="00C30909">
              <w:rPr>
                <w:rFonts w:ascii="Times New Roman" w:eastAsia="Times New Roman" w:hAnsi="Times New Roman" w:cs="Times New Roman"/>
                <w:bCs/>
                <w:sz w:val="28"/>
                <w:szCs w:val="28"/>
              </w:rPr>
              <w:t>Область сканирования: А4</w:t>
            </w:r>
          </w:p>
          <w:p w:rsidR="00D94EC4" w:rsidRPr="00C30909" w:rsidRDefault="00D94EC4" w:rsidP="00C30909">
            <w:pPr>
              <w:spacing w:after="0" w:line="240" w:lineRule="auto"/>
              <w:contextualSpacing/>
              <w:rPr>
                <w:rFonts w:ascii="Times New Roman" w:eastAsia="Times New Roman" w:hAnsi="Times New Roman" w:cs="Times New Roman"/>
                <w:bCs/>
                <w:sz w:val="28"/>
                <w:szCs w:val="28"/>
              </w:rPr>
            </w:pPr>
            <w:r w:rsidRPr="00C30909">
              <w:rPr>
                <w:rFonts w:ascii="Times New Roman" w:eastAsia="Times New Roman" w:hAnsi="Times New Roman" w:cs="Times New Roman"/>
                <w:bCs/>
                <w:sz w:val="28"/>
                <w:szCs w:val="28"/>
              </w:rPr>
              <w:t xml:space="preserve">Сканирование с разрешением 300 </w:t>
            </w:r>
            <w:proofErr w:type="spellStart"/>
            <w:r w:rsidRPr="00C30909">
              <w:rPr>
                <w:rFonts w:ascii="Times New Roman" w:eastAsia="Times New Roman" w:hAnsi="Times New Roman" w:cs="Times New Roman"/>
                <w:bCs/>
                <w:sz w:val="28"/>
                <w:szCs w:val="28"/>
              </w:rPr>
              <w:t>dpi</w:t>
            </w:r>
            <w:proofErr w:type="spellEnd"/>
          </w:p>
        </w:tc>
      </w:tr>
      <w:tr w:rsidR="00D94EC4" w:rsidRPr="00C30909" w:rsidTr="00D94EC4">
        <w:trPr>
          <w:cantSplit/>
        </w:trPr>
        <w:tc>
          <w:tcPr>
            <w:tcW w:w="3456" w:type="dxa"/>
            <w:shd w:val="clear" w:color="auto" w:fill="auto"/>
          </w:tcPr>
          <w:p w:rsidR="00D94EC4" w:rsidRPr="00C30909" w:rsidRDefault="00D94EC4" w:rsidP="00C30909">
            <w:pPr>
              <w:spacing w:after="0" w:line="240" w:lineRule="auto"/>
              <w:contextualSpacing/>
              <w:rPr>
                <w:rFonts w:ascii="Times New Roman" w:hAnsi="Times New Roman" w:cs="Times New Roman"/>
                <w:sz w:val="28"/>
                <w:szCs w:val="28"/>
              </w:rPr>
            </w:pPr>
            <w:r w:rsidRPr="00C30909">
              <w:rPr>
                <w:rFonts w:ascii="Times New Roman" w:hAnsi="Times New Roman" w:cs="Times New Roman"/>
                <w:sz w:val="28"/>
                <w:szCs w:val="28"/>
              </w:rPr>
              <w:t>Ксерокс</w:t>
            </w:r>
          </w:p>
        </w:tc>
        <w:tc>
          <w:tcPr>
            <w:tcW w:w="6183" w:type="dxa"/>
            <w:shd w:val="clear" w:color="auto" w:fill="auto"/>
          </w:tcPr>
          <w:p w:rsidR="00D94EC4" w:rsidRPr="00C30909" w:rsidRDefault="00D94EC4" w:rsidP="00C30909">
            <w:pPr>
              <w:spacing w:after="0" w:line="240" w:lineRule="auto"/>
              <w:contextualSpacing/>
              <w:rPr>
                <w:rFonts w:ascii="Times New Roman" w:hAnsi="Times New Roman" w:cs="Times New Roman"/>
                <w:sz w:val="28"/>
                <w:szCs w:val="28"/>
              </w:rPr>
            </w:pPr>
            <w:r w:rsidRPr="00C30909">
              <w:rPr>
                <w:rFonts w:ascii="Times New Roman" w:hAnsi="Times New Roman" w:cs="Times New Roman"/>
                <w:sz w:val="28"/>
                <w:szCs w:val="28"/>
              </w:rPr>
              <w:t>Специальные требования не предъявляются</w:t>
            </w:r>
          </w:p>
        </w:tc>
      </w:tr>
    </w:tbl>
    <w:p w:rsidR="00D94EC4" w:rsidRPr="007C1195" w:rsidRDefault="00D94EC4" w:rsidP="00D94EC4">
      <w:pPr>
        <w:tabs>
          <w:tab w:val="left" w:pos="0"/>
        </w:tabs>
        <w:spacing w:after="0" w:line="240" w:lineRule="auto"/>
        <w:ind w:firstLine="709"/>
        <w:contextualSpacing/>
        <w:jc w:val="both"/>
        <w:rPr>
          <w:rFonts w:ascii="Times New Roman" w:hAnsi="Times New Roman" w:cs="Times New Roman"/>
          <w:sz w:val="26"/>
          <w:szCs w:val="26"/>
        </w:rPr>
      </w:pPr>
    </w:p>
    <w:p w:rsidR="00D94EC4" w:rsidRDefault="00D94EC4" w:rsidP="00D94EC4">
      <w:pPr>
        <w:tabs>
          <w:tab w:val="left" w:pos="0"/>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таблице </w:t>
      </w:r>
      <w:r w:rsidRPr="00DC18DF">
        <w:rPr>
          <w:rFonts w:ascii="Times New Roman" w:hAnsi="Times New Roman" w:cs="Times New Roman"/>
          <w:sz w:val="26"/>
          <w:szCs w:val="26"/>
        </w:rPr>
        <w:t>2</w:t>
      </w:r>
      <w:r w:rsidRPr="007C1195">
        <w:rPr>
          <w:rFonts w:ascii="Times New Roman" w:hAnsi="Times New Roman" w:cs="Times New Roman"/>
          <w:sz w:val="26"/>
          <w:szCs w:val="26"/>
        </w:rPr>
        <w:t xml:space="preserve"> приведены требования к аппаратному обеспечению рабочей станции на региональном уровне.</w:t>
      </w:r>
    </w:p>
    <w:p w:rsidR="00C30909" w:rsidRDefault="00D94EC4" w:rsidP="00C30909">
      <w:pPr>
        <w:pStyle w:val="af7"/>
        <w:tabs>
          <w:tab w:val="left" w:pos="0"/>
        </w:tabs>
        <w:spacing w:after="0"/>
        <w:ind w:firstLine="709"/>
        <w:contextualSpacing/>
        <w:jc w:val="right"/>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Таблица</w:t>
      </w:r>
      <w:r w:rsidR="00C30909">
        <w:rPr>
          <w:rFonts w:ascii="Times New Roman" w:hAnsi="Times New Roman" w:cs="Times New Roman"/>
          <w:b w:val="0"/>
          <w:bCs w:val="0"/>
          <w:color w:val="auto"/>
          <w:sz w:val="26"/>
          <w:szCs w:val="26"/>
        </w:rPr>
        <w:t xml:space="preserve"> </w:t>
      </w:r>
      <w:r w:rsidRPr="007C1195">
        <w:rPr>
          <w:rFonts w:ascii="Times New Roman" w:hAnsi="Times New Roman" w:cs="Times New Roman"/>
          <w:b w:val="0"/>
          <w:bCs w:val="0"/>
          <w:color w:val="auto"/>
          <w:sz w:val="26"/>
          <w:szCs w:val="26"/>
        </w:rPr>
        <w:fldChar w:fldCharType="begin"/>
      </w:r>
      <w:r w:rsidRPr="007C1195">
        <w:rPr>
          <w:rFonts w:ascii="Times New Roman" w:hAnsi="Times New Roman" w:cs="Times New Roman"/>
          <w:b w:val="0"/>
          <w:bCs w:val="0"/>
          <w:color w:val="auto"/>
          <w:sz w:val="26"/>
          <w:szCs w:val="26"/>
        </w:rPr>
        <w:instrText xml:space="preserve"> SEQ Таблица \* ARABIC \s 1 </w:instrText>
      </w:r>
      <w:r w:rsidRPr="007C1195">
        <w:rPr>
          <w:rFonts w:ascii="Times New Roman" w:hAnsi="Times New Roman" w:cs="Times New Roman"/>
          <w:b w:val="0"/>
          <w:bCs w:val="0"/>
          <w:color w:val="auto"/>
          <w:sz w:val="26"/>
          <w:szCs w:val="26"/>
        </w:rPr>
        <w:fldChar w:fldCharType="separate"/>
      </w:r>
      <w:r w:rsidR="00B50635">
        <w:rPr>
          <w:rFonts w:ascii="Times New Roman" w:hAnsi="Times New Roman" w:cs="Times New Roman"/>
          <w:b w:val="0"/>
          <w:bCs w:val="0"/>
          <w:noProof/>
          <w:color w:val="auto"/>
          <w:sz w:val="26"/>
          <w:szCs w:val="26"/>
        </w:rPr>
        <w:t>2</w:t>
      </w:r>
      <w:r w:rsidRPr="007C1195">
        <w:rPr>
          <w:rFonts w:ascii="Times New Roman" w:hAnsi="Times New Roman" w:cs="Times New Roman"/>
          <w:b w:val="0"/>
          <w:bCs w:val="0"/>
          <w:color w:val="auto"/>
          <w:sz w:val="26"/>
          <w:szCs w:val="26"/>
        </w:rPr>
        <w:fldChar w:fldCharType="end"/>
      </w:r>
    </w:p>
    <w:p w:rsidR="00D94EC4" w:rsidRPr="007C1195" w:rsidRDefault="00D94EC4" w:rsidP="00C30909">
      <w:pPr>
        <w:pStyle w:val="af7"/>
        <w:tabs>
          <w:tab w:val="left" w:pos="0"/>
        </w:tabs>
        <w:spacing w:after="0"/>
        <w:ind w:firstLine="709"/>
        <w:contextualSpacing/>
        <w:jc w:val="center"/>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Требования к аппаратному обеспечению рабочей станции на региональном уровне</w:t>
      </w: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6183"/>
      </w:tblGrid>
      <w:tr w:rsidR="00D94EC4" w:rsidRPr="007C1195" w:rsidTr="00D94EC4">
        <w:trPr>
          <w:cantSplit/>
          <w:tblHeader/>
        </w:trPr>
        <w:tc>
          <w:tcPr>
            <w:tcW w:w="3456" w:type="dxa"/>
            <w:tcBorders>
              <w:top w:val="single" w:sz="12" w:space="0" w:color="auto"/>
            </w:tcBorders>
            <w:shd w:val="clear" w:color="auto" w:fill="auto"/>
          </w:tcPr>
          <w:p w:rsidR="00D94EC4" w:rsidRPr="007C1195" w:rsidRDefault="00D94EC4" w:rsidP="00C30909">
            <w:pPr>
              <w:pStyle w:val="af6"/>
              <w:keepNext w:val="0"/>
              <w:spacing w:before="0" w:after="0"/>
              <w:contextualSpacing/>
              <w:jc w:val="center"/>
              <w:rPr>
                <w:sz w:val="26"/>
                <w:szCs w:val="26"/>
              </w:rPr>
            </w:pPr>
            <w:r w:rsidRPr="007C1195">
              <w:rPr>
                <w:sz w:val="26"/>
                <w:szCs w:val="26"/>
              </w:rPr>
              <w:t>Компонент</w:t>
            </w:r>
          </w:p>
        </w:tc>
        <w:tc>
          <w:tcPr>
            <w:tcW w:w="6183" w:type="dxa"/>
            <w:tcBorders>
              <w:top w:val="single" w:sz="12" w:space="0" w:color="auto"/>
            </w:tcBorders>
            <w:shd w:val="clear" w:color="auto" w:fill="auto"/>
          </w:tcPr>
          <w:p w:rsidR="00D94EC4" w:rsidRPr="007C1195" w:rsidRDefault="00D94EC4" w:rsidP="00C30909">
            <w:pPr>
              <w:pStyle w:val="af6"/>
              <w:keepNext w:val="0"/>
              <w:spacing w:before="0" w:after="0"/>
              <w:contextualSpacing/>
              <w:jc w:val="center"/>
              <w:rPr>
                <w:sz w:val="26"/>
                <w:szCs w:val="26"/>
              </w:rPr>
            </w:pPr>
            <w:r w:rsidRPr="007C1195">
              <w:rPr>
                <w:sz w:val="26"/>
                <w:szCs w:val="26"/>
              </w:rPr>
              <w:t>Конфигурация</w:t>
            </w:r>
          </w:p>
        </w:tc>
      </w:tr>
      <w:tr w:rsidR="00D94EC4" w:rsidRPr="007C1195" w:rsidTr="00D94EC4">
        <w:trPr>
          <w:cantSplit/>
        </w:trPr>
        <w:tc>
          <w:tcPr>
            <w:tcW w:w="3456"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Центральный процессор</w:t>
            </w:r>
          </w:p>
        </w:tc>
        <w:tc>
          <w:tcPr>
            <w:tcW w:w="6183"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Рекомендуется </w:t>
            </w:r>
            <w:proofErr w:type="spellStart"/>
            <w:r w:rsidRPr="007C1195">
              <w:rPr>
                <w:b w:val="0"/>
                <w:sz w:val="26"/>
                <w:szCs w:val="26"/>
              </w:rPr>
              <w:t>Intel</w:t>
            </w:r>
            <w:proofErr w:type="spellEnd"/>
            <w:r w:rsidRPr="007C1195">
              <w:rPr>
                <w:b w:val="0"/>
                <w:sz w:val="26"/>
                <w:szCs w:val="26"/>
              </w:rPr>
              <w:t xml:space="preserve"> </w:t>
            </w:r>
            <w:proofErr w:type="spellStart"/>
            <w:r w:rsidRPr="007C1195">
              <w:rPr>
                <w:b w:val="0"/>
                <w:sz w:val="26"/>
                <w:szCs w:val="26"/>
              </w:rPr>
              <w:t>Pentium</w:t>
            </w:r>
            <w:proofErr w:type="spellEnd"/>
            <w:r w:rsidRPr="007C1195">
              <w:rPr>
                <w:b w:val="0"/>
                <w:sz w:val="26"/>
                <w:szCs w:val="26"/>
              </w:rPr>
              <w:t xml:space="preserve"> 4 2,4 ГГц, но не менее рекомендуемого для установленной ОС.</w:t>
            </w:r>
          </w:p>
        </w:tc>
      </w:tr>
      <w:tr w:rsidR="00D94EC4" w:rsidRPr="007C1195" w:rsidTr="00D94EC4">
        <w:trPr>
          <w:cantSplit/>
        </w:trPr>
        <w:tc>
          <w:tcPr>
            <w:tcW w:w="3456"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Оперативная память</w:t>
            </w:r>
          </w:p>
        </w:tc>
        <w:tc>
          <w:tcPr>
            <w:tcW w:w="6183"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Рекомендуемая: 2 </w:t>
            </w:r>
            <w:proofErr w:type="spellStart"/>
            <w:r w:rsidRPr="007C1195">
              <w:rPr>
                <w:b w:val="0"/>
                <w:sz w:val="26"/>
                <w:szCs w:val="26"/>
              </w:rPr>
              <w:t>Gb</w:t>
            </w:r>
            <w:proofErr w:type="spellEnd"/>
          </w:p>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Минимальная: 1 </w:t>
            </w:r>
            <w:proofErr w:type="spellStart"/>
            <w:r w:rsidRPr="007C1195">
              <w:rPr>
                <w:b w:val="0"/>
                <w:sz w:val="26"/>
                <w:szCs w:val="26"/>
              </w:rPr>
              <w:t>Gb</w:t>
            </w:r>
            <w:proofErr w:type="spellEnd"/>
          </w:p>
        </w:tc>
      </w:tr>
      <w:tr w:rsidR="00D94EC4" w:rsidRPr="007C1195" w:rsidTr="00D94EC4">
        <w:trPr>
          <w:cantSplit/>
        </w:trPr>
        <w:tc>
          <w:tcPr>
            <w:tcW w:w="3456"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Дисковая подсистема</w:t>
            </w:r>
          </w:p>
        </w:tc>
        <w:tc>
          <w:tcPr>
            <w:tcW w:w="6183"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SATA (IDE), свободного места не менее 10 </w:t>
            </w:r>
            <w:r w:rsidRPr="007C1195">
              <w:rPr>
                <w:b w:val="0"/>
                <w:sz w:val="26"/>
                <w:szCs w:val="26"/>
                <w:lang w:val="en-US"/>
              </w:rPr>
              <w:t>G</w:t>
            </w:r>
            <w:r w:rsidRPr="007C1195">
              <w:rPr>
                <w:b w:val="0"/>
                <w:sz w:val="26"/>
                <w:szCs w:val="26"/>
              </w:rPr>
              <w:t>b</w:t>
            </w:r>
          </w:p>
        </w:tc>
      </w:tr>
      <w:tr w:rsidR="00D94EC4" w:rsidRPr="007C1195" w:rsidTr="00D94EC4">
        <w:trPr>
          <w:cantSplit/>
        </w:trPr>
        <w:tc>
          <w:tcPr>
            <w:tcW w:w="3456"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Внешние интерфейсы и накопители</w:t>
            </w:r>
          </w:p>
        </w:tc>
        <w:tc>
          <w:tcPr>
            <w:tcW w:w="6183"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Устройство резервного копирования: ATAPI CD-RW</w:t>
            </w:r>
          </w:p>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Внешний интерфейс</w:t>
            </w:r>
            <w:r w:rsidRPr="007C1195">
              <w:rPr>
                <w:b w:val="0"/>
                <w:sz w:val="26"/>
                <w:szCs w:val="26"/>
                <w:lang w:val="en-US"/>
              </w:rPr>
              <w:t xml:space="preserve">: </w:t>
            </w:r>
            <w:r w:rsidRPr="007C1195">
              <w:rPr>
                <w:b w:val="0"/>
                <w:sz w:val="26"/>
                <w:szCs w:val="26"/>
              </w:rPr>
              <w:t>USB 2.0</w:t>
            </w:r>
          </w:p>
        </w:tc>
      </w:tr>
      <w:tr w:rsidR="00D94EC4" w:rsidRPr="007C1195" w:rsidTr="00D94EC4">
        <w:trPr>
          <w:cantSplit/>
        </w:trPr>
        <w:tc>
          <w:tcPr>
            <w:tcW w:w="3456"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lastRenderedPageBreak/>
              <w:t>Видеоадаптер</w:t>
            </w:r>
          </w:p>
        </w:tc>
        <w:tc>
          <w:tcPr>
            <w:tcW w:w="6183"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Встроен в чипсет материнской платы, производительность не менее рекомендуемой для установленной ОС.</w:t>
            </w:r>
          </w:p>
        </w:tc>
      </w:tr>
      <w:tr w:rsidR="00D94EC4" w:rsidRPr="007C1195" w:rsidTr="00D94EC4">
        <w:trPr>
          <w:cantSplit/>
        </w:trPr>
        <w:tc>
          <w:tcPr>
            <w:tcW w:w="3456"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Клавиатура</w:t>
            </w:r>
          </w:p>
        </w:tc>
        <w:tc>
          <w:tcPr>
            <w:tcW w:w="6183"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Присутствует</w:t>
            </w:r>
          </w:p>
        </w:tc>
      </w:tr>
      <w:tr w:rsidR="00D94EC4" w:rsidRPr="007C1195" w:rsidTr="00D94EC4">
        <w:trPr>
          <w:cantSplit/>
        </w:trPr>
        <w:tc>
          <w:tcPr>
            <w:tcW w:w="3456"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Мышь</w:t>
            </w:r>
          </w:p>
        </w:tc>
        <w:tc>
          <w:tcPr>
            <w:tcW w:w="6183"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Присутствует</w:t>
            </w:r>
          </w:p>
        </w:tc>
      </w:tr>
      <w:tr w:rsidR="00D94EC4" w:rsidRPr="007C1195" w:rsidTr="00D94EC4">
        <w:trPr>
          <w:cantSplit/>
        </w:trPr>
        <w:tc>
          <w:tcPr>
            <w:tcW w:w="3456"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Монитор</w:t>
            </w:r>
          </w:p>
        </w:tc>
        <w:tc>
          <w:tcPr>
            <w:tcW w:w="6183"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SVGA разрешение не менее 1024</w:t>
            </w:r>
            <w:r w:rsidRPr="007C1195">
              <w:rPr>
                <w:b w:val="0"/>
                <w:sz w:val="26"/>
                <w:szCs w:val="26"/>
                <w:lang w:val="en-US"/>
              </w:rPr>
              <w:t>px</w:t>
            </w:r>
            <w:r w:rsidRPr="007C1195">
              <w:rPr>
                <w:b w:val="0"/>
                <w:sz w:val="26"/>
                <w:szCs w:val="26"/>
              </w:rPr>
              <w:t xml:space="preserve"> по горизонтали</w:t>
            </w:r>
          </w:p>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Рекомендуемое разрешение: 1280x1024</w:t>
            </w:r>
          </w:p>
        </w:tc>
      </w:tr>
      <w:tr w:rsidR="00D94EC4" w:rsidRPr="007C1195" w:rsidTr="00D94EC4">
        <w:trPr>
          <w:cantSplit/>
        </w:trPr>
        <w:tc>
          <w:tcPr>
            <w:tcW w:w="3456" w:type="dxa"/>
            <w:tcBorders>
              <w:bottom w:val="single" w:sz="12" w:space="0" w:color="auto"/>
            </w:tcBorders>
            <w:shd w:val="clear" w:color="auto" w:fill="auto"/>
          </w:tcPr>
          <w:p w:rsidR="00D94EC4" w:rsidRPr="007C1195" w:rsidRDefault="00D94EC4" w:rsidP="00D94EC4">
            <w:pPr>
              <w:pStyle w:val="af6"/>
              <w:keepNext w:val="0"/>
              <w:spacing w:before="0" w:after="0"/>
              <w:contextualSpacing/>
              <w:jc w:val="both"/>
              <w:rPr>
                <w:b w:val="0"/>
                <w:sz w:val="26"/>
                <w:szCs w:val="26"/>
                <w:lang w:val="en-US"/>
              </w:rPr>
            </w:pPr>
            <w:r w:rsidRPr="007C1195">
              <w:rPr>
                <w:b w:val="0"/>
                <w:sz w:val="26"/>
                <w:szCs w:val="26"/>
              </w:rPr>
              <w:t>Сетевая плата</w:t>
            </w:r>
          </w:p>
        </w:tc>
        <w:tc>
          <w:tcPr>
            <w:tcW w:w="6183" w:type="dxa"/>
            <w:tcBorders>
              <w:bottom w:val="single" w:sz="12" w:space="0" w:color="auto"/>
            </w:tcBorders>
            <w:shd w:val="clear" w:color="auto" w:fill="auto"/>
          </w:tcPr>
          <w:p w:rsidR="00D94EC4" w:rsidRPr="007C1195" w:rsidRDefault="00D94EC4" w:rsidP="00D94EC4">
            <w:pPr>
              <w:pStyle w:val="af6"/>
              <w:keepNext w:val="0"/>
              <w:spacing w:before="0" w:after="0"/>
              <w:contextualSpacing/>
              <w:jc w:val="both"/>
              <w:rPr>
                <w:b w:val="0"/>
                <w:sz w:val="26"/>
                <w:szCs w:val="26"/>
              </w:rPr>
            </w:pPr>
            <w:proofErr w:type="spellStart"/>
            <w:r w:rsidRPr="007C1195">
              <w:rPr>
                <w:b w:val="0"/>
                <w:sz w:val="26"/>
                <w:szCs w:val="26"/>
              </w:rPr>
              <w:t>Ethernet</w:t>
            </w:r>
            <w:proofErr w:type="spellEnd"/>
            <w:r w:rsidRPr="007C1195">
              <w:rPr>
                <w:b w:val="0"/>
                <w:sz w:val="26"/>
                <w:szCs w:val="26"/>
              </w:rPr>
              <w:t xml:space="preserve"> 10/100 Мбит</w:t>
            </w:r>
          </w:p>
        </w:tc>
      </w:tr>
    </w:tbl>
    <w:p w:rsidR="00D94EC4" w:rsidRPr="007C1195" w:rsidRDefault="00D94EC4" w:rsidP="00D94EC4">
      <w:pPr>
        <w:pStyle w:val="ac"/>
        <w:spacing w:after="0" w:line="240" w:lineRule="auto"/>
        <w:jc w:val="both"/>
        <w:rPr>
          <w:rFonts w:ascii="Times New Roman" w:hAnsi="Times New Roman" w:cs="Times New Roman"/>
          <w:sz w:val="26"/>
          <w:szCs w:val="26"/>
        </w:rPr>
      </w:pPr>
    </w:p>
    <w:p w:rsidR="00D94EC4" w:rsidRPr="00E83A15" w:rsidRDefault="00D94EC4" w:rsidP="00D94EC4">
      <w:pPr>
        <w:spacing w:after="0" w:line="240" w:lineRule="auto"/>
        <w:ind w:firstLine="709"/>
        <w:contextualSpacing/>
        <w:jc w:val="both"/>
      </w:pPr>
      <w:r w:rsidRPr="007C1195">
        <w:rPr>
          <w:rFonts w:ascii="Times New Roman" w:hAnsi="Times New Roman" w:cs="Times New Roman"/>
          <w:sz w:val="26"/>
          <w:szCs w:val="26"/>
        </w:rPr>
        <w:t xml:space="preserve">В таблице </w:t>
      </w:r>
      <w:r w:rsidRPr="00DC18DF">
        <w:rPr>
          <w:rFonts w:ascii="Times New Roman" w:hAnsi="Times New Roman" w:cs="Times New Roman"/>
          <w:sz w:val="26"/>
          <w:szCs w:val="26"/>
        </w:rPr>
        <w:t>3</w:t>
      </w:r>
      <w:r w:rsidRPr="007C1195">
        <w:rPr>
          <w:rFonts w:ascii="Times New Roman" w:hAnsi="Times New Roman" w:cs="Times New Roman"/>
          <w:sz w:val="26"/>
          <w:szCs w:val="26"/>
        </w:rPr>
        <w:t xml:space="preserve"> приведены требования к конфигурации программного обеспечения рабочей станции на региональном уровне.</w:t>
      </w:r>
    </w:p>
    <w:p w:rsidR="00C30909" w:rsidRDefault="00D94EC4" w:rsidP="00C30909">
      <w:pPr>
        <w:pStyle w:val="af7"/>
        <w:spacing w:after="0"/>
        <w:contextualSpacing/>
        <w:jc w:val="right"/>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Таблица</w:t>
      </w:r>
      <w:r w:rsidR="00C30909">
        <w:rPr>
          <w:rFonts w:ascii="Times New Roman" w:hAnsi="Times New Roman" w:cs="Times New Roman"/>
          <w:b w:val="0"/>
          <w:bCs w:val="0"/>
          <w:color w:val="auto"/>
          <w:sz w:val="26"/>
          <w:szCs w:val="26"/>
        </w:rPr>
        <w:t xml:space="preserve"> </w:t>
      </w:r>
      <w:r w:rsidRPr="007C1195">
        <w:rPr>
          <w:rFonts w:ascii="Times New Roman" w:hAnsi="Times New Roman" w:cs="Times New Roman"/>
          <w:b w:val="0"/>
          <w:bCs w:val="0"/>
          <w:color w:val="auto"/>
          <w:sz w:val="26"/>
          <w:szCs w:val="26"/>
        </w:rPr>
        <w:fldChar w:fldCharType="begin"/>
      </w:r>
      <w:r w:rsidRPr="007C1195">
        <w:rPr>
          <w:rFonts w:ascii="Times New Roman" w:hAnsi="Times New Roman" w:cs="Times New Roman"/>
          <w:b w:val="0"/>
          <w:bCs w:val="0"/>
          <w:color w:val="auto"/>
          <w:sz w:val="26"/>
          <w:szCs w:val="26"/>
        </w:rPr>
        <w:instrText xml:space="preserve"> SEQ Таблица \* ARABIC \s 1 </w:instrText>
      </w:r>
      <w:r w:rsidRPr="007C1195">
        <w:rPr>
          <w:rFonts w:ascii="Times New Roman" w:hAnsi="Times New Roman" w:cs="Times New Roman"/>
          <w:b w:val="0"/>
          <w:bCs w:val="0"/>
          <w:color w:val="auto"/>
          <w:sz w:val="26"/>
          <w:szCs w:val="26"/>
        </w:rPr>
        <w:fldChar w:fldCharType="separate"/>
      </w:r>
      <w:r w:rsidR="00B50635">
        <w:rPr>
          <w:rFonts w:ascii="Times New Roman" w:hAnsi="Times New Roman" w:cs="Times New Roman"/>
          <w:b w:val="0"/>
          <w:bCs w:val="0"/>
          <w:noProof/>
          <w:color w:val="auto"/>
          <w:sz w:val="26"/>
          <w:szCs w:val="26"/>
        </w:rPr>
        <w:t>3</w:t>
      </w:r>
      <w:r w:rsidRPr="007C1195">
        <w:rPr>
          <w:rFonts w:ascii="Times New Roman" w:hAnsi="Times New Roman" w:cs="Times New Roman"/>
          <w:b w:val="0"/>
          <w:bCs w:val="0"/>
          <w:color w:val="auto"/>
          <w:sz w:val="26"/>
          <w:szCs w:val="26"/>
        </w:rPr>
        <w:fldChar w:fldCharType="end"/>
      </w:r>
    </w:p>
    <w:p w:rsidR="00D94EC4" w:rsidRPr="007C1195" w:rsidRDefault="00D94EC4" w:rsidP="00C30909">
      <w:pPr>
        <w:pStyle w:val="af7"/>
        <w:spacing w:after="0"/>
        <w:contextualSpacing/>
        <w:jc w:val="center"/>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Требования к конфигурации программного обеспечения рабочей станции на региональном уровне</w:t>
      </w:r>
    </w:p>
    <w:tbl>
      <w:tblPr>
        <w:tblW w:w="9639" w:type="dxa"/>
        <w:tblInd w:w="108" w:type="dxa"/>
        <w:tblBorders>
          <w:top w:val="single" w:sz="12"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2836"/>
        <w:gridCol w:w="6803"/>
      </w:tblGrid>
      <w:tr w:rsidR="00D94EC4" w:rsidRPr="007C1195" w:rsidTr="00D94EC4">
        <w:trPr>
          <w:cantSplit/>
          <w:tblHeader/>
        </w:trPr>
        <w:tc>
          <w:tcPr>
            <w:tcW w:w="1471" w:type="pct"/>
            <w:shd w:val="clear" w:color="auto" w:fill="auto"/>
          </w:tcPr>
          <w:p w:rsidR="00D94EC4" w:rsidRPr="007C1195" w:rsidRDefault="00D94EC4" w:rsidP="00C30909">
            <w:pPr>
              <w:pStyle w:val="af6"/>
              <w:tabs>
                <w:tab w:val="right" w:pos="2727"/>
              </w:tabs>
              <w:spacing w:before="0" w:after="0"/>
              <w:contextualSpacing/>
              <w:jc w:val="center"/>
              <w:rPr>
                <w:sz w:val="26"/>
                <w:szCs w:val="26"/>
              </w:rPr>
            </w:pPr>
            <w:r w:rsidRPr="007C1195">
              <w:rPr>
                <w:sz w:val="26"/>
                <w:szCs w:val="26"/>
              </w:rPr>
              <w:t>Компонент</w:t>
            </w:r>
          </w:p>
        </w:tc>
        <w:tc>
          <w:tcPr>
            <w:tcW w:w="3529" w:type="pct"/>
            <w:shd w:val="clear" w:color="auto" w:fill="auto"/>
          </w:tcPr>
          <w:p w:rsidR="00D94EC4" w:rsidRPr="007C1195" w:rsidRDefault="00D94EC4" w:rsidP="00C30909">
            <w:pPr>
              <w:pStyle w:val="af6"/>
              <w:spacing w:before="0" w:after="0"/>
              <w:contextualSpacing/>
              <w:jc w:val="center"/>
              <w:rPr>
                <w:sz w:val="26"/>
                <w:szCs w:val="26"/>
              </w:rPr>
            </w:pPr>
            <w:r w:rsidRPr="007C1195">
              <w:rPr>
                <w:sz w:val="26"/>
                <w:szCs w:val="26"/>
              </w:rPr>
              <w:t>Конфигурация</w:t>
            </w:r>
          </w:p>
        </w:tc>
      </w:tr>
      <w:tr w:rsidR="00D94EC4" w:rsidRPr="007C1195" w:rsidTr="00D94EC4">
        <w:trPr>
          <w:cantSplit/>
        </w:trPr>
        <w:tc>
          <w:tcPr>
            <w:tcW w:w="1471" w:type="pct"/>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Серверная операционная система</w:t>
            </w:r>
          </w:p>
        </w:tc>
        <w:tc>
          <w:tcPr>
            <w:tcW w:w="3529" w:type="pct"/>
            <w:shd w:val="clear" w:color="auto" w:fill="auto"/>
          </w:tcPr>
          <w:p w:rsidR="00D94EC4" w:rsidRPr="007C1195" w:rsidRDefault="00D94EC4" w:rsidP="00453453">
            <w:pPr>
              <w:pStyle w:val="af6"/>
              <w:keepNext w:val="0"/>
              <w:spacing w:before="0" w:after="0"/>
              <w:contextualSpacing/>
              <w:jc w:val="both"/>
              <w:rPr>
                <w:b w:val="0"/>
                <w:sz w:val="26"/>
                <w:szCs w:val="26"/>
              </w:rPr>
            </w:pPr>
            <w:r w:rsidRPr="007C1195">
              <w:rPr>
                <w:b w:val="0"/>
                <w:sz w:val="26"/>
                <w:szCs w:val="26"/>
              </w:rPr>
              <w:t xml:space="preserve">Серверная ОС семейства </w:t>
            </w:r>
            <w:proofErr w:type="spellStart"/>
            <w:r w:rsidRPr="007C1195">
              <w:rPr>
                <w:b w:val="0"/>
                <w:sz w:val="26"/>
                <w:szCs w:val="26"/>
              </w:rPr>
              <w:t>Windows</w:t>
            </w:r>
            <w:proofErr w:type="spellEnd"/>
            <w:r w:rsidRPr="007C1195">
              <w:rPr>
                <w:b w:val="0"/>
                <w:sz w:val="26"/>
                <w:szCs w:val="26"/>
              </w:rPr>
              <w:t xml:space="preserve"> не ниже </w:t>
            </w:r>
            <w:proofErr w:type="spellStart"/>
            <w:r w:rsidRPr="007C1195">
              <w:rPr>
                <w:b w:val="0"/>
                <w:sz w:val="26"/>
                <w:szCs w:val="26"/>
              </w:rPr>
              <w:t>Server</w:t>
            </w:r>
            <w:proofErr w:type="spellEnd"/>
            <w:r w:rsidRPr="007C1195">
              <w:rPr>
                <w:b w:val="0"/>
                <w:sz w:val="26"/>
                <w:szCs w:val="26"/>
              </w:rPr>
              <w:t xml:space="preserve"> 200</w:t>
            </w:r>
            <w:r w:rsidR="00453453">
              <w:rPr>
                <w:b w:val="0"/>
                <w:sz w:val="26"/>
                <w:szCs w:val="26"/>
              </w:rPr>
              <w:t>8</w:t>
            </w:r>
          </w:p>
        </w:tc>
      </w:tr>
      <w:tr w:rsidR="00D94EC4" w:rsidRPr="00453453" w:rsidTr="00D94EC4">
        <w:trPr>
          <w:cantSplit/>
        </w:trPr>
        <w:tc>
          <w:tcPr>
            <w:tcW w:w="1471" w:type="pct"/>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СУБД</w:t>
            </w:r>
          </w:p>
        </w:tc>
        <w:tc>
          <w:tcPr>
            <w:tcW w:w="3529" w:type="pct"/>
            <w:shd w:val="clear" w:color="auto" w:fill="auto"/>
          </w:tcPr>
          <w:p w:rsidR="00D94EC4" w:rsidRPr="00453453" w:rsidRDefault="00D94EC4" w:rsidP="00D94EC4">
            <w:pPr>
              <w:pStyle w:val="af6"/>
              <w:keepNext w:val="0"/>
              <w:spacing w:before="0" w:after="0"/>
              <w:contextualSpacing/>
              <w:jc w:val="both"/>
              <w:rPr>
                <w:b w:val="0"/>
                <w:sz w:val="26"/>
                <w:szCs w:val="26"/>
              </w:rPr>
            </w:pPr>
            <w:r w:rsidRPr="007C1195">
              <w:rPr>
                <w:b w:val="0"/>
                <w:sz w:val="26"/>
                <w:szCs w:val="26"/>
                <w:lang w:val="en-US"/>
              </w:rPr>
              <w:t>Microsoft</w:t>
            </w:r>
            <w:r w:rsidRPr="00453453">
              <w:rPr>
                <w:b w:val="0"/>
                <w:sz w:val="26"/>
                <w:szCs w:val="26"/>
              </w:rPr>
              <w:t xml:space="preserve"> </w:t>
            </w:r>
            <w:r w:rsidRPr="007C1195">
              <w:rPr>
                <w:b w:val="0"/>
                <w:sz w:val="26"/>
                <w:szCs w:val="26"/>
                <w:lang w:val="en-US"/>
              </w:rPr>
              <w:t>SQL</w:t>
            </w:r>
            <w:r w:rsidRPr="00453453">
              <w:rPr>
                <w:b w:val="0"/>
                <w:sz w:val="26"/>
                <w:szCs w:val="26"/>
              </w:rPr>
              <w:t xml:space="preserve"> </w:t>
            </w:r>
            <w:r w:rsidRPr="007C1195">
              <w:rPr>
                <w:b w:val="0"/>
                <w:sz w:val="26"/>
                <w:szCs w:val="26"/>
                <w:lang w:val="en-US"/>
              </w:rPr>
              <w:t>Server</w:t>
            </w:r>
            <w:r w:rsidRPr="00453453">
              <w:rPr>
                <w:b w:val="0"/>
                <w:sz w:val="26"/>
                <w:szCs w:val="26"/>
              </w:rPr>
              <w:t xml:space="preserve"> 2008 </w:t>
            </w:r>
            <w:r w:rsidR="00453453">
              <w:rPr>
                <w:b w:val="0"/>
                <w:sz w:val="26"/>
                <w:szCs w:val="26"/>
              </w:rPr>
              <w:t>с</w:t>
            </w:r>
            <w:r w:rsidR="00453453" w:rsidRPr="00453453">
              <w:rPr>
                <w:b w:val="0"/>
                <w:sz w:val="26"/>
                <w:szCs w:val="26"/>
              </w:rPr>
              <w:t xml:space="preserve"> </w:t>
            </w:r>
            <w:r w:rsidR="00453453">
              <w:rPr>
                <w:b w:val="0"/>
                <w:sz w:val="26"/>
                <w:szCs w:val="26"/>
              </w:rPr>
              <w:t>пакетом</w:t>
            </w:r>
            <w:r w:rsidR="00453453" w:rsidRPr="00453453">
              <w:rPr>
                <w:b w:val="0"/>
                <w:sz w:val="26"/>
                <w:szCs w:val="26"/>
              </w:rPr>
              <w:t xml:space="preserve"> </w:t>
            </w:r>
            <w:r w:rsidR="00453453">
              <w:rPr>
                <w:b w:val="0"/>
                <w:sz w:val="26"/>
                <w:szCs w:val="26"/>
              </w:rPr>
              <w:t>обновления</w:t>
            </w:r>
            <w:r w:rsidR="00453453" w:rsidRPr="00453453">
              <w:rPr>
                <w:b w:val="0"/>
                <w:sz w:val="26"/>
                <w:szCs w:val="26"/>
              </w:rPr>
              <w:t xml:space="preserve"> 4 (</w:t>
            </w:r>
            <w:r w:rsidR="00453453">
              <w:rPr>
                <w:b w:val="0"/>
                <w:sz w:val="26"/>
                <w:szCs w:val="26"/>
                <w:lang w:val="en-US"/>
              </w:rPr>
              <w:t>SP</w:t>
            </w:r>
            <w:r w:rsidR="00453453" w:rsidRPr="00453453">
              <w:rPr>
                <w:b w:val="0"/>
                <w:sz w:val="26"/>
                <w:szCs w:val="26"/>
              </w:rPr>
              <w:t xml:space="preserve">4) </w:t>
            </w:r>
            <w:r w:rsidR="00453453">
              <w:rPr>
                <w:b w:val="0"/>
                <w:sz w:val="26"/>
                <w:szCs w:val="26"/>
              </w:rPr>
              <w:t>или</w:t>
            </w:r>
            <w:r w:rsidR="00453453" w:rsidRPr="00453453">
              <w:rPr>
                <w:b w:val="0"/>
                <w:sz w:val="26"/>
                <w:szCs w:val="26"/>
              </w:rPr>
              <w:t xml:space="preserve"> </w:t>
            </w:r>
            <w:r w:rsidR="00453453">
              <w:rPr>
                <w:b w:val="0"/>
                <w:sz w:val="26"/>
                <w:szCs w:val="26"/>
                <w:lang w:val="en-US"/>
              </w:rPr>
              <w:t>SQL</w:t>
            </w:r>
            <w:r w:rsidR="00453453" w:rsidRPr="00453453">
              <w:rPr>
                <w:b w:val="0"/>
                <w:sz w:val="26"/>
                <w:szCs w:val="26"/>
              </w:rPr>
              <w:t xml:space="preserve"> </w:t>
            </w:r>
            <w:r w:rsidR="00453453">
              <w:rPr>
                <w:b w:val="0"/>
                <w:sz w:val="26"/>
                <w:szCs w:val="26"/>
                <w:lang w:val="en-US"/>
              </w:rPr>
              <w:t>Server</w:t>
            </w:r>
            <w:r w:rsidR="00453453" w:rsidRPr="00453453">
              <w:rPr>
                <w:b w:val="0"/>
                <w:sz w:val="26"/>
                <w:szCs w:val="26"/>
              </w:rPr>
              <w:t xml:space="preserve"> 2008 </w:t>
            </w:r>
            <w:r w:rsidR="00453453">
              <w:rPr>
                <w:b w:val="0"/>
                <w:sz w:val="26"/>
                <w:szCs w:val="26"/>
                <w:lang w:val="en-US"/>
              </w:rPr>
              <w:t>R</w:t>
            </w:r>
            <w:r w:rsidR="00453453" w:rsidRPr="00453453">
              <w:rPr>
                <w:b w:val="0"/>
                <w:sz w:val="26"/>
                <w:szCs w:val="26"/>
              </w:rPr>
              <w:t xml:space="preserve">2 </w:t>
            </w:r>
            <w:r w:rsidR="00453453">
              <w:rPr>
                <w:b w:val="0"/>
                <w:sz w:val="26"/>
                <w:szCs w:val="26"/>
              </w:rPr>
              <w:t>с</w:t>
            </w:r>
            <w:r w:rsidR="00453453" w:rsidRPr="00453453">
              <w:rPr>
                <w:b w:val="0"/>
                <w:sz w:val="26"/>
                <w:szCs w:val="26"/>
              </w:rPr>
              <w:t xml:space="preserve"> </w:t>
            </w:r>
            <w:r w:rsidR="00453453">
              <w:rPr>
                <w:b w:val="0"/>
                <w:sz w:val="26"/>
                <w:szCs w:val="26"/>
              </w:rPr>
              <w:t xml:space="preserve">пакетом обновления 3 </w:t>
            </w:r>
            <w:r w:rsidR="00453453" w:rsidRPr="00453453">
              <w:rPr>
                <w:b w:val="0"/>
                <w:sz w:val="26"/>
                <w:szCs w:val="26"/>
              </w:rPr>
              <w:t>(</w:t>
            </w:r>
            <w:r w:rsidR="00453453">
              <w:rPr>
                <w:b w:val="0"/>
                <w:sz w:val="26"/>
                <w:szCs w:val="26"/>
                <w:lang w:val="en-US"/>
              </w:rPr>
              <w:t>SP</w:t>
            </w:r>
            <w:r w:rsidR="00453453" w:rsidRPr="00453453">
              <w:rPr>
                <w:b w:val="0"/>
                <w:sz w:val="26"/>
                <w:szCs w:val="26"/>
              </w:rPr>
              <w:t>3)</w:t>
            </w:r>
          </w:p>
        </w:tc>
      </w:tr>
      <w:tr w:rsidR="00D94EC4" w:rsidRPr="00EE4009" w:rsidTr="00D94EC4">
        <w:trPr>
          <w:cantSplit/>
        </w:trPr>
        <w:tc>
          <w:tcPr>
            <w:tcW w:w="1471" w:type="pct"/>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Операционная система</w:t>
            </w:r>
          </w:p>
        </w:tc>
        <w:tc>
          <w:tcPr>
            <w:tcW w:w="3529" w:type="pct"/>
            <w:shd w:val="clear" w:color="auto" w:fill="auto"/>
          </w:tcPr>
          <w:p w:rsidR="00D94EC4" w:rsidRPr="007C1195" w:rsidRDefault="00D94EC4" w:rsidP="00D94EC4">
            <w:pPr>
              <w:pStyle w:val="af6"/>
              <w:keepNext w:val="0"/>
              <w:spacing w:before="0" w:after="0"/>
              <w:contextualSpacing/>
              <w:jc w:val="both"/>
              <w:rPr>
                <w:b w:val="0"/>
                <w:sz w:val="26"/>
                <w:szCs w:val="26"/>
                <w:lang w:val="en-US"/>
              </w:rPr>
            </w:pPr>
            <w:r w:rsidRPr="007C1195">
              <w:rPr>
                <w:b w:val="0"/>
                <w:sz w:val="26"/>
                <w:szCs w:val="26"/>
                <w:lang w:val="en-US"/>
              </w:rPr>
              <w:t xml:space="preserve">Windows </w:t>
            </w:r>
            <w:r w:rsidR="00453453">
              <w:rPr>
                <w:b w:val="0"/>
                <w:sz w:val="26"/>
                <w:szCs w:val="26"/>
                <w:lang w:val="en-US"/>
              </w:rPr>
              <w:t xml:space="preserve">7 </w:t>
            </w:r>
            <w:r w:rsidRPr="007C1195">
              <w:rPr>
                <w:b w:val="0"/>
                <w:sz w:val="26"/>
                <w:szCs w:val="26"/>
              </w:rPr>
              <w:t>и</w:t>
            </w:r>
            <w:r w:rsidRPr="007C1195">
              <w:rPr>
                <w:b w:val="0"/>
                <w:sz w:val="26"/>
                <w:szCs w:val="26"/>
                <w:lang w:val="en-US"/>
              </w:rPr>
              <w:t xml:space="preserve"> </w:t>
            </w:r>
            <w:r w:rsidRPr="007C1195">
              <w:rPr>
                <w:b w:val="0"/>
                <w:sz w:val="26"/>
                <w:szCs w:val="26"/>
              </w:rPr>
              <w:t>выше</w:t>
            </w:r>
          </w:p>
        </w:tc>
      </w:tr>
      <w:tr w:rsidR="00D94EC4" w:rsidRPr="008139CD" w:rsidTr="00D94EC4">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Дополнительное ПО</w:t>
            </w:r>
          </w:p>
        </w:tc>
        <w:tc>
          <w:tcPr>
            <w:tcW w:w="3529" w:type="pct"/>
            <w:tcBorders>
              <w:top w:val="single" w:sz="4" w:space="0" w:color="auto"/>
              <w:left w:val="single" w:sz="4" w:space="0" w:color="auto"/>
              <w:bottom w:val="single" w:sz="4" w:space="0" w:color="auto"/>
              <w:right w:val="single" w:sz="8" w:space="0" w:color="auto"/>
            </w:tcBorders>
            <w:shd w:val="clear" w:color="auto" w:fill="auto"/>
          </w:tcPr>
          <w:p w:rsidR="00D94EC4" w:rsidRPr="007C1195" w:rsidRDefault="00D94EC4" w:rsidP="00D94EC4">
            <w:pPr>
              <w:pStyle w:val="af6"/>
              <w:keepNext w:val="0"/>
              <w:spacing w:before="0" w:after="0"/>
              <w:contextualSpacing/>
              <w:jc w:val="both"/>
              <w:rPr>
                <w:b w:val="0"/>
                <w:sz w:val="26"/>
                <w:szCs w:val="26"/>
                <w:lang w:val="en-US"/>
              </w:rPr>
            </w:pPr>
            <w:r w:rsidRPr="007C1195">
              <w:rPr>
                <w:b w:val="0"/>
                <w:sz w:val="26"/>
                <w:szCs w:val="26"/>
                <w:lang w:val="en-US"/>
              </w:rPr>
              <w:t xml:space="preserve">Microsoft .NET Framework 3.5 </w:t>
            </w:r>
            <w:r w:rsidRPr="007C1195">
              <w:rPr>
                <w:b w:val="0"/>
                <w:sz w:val="26"/>
                <w:szCs w:val="26"/>
              </w:rPr>
              <w:t>и</w:t>
            </w:r>
            <w:r w:rsidRPr="007C1195">
              <w:rPr>
                <w:b w:val="0"/>
                <w:sz w:val="26"/>
                <w:szCs w:val="26"/>
                <w:lang w:val="en-US"/>
              </w:rPr>
              <w:t xml:space="preserve"> </w:t>
            </w:r>
            <w:r w:rsidRPr="007C1195">
              <w:rPr>
                <w:b w:val="0"/>
                <w:sz w:val="26"/>
                <w:szCs w:val="26"/>
              </w:rPr>
              <w:t>выше</w:t>
            </w:r>
          </w:p>
        </w:tc>
      </w:tr>
      <w:tr w:rsidR="00D94EC4" w:rsidRPr="008139CD" w:rsidTr="00D94EC4">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Интернет браузер</w:t>
            </w:r>
          </w:p>
        </w:tc>
        <w:tc>
          <w:tcPr>
            <w:tcW w:w="3529" w:type="pct"/>
            <w:tcBorders>
              <w:top w:val="single" w:sz="4" w:space="0" w:color="auto"/>
              <w:left w:val="single" w:sz="4" w:space="0" w:color="auto"/>
              <w:bottom w:val="single" w:sz="4" w:space="0" w:color="auto"/>
              <w:right w:val="single" w:sz="8" w:space="0" w:color="auto"/>
            </w:tcBorders>
            <w:shd w:val="clear" w:color="auto" w:fill="auto"/>
          </w:tcPr>
          <w:p w:rsidR="00D94EC4" w:rsidRPr="007C1195" w:rsidRDefault="00D94EC4" w:rsidP="00D94EC4">
            <w:pPr>
              <w:pStyle w:val="af6"/>
              <w:keepNext w:val="0"/>
              <w:spacing w:before="0" w:after="0"/>
              <w:contextualSpacing/>
              <w:jc w:val="both"/>
              <w:rPr>
                <w:b w:val="0"/>
                <w:sz w:val="26"/>
                <w:szCs w:val="26"/>
                <w:lang w:val="en-US"/>
              </w:rPr>
            </w:pPr>
            <w:proofErr w:type="spellStart"/>
            <w:r w:rsidRPr="007C1195">
              <w:rPr>
                <w:b w:val="0"/>
                <w:sz w:val="26"/>
                <w:szCs w:val="26"/>
                <w:lang w:val="en-US"/>
              </w:rPr>
              <w:t>Любой</w:t>
            </w:r>
            <w:proofErr w:type="spellEnd"/>
            <w:r w:rsidRPr="007C1195">
              <w:rPr>
                <w:b w:val="0"/>
                <w:sz w:val="26"/>
                <w:szCs w:val="26"/>
                <w:lang w:val="en-US"/>
              </w:rPr>
              <w:t xml:space="preserve"> </w:t>
            </w:r>
            <w:proofErr w:type="spellStart"/>
            <w:r w:rsidRPr="007C1195">
              <w:rPr>
                <w:b w:val="0"/>
                <w:sz w:val="26"/>
                <w:szCs w:val="26"/>
                <w:lang w:val="en-US"/>
              </w:rPr>
              <w:t>из</w:t>
            </w:r>
            <w:proofErr w:type="spellEnd"/>
            <w:r w:rsidRPr="007C1195">
              <w:rPr>
                <w:b w:val="0"/>
                <w:sz w:val="26"/>
                <w:szCs w:val="26"/>
                <w:lang w:val="en-US"/>
              </w:rPr>
              <w:t xml:space="preserve"> </w:t>
            </w:r>
            <w:proofErr w:type="spellStart"/>
            <w:r w:rsidRPr="007C1195">
              <w:rPr>
                <w:b w:val="0"/>
                <w:sz w:val="26"/>
                <w:szCs w:val="26"/>
                <w:lang w:val="en-US"/>
              </w:rPr>
              <w:t>браузеров</w:t>
            </w:r>
            <w:proofErr w:type="spellEnd"/>
            <w:r w:rsidRPr="007C1195">
              <w:rPr>
                <w:b w:val="0"/>
                <w:sz w:val="26"/>
                <w:szCs w:val="26"/>
                <w:lang w:val="en-US"/>
              </w:rPr>
              <w:t>:</w:t>
            </w:r>
          </w:p>
          <w:p w:rsidR="00D94EC4" w:rsidRPr="007C1195" w:rsidRDefault="00D94EC4" w:rsidP="00FC303E">
            <w:pPr>
              <w:pStyle w:val="af6"/>
              <w:keepNext w:val="0"/>
              <w:numPr>
                <w:ilvl w:val="0"/>
                <w:numId w:val="20"/>
              </w:numPr>
              <w:spacing w:before="0" w:after="0"/>
              <w:contextualSpacing/>
              <w:jc w:val="both"/>
              <w:rPr>
                <w:b w:val="0"/>
                <w:sz w:val="26"/>
                <w:szCs w:val="26"/>
              </w:rPr>
            </w:pPr>
            <w:r w:rsidRPr="007C1195">
              <w:rPr>
                <w:b w:val="0"/>
                <w:sz w:val="26"/>
                <w:szCs w:val="26"/>
                <w:lang w:val="en-US"/>
              </w:rPr>
              <w:t>Mozilla</w:t>
            </w:r>
            <w:r w:rsidRPr="007C1195">
              <w:rPr>
                <w:b w:val="0"/>
                <w:sz w:val="26"/>
                <w:szCs w:val="26"/>
              </w:rPr>
              <w:t xml:space="preserve"> </w:t>
            </w:r>
            <w:r w:rsidRPr="007C1195">
              <w:rPr>
                <w:b w:val="0"/>
                <w:sz w:val="26"/>
                <w:szCs w:val="26"/>
                <w:lang w:val="en-US"/>
              </w:rPr>
              <w:t>Firefox</w:t>
            </w:r>
            <w:r w:rsidRPr="007C1195">
              <w:rPr>
                <w:b w:val="0"/>
                <w:sz w:val="26"/>
                <w:szCs w:val="26"/>
              </w:rPr>
              <w:t>, версия не ниже 3,</w:t>
            </w:r>
          </w:p>
          <w:p w:rsidR="00D94EC4" w:rsidRPr="007C1195" w:rsidRDefault="00D94EC4" w:rsidP="00FC303E">
            <w:pPr>
              <w:pStyle w:val="af6"/>
              <w:keepNext w:val="0"/>
              <w:numPr>
                <w:ilvl w:val="0"/>
                <w:numId w:val="20"/>
              </w:numPr>
              <w:spacing w:before="0" w:after="0"/>
              <w:contextualSpacing/>
              <w:jc w:val="both"/>
              <w:rPr>
                <w:b w:val="0"/>
                <w:sz w:val="26"/>
                <w:szCs w:val="26"/>
              </w:rPr>
            </w:pPr>
            <w:r w:rsidRPr="007C1195">
              <w:rPr>
                <w:b w:val="0"/>
                <w:sz w:val="26"/>
                <w:szCs w:val="26"/>
                <w:lang w:val="en-US"/>
              </w:rPr>
              <w:t>Google</w:t>
            </w:r>
            <w:r w:rsidRPr="007C1195">
              <w:rPr>
                <w:b w:val="0"/>
                <w:sz w:val="26"/>
                <w:szCs w:val="26"/>
              </w:rPr>
              <w:t xml:space="preserve"> </w:t>
            </w:r>
            <w:r w:rsidRPr="007C1195">
              <w:rPr>
                <w:b w:val="0"/>
                <w:sz w:val="26"/>
                <w:szCs w:val="26"/>
                <w:lang w:val="en-US"/>
              </w:rPr>
              <w:t>Chrome</w:t>
            </w:r>
            <w:r w:rsidRPr="007C1195">
              <w:rPr>
                <w:b w:val="0"/>
                <w:sz w:val="26"/>
                <w:szCs w:val="26"/>
              </w:rPr>
              <w:t>, версия не ниже 18,</w:t>
            </w:r>
          </w:p>
          <w:p w:rsidR="00D94EC4" w:rsidRPr="007C1195" w:rsidRDefault="00D94EC4" w:rsidP="00FC303E">
            <w:pPr>
              <w:pStyle w:val="af6"/>
              <w:keepNext w:val="0"/>
              <w:numPr>
                <w:ilvl w:val="0"/>
                <w:numId w:val="20"/>
              </w:numPr>
              <w:spacing w:before="0" w:after="0"/>
              <w:contextualSpacing/>
              <w:jc w:val="both"/>
              <w:rPr>
                <w:b w:val="0"/>
                <w:sz w:val="26"/>
                <w:szCs w:val="26"/>
                <w:lang w:val="en-US"/>
              </w:rPr>
            </w:pPr>
            <w:r w:rsidRPr="007C1195">
              <w:rPr>
                <w:b w:val="0"/>
                <w:sz w:val="26"/>
                <w:szCs w:val="26"/>
                <w:lang w:val="en-US"/>
              </w:rPr>
              <w:t xml:space="preserve">Opera, </w:t>
            </w:r>
            <w:proofErr w:type="spellStart"/>
            <w:r w:rsidRPr="007C1195">
              <w:rPr>
                <w:b w:val="0"/>
                <w:sz w:val="26"/>
                <w:szCs w:val="26"/>
                <w:lang w:val="en-US"/>
              </w:rPr>
              <w:t>версия</w:t>
            </w:r>
            <w:proofErr w:type="spellEnd"/>
            <w:r w:rsidRPr="007C1195">
              <w:rPr>
                <w:b w:val="0"/>
                <w:sz w:val="26"/>
                <w:szCs w:val="26"/>
                <w:lang w:val="en-US"/>
              </w:rPr>
              <w:t xml:space="preserve"> </w:t>
            </w:r>
            <w:proofErr w:type="spellStart"/>
            <w:r w:rsidRPr="007C1195">
              <w:rPr>
                <w:b w:val="0"/>
                <w:sz w:val="26"/>
                <w:szCs w:val="26"/>
                <w:lang w:val="en-US"/>
              </w:rPr>
              <w:t>не</w:t>
            </w:r>
            <w:proofErr w:type="spellEnd"/>
            <w:r w:rsidRPr="007C1195">
              <w:rPr>
                <w:b w:val="0"/>
                <w:sz w:val="26"/>
                <w:szCs w:val="26"/>
                <w:lang w:val="en-US"/>
              </w:rPr>
              <w:t xml:space="preserve"> </w:t>
            </w:r>
            <w:proofErr w:type="spellStart"/>
            <w:r w:rsidRPr="007C1195">
              <w:rPr>
                <w:b w:val="0"/>
                <w:sz w:val="26"/>
                <w:szCs w:val="26"/>
                <w:lang w:val="en-US"/>
              </w:rPr>
              <w:t>ниже</w:t>
            </w:r>
            <w:proofErr w:type="spellEnd"/>
            <w:r w:rsidRPr="007C1195">
              <w:rPr>
                <w:b w:val="0"/>
                <w:sz w:val="26"/>
                <w:szCs w:val="26"/>
                <w:lang w:val="en-US"/>
              </w:rPr>
              <w:t xml:space="preserve"> 12,</w:t>
            </w:r>
          </w:p>
          <w:p w:rsidR="00D94EC4" w:rsidRPr="007C1195" w:rsidRDefault="00D94EC4" w:rsidP="00FC303E">
            <w:pPr>
              <w:pStyle w:val="af6"/>
              <w:keepNext w:val="0"/>
              <w:numPr>
                <w:ilvl w:val="0"/>
                <w:numId w:val="20"/>
              </w:numPr>
              <w:spacing w:before="0" w:after="0"/>
              <w:contextualSpacing/>
              <w:jc w:val="both"/>
              <w:rPr>
                <w:b w:val="0"/>
                <w:sz w:val="26"/>
                <w:szCs w:val="26"/>
                <w:lang w:val="en-US"/>
              </w:rPr>
            </w:pPr>
            <w:r w:rsidRPr="007C1195">
              <w:rPr>
                <w:b w:val="0"/>
                <w:sz w:val="26"/>
                <w:szCs w:val="26"/>
                <w:lang w:val="en-US"/>
              </w:rPr>
              <w:t xml:space="preserve">Microsoft Internet Explorer, </w:t>
            </w:r>
            <w:proofErr w:type="spellStart"/>
            <w:r w:rsidRPr="007C1195">
              <w:rPr>
                <w:b w:val="0"/>
                <w:sz w:val="26"/>
                <w:szCs w:val="26"/>
                <w:lang w:val="en-US"/>
              </w:rPr>
              <w:t>версия</w:t>
            </w:r>
            <w:proofErr w:type="spellEnd"/>
            <w:r w:rsidRPr="007C1195">
              <w:rPr>
                <w:b w:val="0"/>
                <w:sz w:val="26"/>
                <w:szCs w:val="26"/>
                <w:lang w:val="en-US"/>
              </w:rPr>
              <w:t xml:space="preserve"> </w:t>
            </w:r>
            <w:proofErr w:type="spellStart"/>
            <w:r w:rsidRPr="007C1195">
              <w:rPr>
                <w:b w:val="0"/>
                <w:sz w:val="26"/>
                <w:szCs w:val="26"/>
                <w:lang w:val="en-US"/>
              </w:rPr>
              <w:t>не</w:t>
            </w:r>
            <w:proofErr w:type="spellEnd"/>
            <w:r w:rsidRPr="007C1195">
              <w:rPr>
                <w:b w:val="0"/>
                <w:sz w:val="26"/>
                <w:szCs w:val="26"/>
                <w:lang w:val="en-US"/>
              </w:rPr>
              <w:t xml:space="preserve"> </w:t>
            </w:r>
            <w:proofErr w:type="spellStart"/>
            <w:r w:rsidRPr="007C1195">
              <w:rPr>
                <w:b w:val="0"/>
                <w:sz w:val="26"/>
                <w:szCs w:val="26"/>
                <w:lang w:val="en-US"/>
              </w:rPr>
              <w:t>ниже</w:t>
            </w:r>
            <w:proofErr w:type="spellEnd"/>
            <w:r w:rsidRPr="007C1195">
              <w:rPr>
                <w:b w:val="0"/>
                <w:sz w:val="26"/>
                <w:szCs w:val="26"/>
                <w:lang w:val="en-US"/>
              </w:rPr>
              <w:t xml:space="preserve"> 8</w:t>
            </w:r>
          </w:p>
        </w:tc>
      </w:tr>
      <w:tr w:rsidR="00D94EC4" w:rsidRPr="007C1195" w:rsidTr="00D94EC4">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rsidR="00D94EC4" w:rsidRPr="007C1195" w:rsidRDefault="00D94EC4" w:rsidP="00D94EC4">
            <w:pPr>
              <w:pStyle w:val="af6"/>
              <w:keepNext w:val="0"/>
              <w:spacing w:before="0" w:after="0"/>
              <w:contextualSpacing/>
              <w:jc w:val="both"/>
              <w:rPr>
                <w:b w:val="0"/>
                <w:sz w:val="26"/>
                <w:szCs w:val="26"/>
              </w:rPr>
            </w:pPr>
            <w:proofErr w:type="gramStart"/>
            <w:r w:rsidRPr="007C1195">
              <w:rPr>
                <w:b w:val="0"/>
                <w:sz w:val="26"/>
                <w:szCs w:val="26"/>
              </w:rPr>
              <w:t>ПО</w:t>
            </w:r>
            <w:proofErr w:type="gramEnd"/>
            <w:r w:rsidRPr="007C1195">
              <w:rPr>
                <w:b w:val="0"/>
                <w:sz w:val="26"/>
                <w:szCs w:val="26"/>
              </w:rPr>
              <w:t xml:space="preserve"> для сканирования</w:t>
            </w:r>
          </w:p>
        </w:tc>
        <w:tc>
          <w:tcPr>
            <w:tcW w:w="3529" w:type="pct"/>
            <w:tcBorders>
              <w:top w:val="single" w:sz="4" w:space="0" w:color="auto"/>
              <w:left w:val="single" w:sz="4" w:space="0" w:color="auto"/>
              <w:bottom w:val="single" w:sz="4" w:space="0" w:color="auto"/>
              <w:right w:val="single" w:sz="8" w:space="0" w:color="auto"/>
            </w:tcBorders>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Специализированное ПО, обеспечивающее сканирование бланков итоговых сочинений</w:t>
            </w:r>
          </w:p>
        </w:tc>
      </w:tr>
      <w:tr w:rsidR="00D94EC4" w:rsidRPr="007C1195" w:rsidTr="00D94EC4">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ПО для распознавания </w:t>
            </w:r>
          </w:p>
        </w:tc>
        <w:tc>
          <w:tcPr>
            <w:tcW w:w="3529" w:type="pct"/>
            <w:tcBorders>
              <w:top w:val="single" w:sz="4" w:space="0" w:color="auto"/>
              <w:left w:val="single" w:sz="4" w:space="0" w:color="auto"/>
              <w:bottom w:val="single" w:sz="4" w:space="0" w:color="auto"/>
              <w:right w:val="single" w:sz="8" w:space="0" w:color="auto"/>
            </w:tcBorders>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Специализированное ПО, обеспечивающее распознавание изображений бланков итоговых сочинений</w:t>
            </w:r>
          </w:p>
        </w:tc>
      </w:tr>
      <w:tr w:rsidR="00D94EC4" w:rsidRPr="007C1195" w:rsidTr="00D94EC4">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ПО для верификации </w:t>
            </w:r>
          </w:p>
        </w:tc>
        <w:tc>
          <w:tcPr>
            <w:tcW w:w="3529" w:type="pct"/>
            <w:tcBorders>
              <w:top w:val="single" w:sz="4" w:space="0" w:color="auto"/>
              <w:left w:val="single" w:sz="4" w:space="0" w:color="auto"/>
              <w:bottom w:val="single" w:sz="4" w:space="0" w:color="auto"/>
              <w:right w:val="single" w:sz="8" w:space="0" w:color="auto"/>
            </w:tcBorders>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Специализированное ПО для проверки и коррекции результатов распознавания изображений бланков итоговых сочинений</w:t>
            </w:r>
          </w:p>
        </w:tc>
      </w:tr>
    </w:tbl>
    <w:p w:rsidR="00D94EC4" w:rsidRPr="007C1195" w:rsidRDefault="00D94EC4" w:rsidP="00D94EC4">
      <w:pPr>
        <w:pStyle w:val="ac"/>
        <w:spacing w:after="0" w:line="240" w:lineRule="auto"/>
        <w:jc w:val="both"/>
        <w:rPr>
          <w:rFonts w:ascii="Times New Roman" w:hAnsi="Times New Roman" w:cs="Times New Roman"/>
          <w:sz w:val="26"/>
          <w:szCs w:val="26"/>
        </w:rPr>
      </w:pPr>
    </w:p>
    <w:p w:rsidR="00D94EC4" w:rsidRPr="007C1195" w:rsidRDefault="00453453" w:rsidP="00C30909">
      <w:pPr>
        <w:pStyle w:val="2"/>
        <w:numPr>
          <w:ilvl w:val="0"/>
          <w:numId w:val="0"/>
        </w:numPr>
        <w:spacing w:before="0" w:after="0"/>
        <w:contextualSpacing/>
        <w:jc w:val="both"/>
        <w:rPr>
          <w:sz w:val="26"/>
          <w:szCs w:val="26"/>
        </w:rPr>
      </w:pPr>
      <w:bookmarkStart w:id="46" w:name="_Toc494819265"/>
      <w:r>
        <w:rPr>
          <w:sz w:val="26"/>
          <w:szCs w:val="26"/>
        </w:rPr>
        <w:t>Муниципальный у</w:t>
      </w:r>
      <w:r w:rsidR="00D94EC4" w:rsidRPr="007C1195">
        <w:rPr>
          <w:sz w:val="26"/>
          <w:szCs w:val="26"/>
        </w:rPr>
        <w:t>ровень</w:t>
      </w:r>
      <w:bookmarkEnd w:id="46"/>
    </w:p>
    <w:p w:rsidR="00D94EC4" w:rsidRPr="007C1195" w:rsidRDefault="00D94EC4" w:rsidP="00D94EC4">
      <w:pPr>
        <w:spacing w:after="0" w:line="240" w:lineRule="auto"/>
        <w:ind w:firstLine="709"/>
        <w:contextualSpacing/>
        <w:jc w:val="both"/>
        <w:rPr>
          <w:rFonts w:ascii="Times New Roman" w:hAnsi="Times New Roman" w:cs="Times New Roman"/>
          <w:sz w:val="26"/>
          <w:szCs w:val="26"/>
        </w:rPr>
      </w:pPr>
      <w:r w:rsidRPr="007C1195">
        <w:rPr>
          <w:rFonts w:ascii="Times New Roman" w:hAnsi="Times New Roman" w:cs="Times New Roman"/>
          <w:sz w:val="26"/>
          <w:szCs w:val="26"/>
        </w:rPr>
        <w:t xml:space="preserve">В таблице </w:t>
      </w:r>
      <w:r w:rsidR="00C30909">
        <w:rPr>
          <w:rFonts w:ascii="Times New Roman" w:hAnsi="Times New Roman" w:cs="Times New Roman"/>
          <w:sz w:val="26"/>
          <w:szCs w:val="26"/>
        </w:rPr>
        <w:t>4</w:t>
      </w:r>
      <w:r w:rsidRPr="007C1195">
        <w:rPr>
          <w:rFonts w:ascii="Times New Roman" w:hAnsi="Times New Roman" w:cs="Times New Roman"/>
          <w:sz w:val="26"/>
          <w:szCs w:val="26"/>
        </w:rPr>
        <w:t xml:space="preserve"> приведены требования к оборудованию, которое должно входить в состав рабочей станции на </w:t>
      </w:r>
      <w:r w:rsidR="00910EE8">
        <w:rPr>
          <w:rFonts w:ascii="Times New Roman" w:hAnsi="Times New Roman" w:cs="Times New Roman"/>
          <w:sz w:val="26"/>
          <w:szCs w:val="26"/>
        </w:rPr>
        <w:t xml:space="preserve">муниципальном </w:t>
      </w:r>
      <w:r w:rsidRPr="007C1195">
        <w:rPr>
          <w:rFonts w:ascii="Times New Roman" w:hAnsi="Times New Roman" w:cs="Times New Roman"/>
          <w:sz w:val="26"/>
          <w:szCs w:val="26"/>
        </w:rPr>
        <w:t>уровне.</w:t>
      </w:r>
    </w:p>
    <w:p w:rsidR="00C30909" w:rsidRDefault="00D94EC4" w:rsidP="00C30909">
      <w:pPr>
        <w:pStyle w:val="af7"/>
        <w:spacing w:after="0"/>
        <w:contextualSpacing/>
        <w:jc w:val="right"/>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 xml:space="preserve">Таблица </w:t>
      </w:r>
      <w:r w:rsidR="00C30909">
        <w:rPr>
          <w:rFonts w:ascii="Times New Roman" w:hAnsi="Times New Roman" w:cs="Times New Roman"/>
          <w:b w:val="0"/>
          <w:bCs w:val="0"/>
          <w:color w:val="auto"/>
          <w:sz w:val="26"/>
          <w:szCs w:val="26"/>
        </w:rPr>
        <w:t>4</w:t>
      </w:r>
    </w:p>
    <w:p w:rsidR="00D94EC4" w:rsidRPr="007C1195" w:rsidRDefault="00D94EC4" w:rsidP="00C30909">
      <w:pPr>
        <w:pStyle w:val="af7"/>
        <w:spacing w:after="0"/>
        <w:contextualSpacing/>
        <w:jc w:val="center"/>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Требования к оборудованию на рабочей станции уровня образовательных организаций</w:t>
      </w:r>
    </w:p>
    <w:tbl>
      <w:tblPr>
        <w:tblW w:w="9639"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6183"/>
      </w:tblGrid>
      <w:tr w:rsidR="00D94EC4" w:rsidRPr="007C1195" w:rsidTr="00910EE8">
        <w:trPr>
          <w:cantSplit/>
          <w:tblHeader/>
        </w:trPr>
        <w:tc>
          <w:tcPr>
            <w:tcW w:w="3456" w:type="dxa"/>
            <w:tcBorders>
              <w:top w:val="single" w:sz="12" w:space="0" w:color="auto"/>
            </w:tcBorders>
            <w:shd w:val="clear" w:color="auto" w:fill="auto"/>
          </w:tcPr>
          <w:p w:rsidR="00D94EC4" w:rsidRPr="007C1195" w:rsidRDefault="00D94EC4" w:rsidP="00C30909">
            <w:pPr>
              <w:pStyle w:val="af6"/>
              <w:keepNext w:val="0"/>
              <w:spacing w:before="0" w:after="0"/>
              <w:contextualSpacing/>
              <w:jc w:val="center"/>
              <w:rPr>
                <w:sz w:val="26"/>
                <w:szCs w:val="26"/>
              </w:rPr>
            </w:pPr>
            <w:r w:rsidRPr="007C1195">
              <w:rPr>
                <w:sz w:val="26"/>
                <w:szCs w:val="26"/>
              </w:rPr>
              <w:t>Компонент</w:t>
            </w:r>
          </w:p>
        </w:tc>
        <w:tc>
          <w:tcPr>
            <w:tcW w:w="6183" w:type="dxa"/>
            <w:tcBorders>
              <w:top w:val="single" w:sz="12" w:space="0" w:color="auto"/>
            </w:tcBorders>
            <w:shd w:val="clear" w:color="auto" w:fill="auto"/>
          </w:tcPr>
          <w:p w:rsidR="00D94EC4" w:rsidRPr="007C1195" w:rsidRDefault="00D94EC4" w:rsidP="00C30909">
            <w:pPr>
              <w:pStyle w:val="af6"/>
              <w:keepNext w:val="0"/>
              <w:spacing w:before="0" w:after="0"/>
              <w:contextualSpacing/>
              <w:jc w:val="center"/>
              <w:rPr>
                <w:sz w:val="26"/>
                <w:szCs w:val="26"/>
              </w:rPr>
            </w:pPr>
            <w:r w:rsidRPr="007C1195">
              <w:rPr>
                <w:sz w:val="26"/>
                <w:szCs w:val="26"/>
              </w:rPr>
              <w:t>Конфигурация</w:t>
            </w:r>
          </w:p>
        </w:tc>
      </w:tr>
      <w:tr w:rsidR="00D94EC4" w:rsidRPr="007C1195" w:rsidTr="00910EE8">
        <w:trPr>
          <w:cantSplit/>
        </w:trPr>
        <w:tc>
          <w:tcPr>
            <w:tcW w:w="3456"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Рабочая станция на </w:t>
            </w:r>
            <w:r w:rsidR="00910EE8">
              <w:rPr>
                <w:b w:val="0"/>
                <w:sz w:val="26"/>
                <w:szCs w:val="26"/>
              </w:rPr>
              <w:t xml:space="preserve">муниципальном </w:t>
            </w:r>
            <w:r w:rsidRPr="007C1195">
              <w:rPr>
                <w:b w:val="0"/>
                <w:sz w:val="26"/>
                <w:szCs w:val="26"/>
              </w:rPr>
              <w:t xml:space="preserve">уровне </w:t>
            </w:r>
          </w:p>
        </w:tc>
        <w:tc>
          <w:tcPr>
            <w:tcW w:w="6183"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Наличие стабильного канала связи с выходом в Интернет.</w:t>
            </w:r>
          </w:p>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Рабочая станция должна иметь устройство резервного копирования</w:t>
            </w:r>
            <w:r>
              <w:rPr>
                <w:b w:val="0"/>
                <w:sz w:val="26"/>
                <w:szCs w:val="26"/>
              </w:rPr>
              <w:t>;</w:t>
            </w:r>
            <w:r w:rsidRPr="007C1195">
              <w:rPr>
                <w:b w:val="0"/>
                <w:sz w:val="26"/>
                <w:szCs w:val="26"/>
              </w:rPr>
              <w:t xml:space="preserve"> внешний интерфейс: USB 2.0.</w:t>
            </w:r>
          </w:p>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Дополнительных специальных требований к рабочей станции не предъявляется</w:t>
            </w:r>
          </w:p>
        </w:tc>
      </w:tr>
      <w:tr w:rsidR="00D94EC4" w:rsidRPr="007C1195" w:rsidTr="00910EE8">
        <w:trPr>
          <w:cantSplit/>
        </w:trPr>
        <w:tc>
          <w:tcPr>
            <w:tcW w:w="3456"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lastRenderedPageBreak/>
              <w:t>Лазерный принтер</w:t>
            </w:r>
          </w:p>
        </w:tc>
        <w:tc>
          <w:tcPr>
            <w:tcW w:w="6183" w:type="dxa"/>
            <w:shd w:val="clear" w:color="auto" w:fill="auto"/>
          </w:tcPr>
          <w:p w:rsidR="00D94EC4" w:rsidRPr="007C1195" w:rsidRDefault="00D94EC4" w:rsidP="00D94EC4">
            <w:pPr>
              <w:pStyle w:val="af6"/>
              <w:spacing w:before="0" w:after="0"/>
              <w:contextualSpacing/>
              <w:jc w:val="both"/>
              <w:rPr>
                <w:b w:val="0"/>
                <w:sz w:val="26"/>
                <w:szCs w:val="26"/>
              </w:rPr>
            </w:pPr>
            <w:r w:rsidRPr="007C1195">
              <w:rPr>
                <w:b w:val="0"/>
                <w:sz w:val="26"/>
                <w:szCs w:val="26"/>
              </w:rPr>
              <w:t>Формат: А4</w:t>
            </w:r>
            <w:r>
              <w:rPr>
                <w:b w:val="0"/>
                <w:sz w:val="26"/>
                <w:szCs w:val="26"/>
              </w:rPr>
              <w:t>.</w:t>
            </w:r>
          </w:p>
          <w:p w:rsidR="00D94EC4" w:rsidRPr="007C1195" w:rsidRDefault="00D94EC4" w:rsidP="00D94EC4">
            <w:pPr>
              <w:pStyle w:val="af6"/>
              <w:spacing w:before="0" w:after="0"/>
              <w:contextualSpacing/>
              <w:jc w:val="both"/>
              <w:rPr>
                <w:b w:val="0"/>
                <w:sz w:val="26"/>
                <w:szCs w:val="26"/>
              </w:rPr>
            </w:pPr>
            <w:r w:rsidRPr="007C1195">
              <w:rPr>
                <w:b w:val="0"/>
                <w:sz w:val="26"/>
                <w:szCs w:val="26"/>
              </w:rPr>
              <w:t>Скорость черно-белой печати (обычный режим, A4): 30 стр./мин.</w:t>
            </w:r>
          </w:p>
          <w:p w:rsidR="00D94EC4" w:rsidRPr="007C1195" w:rsidRDefault="00D94EC4" w:rsidP="00D94EC4">
            <w:pPr>
              <w:pStyle w:val="af6"/>
              <w:spacing w:before="0" w:after="0"/>
              <w:contextualSpacing/>
              <w:jc w:val="both"/>
              <w:rPr>
                <w:b w:val="0"/>
                <w:sz w:val="26"/>
                <w:szCs w:val="26"/>
              </w:rPr>
            </w:pPr>
            <w:r w:rsidRPr="007C1195">
              <w:rPr>
                <w:b w:val="0"/>
                <w:sz w:val="26"/>
                <w:szCs w:val="26"/>
              </w:rPr>
              <w:t>Качество черно-белой печати (режим наилучшего качества)</w:t>
            </w:r>
            <w:r>
              <w:rPr>
                <w:b w:val="0"/>
                <w:sz w:val="26"/>
                <w:szCs w:val="26"/>
              </w:rPr>
              <w:t>:</w:t>
            </w:r>
            <w:r w:rsidRPr="007C1195">
              <w:rPr>
                <w:b w:val="0"/>
                <w:sz w:val="26"/>
                <w:szCs w:val="26"/>
              </w:rPr>
              <w:t xml:space="preserve"> не менее 600 x 600 точек на дюйм</w:t>
            </w:r>
          </w:p>
          <w:p w:rsidR="00D94EC4" w:rsidRPr="007C1195" w:rsidRDefault="00D94EC4" w:rsidP="00D94EC4">
            <w:pPr>
              <w:pStyle w:val="af6"/>
              <w:spacing w:before="0" w:after="0"/>
              <w:contextualSpacing/>
              <w:jc w:val="both"/>
              <w:rPr>
                <w:b w:val="0"/>
                <w:sz w:val="26"/>
                <w:szCs w:val="26"/>
              </w:rPr>
            </w:pPr>
            <w:r w:rsidRPr="007C1195">
              <w:rPr>
                <w:b w:val="0"/>
                <w:sz w:val="26"/>
                <w:szCs w:val="26"/>
              </w:rPr>
              <w:t xml:space="preserve">Технология печати: </w:t>
            </w:r>
            <w:r>
              <w:rPr>
                <w:b w:val="0"/>
                <w:sz w:val="26"/>
                <w:szCs w:val="26"/>
              </w:rPr>
              <w:t>л</w:t>
            </w:r>
            <w:r w:rsidRPr="007C1195">
              <w:rPr>
                <w:b w:val="0"/>
                <w:sz w:val="26"/>
                <w:szCs w:val="26"/>
              </w:rPr>
              <w:t>азерная</w:t>
            </w:r>
          </w:p>
        </w:tc>
      </w:tr>
      <w:tr w:rsidR="00D94EC4" w:rsidRPr="007C1195" w:rsidTr="00910EE8">
        <w:trPr>
          <w:cantSplit/>
        </w:trPr>
        <w:tc>
          <w:tcPr>
            <w:tcW w:w="3456"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Ксерокс</w:t>
            </w:r>
          </w:p>
        </w:tc>
        <w:tc>
          <w:tcPr>
            <w:tcW w:w="6183" w:type="dxa"/>
            <w:shd w:val="clear" w:color="auto" w:fill="auto"/>
          </w:tcPr>
          <w:p w:rsidR="00D94EC4" w:rsidRPr="007C1195" w:rsidRDefault="00D94EC4" w:rsidP="00D94EC4">
            <w:pPr>
              <w:pStyle w:val="af6"/>
              <w:spacing w:before="0" w:after="0"/>
              <w:contextualSpacing/>
              <w:jc w:val="both"/>
              <w:rPr>
                <w:b w:val="0"/>
                <w:sz w:val="26"/>
                <w:szCs w:val="26"/>
              </w:rPr>
            </w:pPr>
            <w:r w:rsidRPr="007C1195">
              <w:rPr>
                <w:b w:val="0"/>
                <w:sz w:val="26"/>
                <w:szCs w:val="26"/>
              </w:rPr>
              <w:t>Специальных требований не предъявляется</w:t>
            </w:r>
          </w:p>
        </w:tc>
      </w:tr>
    </w:tbl>
    <w:p w:rsidR="00D94EC4" w:rsidRDefault="00D94EC4" w:rsidP="00D94EC4">
      <w:pPr>
        <w:spacing w:after="0" w:line="240" w:lineRule="auto"/>
        <w:ind w:firstLine="709"/>
        <w:contextualSpacing/>
        <w:jc w:val="both"/>
        <w:rPr>
          <w:rFonts w:ascii="Times New Roman" w:hAnsi="Times New Roman" w:cs="Times New Roman"/>
          <w:sz w:val="26"/>
          <w:szCs w:val="26"/>
        </w:rPr>
      </w:pPr>
    </w:p>
    <w:p w:rsidR="00910EE8" w:rsidRPr="00E83A15" w:rsidRDefault="00910EE8" w:rsidP="00910EE8">
      <w:pPr>
        <w:spacing w:after="0" w:line="240" w:lineRule="auto"/>
        <w:ind w:firstLine="709"/>
        <w:contextualSpacing/>
        <w:jc w:val="both"/>
      </w:pPr>
      <w:r w:rsidRPr="007C1195">
        <w:rPr>
          <w:rFonts w:ascii="Times New Roman" w:hAnsi="Times New Roman" w:cs="Times New Roman"/>
          <w:sz w:val="26"/>
          <w:szCs w:val="26"/>
        </w:rPr>
        <w:t xml:space="preserve">В таблице </w:t>
      </w:r>
      <w:r>
        <w:rPr>
          <w:rFonts w:ascii="Times New Roman" w:hAnsi="Times New Roman" w:cs="Times New Roman"/>
          <w:sz w:val="26"/>
          <w:szCs w:val="26"/>
        </w:rPr>
        <w:t>5</w:t>
      </w:r>
      <w:r w:rsidRPr="007C1195">
        <w:rPr>
          <w:rFonts w:ascii="Times New Roman" w:hAnsi="Times New Roman" w:cs="Times New Roman"/>
          <w:sz w:val="26"/>
          <w:szCs w:val="26"/>
        </w:rPr>
        <w:t xml:space="preserve"> приведены требования к </w:t>
      </w:r>
      <w:r>
        <w:rPr>
          <w:rFonts w:ascii="Times New Roman" w:hAnsi="Times New Roman" w:cs="Times New Roman"/>
          <w:sz w:val="26"/>
          <w:szCs w:val="26"/>
        </w:rPr>
        <w:t>аппаратному</w:t>
      </w:r>
      <w:r w:rsidRPr="007C1195">
        <w:rPr>
          <w:rFonts w:ascii="Times New Roman" w:hAnsi="Times New Roman" w:cs="Times New Roman"/>
          <w:sz w:val="26"/>
          <w:szCs w:val="26"/>
        </w:rPr>
        <w:t xml:space="preserve"> обеспечени</w:t>
      </w:r>
      <w:r>
        <w:rPr>
          <w:rFonts w:ascii="Times New Roman" w:hAnsi="Times New Roman" w:cs="Times New Roman"/>
          <w:sz w:val="26"/>
          <w:szCs w:val="26"/>
        </w:rPr>
        <w:t>ю</w:t>
      </w:r>
      <w:r w:rsidRPr="007C1195">
        <w:rPr>
          <w:rFonts w:ascii="Times New Roman" w:hAnsi="Times New Roman" w:cs="Times New Roman"/>
          <w:sz w:val="26"/>
          <w:szCs w:val="26"/>
        </w:rPr>
        <w:t xml:space="preserve"> на </w:t>
      </w:r>
      <w:r>
        <w:rPr>
          <w:rFonts w:ascii="Times New Roman" w:hAnsi="Times New Roman" w:cs="Times New Roman"/>
          <w:sz w:val="26"/>
          <w:szCs w:val="26"/>
        </w:rPr>
        <w:t>муниципальном</w:t>
      </w:r>
      <w:r w:rsidRPr="007C1195">
        <w:rPr>
          <w:rFonts w:ascii="Times New Roman" w:hAnsi="Times New Roman" w:cs="Times New Roman"/>
          <w:sz w:val="26"/>
          <w:szCs w:val="26"/>
        </w:rPr>
        <w:t xml:space="preserve"> уровне.</w:t>
      </w:r>
    </w:p>
    <w:p w:rsidR="00910EE8" w:rsidRDefault="00910EE8" w:rsidP="00910EE8">
      <w:pPr>
        <w:pStyle w:val="af7"/>
        <w:spacing w:after="0"/>
        <w:contextualSpacing/>
        <w:jc w:val="right"/>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Таблица</w:t>
      </w:r>
      <w:r>
        <w:rPr>
          <w:rFonts w:ascii="Times New Roman" w:hAnsi="Times New Roman" w:cs="Times New Roman"/>
          <w:b w:val="0"/>
          <w:bCs w:val="0"/>
          <w:color w:val="auto"/>
          <w:sz w:val="26"/>
          <w:szCs w:val="26"/>
        </w:rPr>
        <w:t xml:space="preserve"> 5</w:t>
      </w:r>
    </w:p>
    <w:p w:rsidR="00910EE8" w:rsidRPr="007C1195" w:rsidRDefault="00910EE8" w:rsidP="00910EE8">
      <w:pPr>
        <w:pStyle w:val="af7"/>
        <w:spacing w:after="0"/>
        <w:contextualSpacing/>
        <w:jc w:val="center"/>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 xml:space="preserve">Требования к </w:t>
      </w:r>
      <w:r w:rsidRPr="00910EE8">
        <w:rPr>
          <w:rFonts w:ascii="Times New Roman" w:hAnsi="Times New Roman" w:cs="Times New Roman"/>
          <w:b w:val="0"/>
          <w:bCs w:val="0"/>
          <w:color w:val="auto"/>
          <w:sz w:val="26"/>
          <w:szCs w:val="26"/>
        </w:rPr>
        <w:t>аппаратному обеспечению на муниципальном уровне</w:t>
      </w: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6183"/>
      </w:tblGrid>
      <w:tr w:rsidR="00910EE8" w:rsidRPr="007C1195" w:rsidTr="00910EE8">
        <w:trPr>
          <w:cantSplit/>
          <w:tblHeader/>
        </w:trPr>
        <w:tc>
          <w:tcPr>
            <w:tcW w:w="3456" w:type="dxa"/>
            <w:tcBorders>
              <w:top w:val="single" w:sz="12" w:space="0" w:color="auto"/>
            </w:tcBorders>
            <w:shd w:val="clear" w:color="auto" w:fill="auto"/>
          </w:tcPr>
          <w:p w:rsidR="00910EE8" w:rsidRPr="007C1195" w:rsidRDefault="00910EE8" w:rsidP="0061274B">
            <w:pPr>
              <w:pStyle w:val="af6"/>
              <w:keepNext w:val="0"/>
              <w:spacing w:before="0" w:after="0"/>
              <w:contextualSpacing/>
              <w:jc w:val="center"/>
              <w:rPr>
                <w:sz w:val="26"/>
                <w:szCs w:val="26"/>
              </w:rPr>
            </w:pPr>
            <w:r w:rsidRPr="007C1195">
              <w:rPr>
                <w:sz w:val="26"/>
                <w:szCs w:val="26"/>
              </w:rPr>
              <w:t>Компонент</w:t>
            </w:r>
          </w:p>
        </w:tc>
        <w:tc>
          <w:tcPr>
            <w:tcW w:w="6183" w:type="dxa"/>
            <w:tcBorders>
              <w:top w:val="single" w:sz="12" w:space="0" w:color="auto"/>
            </w:tcBorders>
            <w:shd w:val="clear" w:color="auto" w:fill="auto"/>
          </w:tcPr>
          <w:p w:rsidR="00910EE8" w:rsidRPr="007C1195" w:rsidRDefault="00910EE8" w:rsidP="0061274B">
            <w:pPr>
              <w:pStyle w:val="af6"/>
              <w:keepNext w:val="0"/>
              <w:spacing w:before="0" w:after="0"/>
              <w:contextualSpacing/>
              <w:jc w:val="center"/>
              <w:rPr>
                <w:sz w:val="26"/>
                <w:szCs w:val="26"/>
              </w:rPr>
            </w:pPr>
            <w:r w:rsidRPr="007C1195">
              <w:rPr>
                <w:sz w:val="26"/>
                <w:szCs w:val="26"/>
              </w:rPr>
              <w:t>Конфигурация</w:t>
            </w:r>
          </w:p>
        </w:tc>
      </w:tr>
      <w:tr w:rsidR="00910EE8" w:rsidRPr="007C1195" w:rsidTr="00910EE8">
        <w:trPr>
          <w:cantSplit/>
        </w:trPr>
        <w:tc>
          <w:tcPr>
            <w:tcW w:w="3456" w:type="dxa"/>
            <w:shd w:val="clear" w:color="auto" w:fill="auto"/>
          </w:tcPr>
          <w:p w:rsidR="00910EE8" w:rsidRPr="007C1195" w:rsidRDefault="00910EE8" w:rsidP="0061274B">
            <w:pPr>
              <w:pStyle w:val="af6"/>
              <w:keepNext w:val="0"/>
              <w:spacing w:before="0" w:after="0"/>
              <w:contextualSpacing/>
              <w:jc w:val="both"/>
              <w:rPr>
                <w:b w:val="0"/>
                <w:sz w:val="26"/>
                <w:szCs w:val="26"/>
              </w:rPr>
            </w:pPr>
            <w:r w:rsidRPr="007C1195">
              <w:rPr>
                <w:b w:val="0"/>
                <w:sz w:val="26"/>
                <w:szCs w:val="26"/>
              </w:rPr>
              <w:t>Центральный процессор</w:t>
            </w:r>
          </w:p>
        </w:tc>
        <w:tc>
          <w:tcPr>
            <w:tcW w:w="6183" w:type="dxa"/>
            <w:shd w:val="clear" w:color="auto" w:fill="auto"/>
          </w:tcPr>
          <w:p w:rsidR="00910EE8" w:rsidRPr="007C1195" w:rsidRDefault="00910EE8" w:rsidP="0061274B">
            <w:pPr>
              <w:pStyle w:val="af6"/>
              <w:keepNext w:val="0"/>
              <w:spacing w:before="0" w:after="0"/>
              <w:contextualSpacing/>
              <w:jc w:val="both"/>
              <w:rPr>
                <w:b w:val="0"/>
                <w:sz w:val="26"/>
                <w:szCs w:val="26"/>
              </w:rPr>
            </w:pPr>
            <w:r w:rsidRPr="007C1195">
              <w:rPr>
                <w:b w:val="0"/>
                <w:sz w:val="26"/>
                <w:szCs w:val="26"/>
              </w:rPr>
              <w:t xml:space="preserve">Рекомендуется </w:t>
            </w:r>
            <w:proofErr w:type="spellStart"/>
            <w:r w:rsidRPr="007C1195">
              <w:rPr>
                <w:b w:val="0"/>
                <w:sz w:val="26"/>
                <w:szCs w:val="26"/>
              </w:rPr>
              <w:t>Intel</w:t>
            </w:r>
            <w:proofErr w:type="spellEnd"/>
            <w:r w:rsidRPr="007C1195">
              <w:rPr>
                <w:b w:val="0"/>
                <w:sz w:val="26"/>
                <w:szCs w:val="26"/>
              </w:rPr>
              <w:t xml:space="preserve"> </w:t>
            </w:r>
            <w:proofErr w:type="spellStart"/>
            <w:r w:rsidRPr="007C1195">
              <w:rPr>
                <w:b w:val="0"/>
                <w:sz w:val="26"/>
                <w:szCs w:val="26"/>
              </w:rPr>
              <w:t>Pentium</w:t>
            </w:r>
            <w:proofErr w:type="spellEnd"/>
            <w:r w:rsidRPr="007C1195">
              <w:rPr>
                <w:b w:val="0"/>
                <w:sz w:val="26"/>
                <w:szCs w:val="26"/>
              </w:rPr>
              <w:t xml:space="preserve"> 4 2,4 ГГц, но не менее рекомендуемого для установленной ОС.</w:t>
            </w:r>
          </w:p>
        </w:tc>
      </w:tr>
      <w:tr w:rsidR="00910EE8" w:rsidRPr="007C1195" w:rsidTr="00910EE8">
        <w:trPr>
          <w:cantSplit/>
        </w:trPr>
        <w:tc>
          <w:tcPr>
            <w:tcW w:w="3456" w:type="dxa"/>
            <w:shd w:val="clear" w:color="auto" w:fill="auto"/>
          </w:tcPr>
          <w:p w:rsidR="00910EE8" w:rsidRPr="007C1195" w:rsidRDefault="00910EE8" w:rsidP="0061274B">
            <w:pPr>
              <w:pStyle w:val="af6"/>
              <w:keepNext w:val="0"/>
              <w:spacing w:before="0" w:after="0"/>
              <w:contextualSpacing/>
              <w:jc w:val="both"/>
              <w:rPr>
                <w:b w:val="0"/>
                <w:sz w:val="26"/>
                <w:szCs w:val="26"/>
              </w:rPr>
            </w:pPr>
            <w:r w:rsidRPr="007C1195">
              <w:rPr>
                <w:b w:val="0"/>
                <w:sz w:val="26"/>
                <w:szCs w:val="26"/>
              </w:rPr>
              <w:t>Оперативная память</w:t>
            </w:r>
          </w:p>
        </w:tc>
        <w:tc>
          <w:tcPr>
            <w:tcW w:w="6183" w:type="dxa"/>
            <w:shd w:val="clear" w:color="auto" w:fill="auto"/>
          </w:tcPr>
          <w:p w:rsidR="00910EE8" w:rsidRPr="007C1195" w:rsidRDefault="00910EE8" w:rsidP="0061274B">
            <w:pPr>
              <w:pStyle w:val="af6"/>
              <w:keepNext w:val="0"/>
              <w:spacing w:before="0" w:after="0"/>
              <w:contextualSpacing/>
              <w:jc w:val="both"/>
              <w:rPr>
                <w:b w:val="0"/>
                <w:sz w:val="26"/>
                <w:szCs w:val="26"/>
              </w:rPr>
            </w:pPr>
            <w:r w:rsidRPr="007C1195">
              <w:rPr>
                <w:b w:val="0"/>
                <w:sz w:val="26"/>
                <w:szCs w:val="26"/>
              </w:rPr>
              <w:t xml:space="preserve">Рекомендуемая: 2 </w:t>
            </w:r>
            <w:proofErr w:type="spellStart"/>
            <w:r w:rsidRPr="007C1195">
              <w:rPr>
                <w:b w:val="0"/>
                <w:sz w:val="26"/>
                <w:szCs w:val="26"/>
              </w:rPr>
              <w:t>Gb</w:t>
            </w:r>
            <w:proofErr w:type="spellEnd"/>
          </w:p>
          <w:p w:rsidR="00910EE8" w:rsidRPr="007C1195" w:rsidRDefault="00910EE8" w:rsidP="0061274B">
            <w:pPr>
              <w:pStyle w:val="af6"/>
              <w:keepNext w:val="0"/>
              <w:spacing w:before="0" w:after="0"/>
              <w:contextualSpacing/>
              <w:jc w:val="both"/>
              <w:rPr>
                <w:b w:val="0"/>
                <w:sz w:val="26"/>
                <w:szCs w:val="26"/>
              </w:rPr>
            </w:pPr>
            <w:r w:rsidRPr="007C1195">
              <w:rPr>
                <w:b w:val="0"/>
                <w:sz w:val="26"/>
                <w:szCs w:val="26"/>
              </w:rPr>
              <w:t xml:space="preserve">Минимальная: 1 </w:t>
            </w:r>
            <w:proofErr w:type="spellStart"/>
            <w:r w:rsidRPr="007C1195">
              <w:rPr>
                <w:b w:val="0"/>
                <w:sz w:val="26"/>
                <w:szCs w:val="26"/>
              </w:rPr>
              <w:t>Gb</w:t>
            </w:r>
            <w:proofErr w:type="spellEnd"/>
          </w:p>
        </w:tc>
      </w:tr>
      <w:tr w:rsidR="00910EE8" w:rsidRPr="007C1195" w:rsidTr="00910EE8">
        <w:trPr>
          <w:cantSplit/>
        </w:trPr>
        <w:tc>
          <w:tcPr>
            <w:tcW w:w="3456" w:type="dxa"/>
            <w:shd w:val="clear" w:color="auto" w:fill="auto"/>
          </w:tcPr>
          <w:p w:rsidR="00910EE8" w:rsidRPr="007C1195" w:rsidRDefault="00910EE8" w:rsidP="0061274B">
            <w:pPr>
              <w:pStyle w:val="af6"/>
              <w:keepNext w:val="0"/>
              <w:spacing w:before="0" w:after="0"/>
              <w:contextualSpacing/>
              <w:jc w:val="both"/>
              <w:rPr>
                <w:b w:val="0"/>
                <w:sz w:val="26"/>
                <w:szCs w:val="26"/>
              </w:rPr>
            </w:pPr>
            <w:r w:rsidRPr="007C1195">
              <w:rPr>
                <w:b w:val="0"/>
                <w:sz w:val="26"/>
                <w:szCs w:val="26"/>
              </w:rPr>
              <w:t>Дисковая подсистема</w:t>
            </w:r>
          </w:p>
        </w:tc>
        <w:tc>
          <w:tcPr>
            <w:tcW w:w="6183" w:type="dxa"/>
            <w:shd w:val="clear" w:color="auto" w:fill="auto"/>
          </w:tcPr>
          <w:p w:rsidR="00910EE8" w:rsidRPr="007C1195" w:rsidRDefault="00910EE8" w:rsidP="0061274B">
            <w:pPr>
              <w:pStyle w:val="af6"/>
              <w:keepNext w:val="0"/>
              <w:spacing w:before="0" w:after="0"/>
              <w:contextualSpacing/>
              <w:jc w:val="both"/>
              <w:rPr>
                <w:b w:val="0"/>
                <w:sz w:val="26"/>
                <w:szCs w:val="26"/>
              </w:rPr>
            </w:pPr>
            <w:r w:rsidRPr="007C1195">
              <w:rPr>
                <w:b w:val="0"/>
                <w:sz w:val="26"/>
                <w:szCs w:val="26"/>
              </w:rPr>
              <w:t xml:space="preserve">SATA (IDE), свободного места не менее 1 </w:t>
            </w:r>
            <w:r w:rsidRPr="007C1195">
              <w:rPr>
                <w:b w:val="0"/>
                <w:sz w:val="26"/>
                <w:szCs w:val="26"/>
                <w:lang w:val="en-US"/>
              </w:rPr>
              <w:t>G</w:t>
            </w:r>
            <w:r w:rsidRPr="007C1195">
              <w:rPr>
                <w:b w:val="0"/>
                <w:sz w:val="26"/>
                <w:szCs w:val="26"/>
              </w:rPr>
              <w:t>b</w:t>
            </w:r>
          </w:p>
        </w:tc>
      </w:tr>
      <w:tr w:rsidR="00910EE8" w:rsidRPr="007C1195" w:rsidTr="00910EE8">
        <w:trPr>
          <w:cantSplit/>
        </w:trPr>
        <w:tc>
          <w:tcPr>
            <w:tcW w:w="3456" w:type="dxa"/>
            <w:shd w:val="clear" w:color="auto" w:fill="auto"/>
          </w:tcPr>
          <w:p w:rsidR="00910EE8" w:rsidRPr="007C1195" w:rsidRDefault="00910EE8" w:rsidP="0061274B">
            <w:pPr>
              <w:pStyle w:val="af6"/>
              <w:keepNext w:val="0"/>
              <w:spacing w:before="0" w:after="0"/>
              <w:contextualSpacing/>
              <w:jc w:val="both"/>
              <w:rPr>
                <w:b w:val="0"/>
                <w:sz w:val="26"/>
                <w:szCs w:val="26"/>
              </w:rPr>
            </w:pPr>
            <w:r w:rsidRPr="007C1195">
              <w:rPr>
                <w:b w:val="0"/>
                <w:sz w:val="26"/>
                <w:szCs w:val="26"/>
              </w:rPr>
              <w:t>Внешние интерфейсы и накопители</w:t>
            </w:r>
          </w:p>
        </w:tc>
        <w:tc>
          <w:tcPr>
            <w:tcW w:w="6183" w:type="dxa"/>
            <w:shd w:val="clear" w:color="auto" w:fill="auto"/>
          </w:tcPr>
          <w:p w:rsidR="00910EE8" w:rsidRPr="007C1195" w:rsidRDefault="00910EE8" w:rsidP="0061274B">
            <w:pPr>
              <w:pStyle w:val="af6"/>
              <w:keepNext w:val="0"/>
              <w:spacing w:before="0" w:after="0"/>
              <w:contextualSpacing/>
              <w:jc w:val="both"/>
              <w:rPr>
                <w:b w:val="0"/>
                <w:sz w:val="26"/>
                <w:szCs w:val="26"/>
              </w:rPr>
            </w:pPr>
            <w:r w:rsidRPr="007C1195">
              <w:rPr>
                <w:b w:val="0"/>
                <w:sz w:val="26"/>
                <w:szCs w:val="26"/>
              </w:rPr>
              <w:t>Устройство резервного копирования: ATAPI CD-RW</w:t>
            </w:r>
          </w:p>
          <w:p w:rsidR="00910EE8" w:rsidRPr="007C1195" w:rsidRDefault="00910EE8" w:rsidP="0061274B">
            <w:pPr>
              <w:pStyle w:val="af6"/>
              <w:keepNext w:val="0"/>
              <w:spacing w:before="0" w:after="0"/>
              <w:contextualSpacing/>
              <w:jc w:val="both"/>
              <w:rPr>
                <w:b w:val="0"/>
                <w:sz w:val="26"/>
                <w:szCs w:val="26"/>
              </w:rPr>
            </w:pPr>
            <w:r w:rsidRPr="007C1195">
              <w:rPr>
                <w:b w:val="0"/>
                <w:sz w:val="26"/>
                <w:szCs w:val="26"/>
              </w:rPr>
              <w:t>Внешний интерфейс</w:t>
            </w:r>
            <w:r w:rsidRPr="007C1195">
              <w:rPr>
                <w:b w:val="0"/>
                <w:sz w:val="26"/>
                <w:szCs w:val="26"/>
                <w:lang w:val="en-US"/>
              </w:rPr>
              <w:t xml:space="preserve">: </w:t>
            </w:r>
            <w:r w:rsidRPr="007C1195">
              <w:rPr>
                <w:b w:val="0"/>
                <w:sz w:val="26"/>
                <w:szCs w:val="26"/>
              </w:rPr>
              <w:t>USB 2.0</w:t>
            </w:r>
          </w:p>
        </w:tc>
      </w:tr>
      <w:tr w:rsidR="00910EE8" w:rsidRPr="007C1195" w:rsidTr="00910EE8">
        <w:trPr>
          <w:cantSplit/>
        </w:trPr>
        <w:tc>
          <w:tcPr>
            <w:tcW w:w="3456" w:type="dxa"/>
            <w:shd w:val="clear" w:color="auto" w:fill="auto"/>
          </w:tcPr>
          <w:p w:rsidR="00910EE8" w:rsidRPr="007C1195" w:rsidRDefault="00910EE8" w:rsidP="0061274B">
            <w:pPr>
              <w:pStyle w:val="af6"/>
              <w:keepNext w:val="0"/>
              <w:spacing w:before="0" w:after="0"/>
              <w:contextualSpacing/>
              <w:jc w:val="both"/>
              <w:rPr>
                <w:b w:val="0"/>
                <w:sz w:val="26"/>
                <w:szCs w:val="26"/>
              </w:rPr>
            </w:pPr>
            <w:r w:rsidRPr="007C1195">
              <w:rPr>
                <w:b w:val="0"/>
                <w:sz w:val="26"/>
                <w:szCs w:val="26"/>
              </w:rPr>
              <w:t>Видеоадаптер</w:t>
            </w:r>
          </w:p>
        </w:tc>
        <w:tc>
          <w:tcPr>
            <w:tcW w:w="6183" w:type="dxa"/>
            <w:shd w:val="clear" w:color="auto" w:fill="auto"/>
          </w:tcPr>
          <w:p w:rsidR="00910EE8" w:rsidRPr="007C1195" w:rsidRDefault="00910EE8" w:rsidP="0061274B">
            <w:pPr>
              <w:pStyle w:val="af6"/>
              <w:keepNext w:val="0"/>
              <w:spacing w:before="0" w:after="0"/>
              <w:contextualSpacing/>
              <w:jc w:val="both"/>
              <w:rPr>
                <w:b w:val="0"/>
                <w:sz w:val="26"/>
                <w:szCs w:val="26"/>
              </w:rPr>
            </w:pPr>
            <w:r w:rsidRPr="007C1195">
              <w:rPr>
                <w:b w:val="0"/>
                <w:sz w:val="26"/>
                <w:szCs w:val="26"/>
              </w:rPr>
              <w:t>Встроен в чипсет материнской платы, производительность не менее рекомендуемой для установленной ОС.</w:t>
            </w:r>
          </w:p>
        </w:tc>
      </w:tr>
      <w:tr w:rsidR="00910EE8" w:rsidRPr="007C1195" w:rsidTr="00910EE8">
        <w:trPr>
          <w:cantSplit/>
        </w:trPr>
        <w:tc>
          <w:tcPr>
            <w:tcW w:w="3456" w:type="dxa"/>
            <w:shd w:val="clear" w:color="auto" w:fill="auto"/>
          </w:tcPr>
          <w:p w:rsidR="00910EE8" w:rsidRPr="007C1195" w:rsidRDefault="00910EE8" w:rsidP="0061274B">
            <w:pPr>
              <w:pStyle w:val="af6"/>
              <w:keepNext w:val="0"/>
              <w:spacing w:before="0" w:after="0"/>
              <w:contextualSpacing/>
              <w:jc w:val="both"/>
              <w:rPr>
                <w:b w:val="0"/>
                <w:sz w:val="26"/>
                <w:szCs w:val="26"/>
              </w:rPr>
            </w:pPr>
            <w:r w:rsidRPr="007C1195">
              <w:rPr>
                <w:b w:val="0"/>
                <w:sz w:val="26"/>
                <w:szCs w:val="26"/>
              </w:rPr>
              <w:t>Клавиатура</w:t>
            </w:r>
          </w:p>
        </w:tc>
        <w:tc>
          <w:tcPr>
            <w:tcW w:w="6183" w:type="dxa"/>
            <w:shd w:val="clear" w:color="auto" w:fill="auto"/>
          </w:tcPr>
          <w:p w:rsidR="00910EE8" w:rsidRPr="007C1195" w:rsidRDefault="00910EE8" w:rsidP="0061274B">
            <w:pPr>
              <w:pStyle w:val="af6"/>
              <w:keepNext w:val="0"/>
              <w:spacing w:before="0" w:after="0"/>
              <w:contextualSpacing/>
              <w:jc w:val="both"/>
              <w:rPr>
                <w:b w:val="0"/>
                <w:sz w:val="26"/>
                <w:szCs w:val="26"/>
              </w:rPr>
            </w:pPr>
            <w:r w:rsidRPr="007C1195">
              <w:rPr>
                <w:b w:val="0"/>
                <w:sz w:val="26"/>
                <w:szCs w:val="26"/>
              </w:rPr>
              <w:t>Присутствует</w:t>
            </w:r>
          </w:p>
        </w:tc>
      </w:tr>
      <w:tr w:rsidR="00910EE8" w:rsidRPr="007C1195" w:rsidTr="00910EE8">
        <w:trPr>
          <w:cantSplit/>
        </w:trPr>
        <w:tc>
          <w:tcPr>
            <w:tcW w:w="3456" w:type="dxa"/>
            <w:shd w:val="clear" w:color="auto" w:fill="auto"/>
          </w:tcPr>
          <w:p w:rsidR="00910EE8" w:rsidRPr="007C1195" w:rsidRDefault="00910EE8" w:rsidP="0061274B">
            <w:pPr>
              <w:pStyle w:val="af6"/>
              <w:keepNext w:val="0"/>
              <w:spacing w:before="0" w:after="0"/>
              <w:contextualSpacing/>
              <w:jc w:val="both"/>
              <w:rPr>
                <w:b w:val="0"/>
                <w:sz w:val="26"/>
                <w:szCs w:val="26"/>
              </w:rPr>
            </w:pPr>
            <w:r w:rsidRPr="007C1195">
              <w:rPr>
                <w:b w:val="0"/>
                <w:sz w:val="26"/>
                <w:szCs w:val="26"/>
              </w:rPr>
              <w:t>Мышь</w:t>
            </w:r>
          </w:p>
        </w:tc>
        <w:tc>
          <w:tcPr>
            <w:tcW w:w="6183" w:type="dxa"/>
            <w:shd w:val="clear" w:color="auto" w:fill="auto"/>
          </w:tcPr>
          <w:p w:rsidR="00910EE8" w:rsidRPr="007C1195" w:rsidRDefault="00910EE8" w:rsidP="0061274B">
            <w:pPr>
              <w:pStyle w:val="af6"/>
              <w:keepNext w:val="0"/>
              <w:spacing w:before="0" w:after="0"/>
              <w:contextualSpacing/>
              <w:jc w:val="both"/>
              <w:rPr>
                <w:b w:val="0"/>
                <w:sz w:val="26"/>
                <w:szCs w:val="26"/>
              </w:rPr>
            </w:pPr>
            <w:r w:rsidRPr="007C1195">
              <w:rPr>
                <w:b w:val="0"/>
                <w:sz w:val="26"/>
                <w:szCs w:val="26"/>
              </w:rPr>
              <w:t>Присутствует</w:t>
            </w:r>
          </w:p>
        </w:tc>
      </w:tr>
      <w:tr w:rsidR="00910EE8" w:rsidRPr="007C1195" w:rsidTr="00910EE8">
        <w:trPr>
          <w:cantSplit/>
        </w:trPr>
        <w:tc>
          <w:tcPr>
            <w:tcW w:w="3456" w:type="dxa"/>
            <w:shd w:val="clear" w:color="auto" w:fill="auto"/>
          </w:tcPr>
          <w:p w:rsidR="00910EE8" w:rsidRPr="007C1195" w:rsidRDefault="00910EE8" w:rsidP="0061274B">
            <w:pPr>
              <w:pStyle w:val="af6"/>
              <w:keepNext w:val="0"/>
              <w:spacing w:before="0" w:after="0"/>
              <w:contextualSpacing/>
              <w:jc w:val="both"/>
              <w:rPr>
                <w:b w:val="0"/>
                <w:sz w:val="26"/>
                <w:szCs w:val="26"/>
              </w:rPr>
            </w:pPr>
            <w:r w:rsidRPr="007C1195">
              <w:rPr>
                <w:b w:val="0"/>
                <w:sz w:val="26"/>
                <w:szCs w:val="26"/>
              </w:rPr>
              <w:t>Монитор</w:t>
            </w:r>
          </w:p>
        </w:tc>
        <w:tc>
          <w:tcPr>
            <w:tcW w:w="6183" w:type="dxa"/>
            <w:shd w:val="clear" w:color="auto" w:fill="auto"/>
          </w:tcPr>
          <w:p w:rsidR="00910EE8" w:rsidRPr="007C1195" w:rsidRDefault="00910EE8" w:rsidP="0061274B">
            <w:pPr>
              <w:pStyle w:val="af6"/>
              <w:keepNext w:val="0"/>
              <w:spacing w:before="0" w:after="0"/>
              <w:contextualSpacing/>
              <w:jc w:val="both"/>
              <w:rPr>
                <w:b w:val="0"/>
                <w:sz w:val="26"/>
                <w:szCs w:val="26"/>
              </w:rPr>
            </w:pPr>
            <w:r w:rsidRPr="007C1195">
              <w:rPr>
                <w:b w:val="0"/>
                <w:sz w:val="26"/>
                <w:szCs w:val="26"/>
              </w:rPr>
              <w:t>SVGA разрешение не менее 1024</w:t>
            </w:r>
            <w:r w:rsidRPr="007C1195">
              <w:rPr>
                <w:b w:val="0"/>
                <w:sz w:val="26"/>
                <w:szCs w:val="26"/>
                <w:lang w:val="en-US"/>
              </w:rPr>
              <w:t>px</w:t>
            </w:r>
            <w:r w:rsidRPr="007C1195">
              <w:rPr>
                <w:b w:val="0"/>
                <w:sz w:val="26"/>
                <w:szCs w:val="26"/>
              </w:rPr>
              <w:t xml:space="preserve"> по горизонтали</w:t>
            </w:r>
          </w:p>
          <w:p w:rsidR="00910EE8" w:rsidRPr="007C1195" w:rsidRDefault="00910EE8" w:rsidP="0061274B">
            <w:pPr>
              <w:pStyle w:val="af6"/>
              <w:keepNext w:val="0"/>
              <w:spacing w:before="0" w:after="0"/>
              <w:contextualSpacing/>
              <w:jc w:val="both"/>
              <w:rPr>
                <w:b w:val="0"/>
                <w:sz w:val="26"/>
                <w:szCs w:val="26"/>
              </w:rPr>
            </w:pPr>
            <w:r w:rsidRPr="007C1195">
              <w:rPr>
                <w:b w:val="0"/>
                <w:sz w:val="26"/>
                <w:szCs w:val="26"/>
              </w:rPr>
              <w:t>Рекомендуемое разрешение: 1280x1024</w:t>
            </w:r>
          </w:p>
        </w:tc>
      </w:tr>
      <w:tr w:rsidR="00910EE8" w:rsidRPr="007C1195" w:rsidTr="00910EE8">
        <w:trPr>
          <w:cantSplit/>
        </w:trPr>
        <w:tc>
          <w:tcPr>
            <w:tcW w:w="3456" w:type="dxa"/>
            <w:tcBorders>
              <w:bottom w:val="single" w:sz="12" w:space="0" w:color="auto"/>
            </w:tcBorders>
            <w:shd w:val="clear" w:color="auto" w:fill="auto"/>
          </w:tcPr>
          <w:p w:rsidR="00910EE8" w:rsidRPr="007C1195" w:rsidRDefault="00910EE8" w:rsidP="0061274B">
            <w:pPr>
              <w:pStyle w:val="af6"/>
              <w:keepNext w:val="0"/>
              <w:spacing w:before="0" w:after="0"/>
              <w:contextualSpacing/>
              <w:jc w:val="both"/>
              <w:rPr>
                <w:b w:val="0"/>
                <w:sz w:val="26"/>
                <w:szCs w:val="26"/>
                <w:lang w:val="en-US"/>
              </w:rPr>
            </w:pPr>
            <w:r w:rsidRPr="007C1195">
              <w:rPr>
                <w:b w:val="0"/>
                <w:sz w:val="26"/>
                <w:szCs w:val="26"/>
              </w:rPr>
              <w:t>Сетевая плата</w:t>
            </w:r>
          </w:p>
        </w:tc>
        <w:tc>
          <w:tcPr>
            <w:tcW w:w="6183" w:type="dxa"/>
            <w:tcBorders>
              <w:bottom w:val="single" w:sz="12" w:space="0" w:color="auto"/>
            </w:tcBorders>
            <w:shd w:val="clear" w:color="auto" w:fill="auto"/>
          </w:tcPr>
          <w:p w:rsidR="00910EE8" w:rsidRPr="007C1195" w:rsidRDefault="00910EE8" w:rsidP="0061274B">
            <w:pPr>
              <w:pStyle w:val="af6"/>
              <w:keepNext w:val="0"/>
              <w:spacing w:before="0" w:after="0"/>
              <w:contextualSpacing/>
              <w:jc w:val="both"/>
              <w:rPr>
                <w:b w:val="0"/>
                <w:sz w:val="26"/>
                <w:szCs w:val="26"/>
              </w:rPr>
            </w:pPr>
            <w:proofErr w:type="spellStart"/>
            <w:r w:rsidRPr="007C1195">
              <w:rPr>
                <w:b w:val="0"/>
                <w:sz w:val="26"/>
                <w:szCs w:val="26"/>
              </w:rPr>
              <w:t>Ethernet</w:t>
            </w:r>
            <w:proofErr w:type="spellEnd"/>
            <w:r w:rsidRPr="007C1195">
              <w:rPr>
                <w:b w:val="0"/>
                <w:sz w:val="26"/>
                <w:szCs w:val="26"/>
              </w:rPr>
              <w:t xml:space="preserve"> 10/100 Мбит</w:t>
            </w:r>
          </w:p>
        </w:tc>
      </w:tr>
    </w:tbl>
    <w:p w:rsidR="00910EE8" w:rsidRDefault="00910EE8" w:rsidP="00D94EC4">
      <w:pPr>
        <w:spacing w:after="0" w:line="240" w:lineRule="auto"/>
        <w:ind w:firstLine="709"/>
        <w:contextualSpacing/>
        <w:jc w:val="both"/>
        <w:rPr>
          <w:rFonts w:ascii="Times New Roman" w:hAnsi="Times New Roman" w:cs="Times New Roman"/>
          <w:sz w:val="26"/>
          <w:szCs w:val="26"/>
        </w:rPr>
      </w:pPr>
    </w:p>
    <w:p w:rsidR="00B542F1" w:rsidRPr="00E83A15" w:rsidRDefault="00B542F1" w:rsidP="00B542F1">
      <w:pPr>
        <w:spacing w:after="0" w:line="240" w:lineRule="auto"/>
        <w:ind w:firstLine="709"/>
        <w:contextualSpacing/>
        <w:jc w:val="both"/>
      </w:pPr>
      <w:r w:rsidRPr="007C1195">
        <w:rPr>
          <w:rFonts w:ascii="Times New Roman" w:hAnsi="Times New Roman" w:cs="Times New Roman"/>
          <w:sz w:val="26"/>
          <w:szCs w:val="26"/>
        </w:rPr>
        <w:t xml:space="preserve">В таблице </w:t>
      </w:r>
      <w:r>
        <w:rPr>
          <w:rFonts w:ascii="Times New Roman" w:hAnsi="Times New Roman" w:cs="Times New Roman"/>
          <w:sz w:val="26"/>
          <w:szCs w:val="26"/>
        </w:rPr>
        <w:t>6</w:t>
      </w:r>
      <w:r w:rsidRPr="007C1195">
        <w:rPr>
          <w:rFonts w:ascii="Times New Roman" w:hAnsi="Times New Roman" w:cs="Times New Roman"/>
          <w:sz w:val="26"/>
          <w:szCs w:val="26"/>
        </w:rPr>
        <w:t xml:space="preserve"> приведены требования к конфигурации программного обеспечения рабочей станции на </w:t>
      </w:r>
      <w:r>
        <w:rPr>
          <w:rFonts w:ascii="Times New Roman" w:hAnsi="Times New Roman" w:cs="Times New Roman"/>
          <w:sz w:val="26"/>
          <w:szCs w:val="26"/>
        </w:rPr>
        <w:t>муниципальном</w:t>
      </w:r>
      <w:r w:rsidRPr="007C1195">
        <w:rPr>
          <w:rFonts w:ascii="Times New Roman" w:hAnsi="Times New Roman" w:cs="Times New Roman"/>
          <w:sz w:val="26"/>
          <w:szCs w:val="26"/>
        </w:rPr>
        <w:t xml:space="preserve"> уровне.</w:t>
      </w:r>
    </w:p>
    <w:p w:rsidR="00B542F1" w:rsidRDefault="00B542F1" w:rsidP="00B542F1">
      <w:pPr>
        <w:pStyle w:val="af7"/>
        <w:spacing w:after="0"/>
        <w:contextualSpacing/>
        <w:jc w:val="right"/>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Таблица</w:t>
      </w:r>
      <w:r>
        <w:rPr>
          <w:rFonts w:ascii="Times New Roman" w:hAnsi="Times New Roman" w:cs="Times New Roman"/>
          <w:b w:val="0"/>
          <w:bCs w:val="0"/>
          <w:color w:val="auto"/>
          <w:sz w:val="26"/>
          <w:szCs w:val="26"/>
        </w:rPr>
        <w:t xml:space="preserve"> 6</w:t>
      </w:r>
    </w:p>
    <w:p w:rsidR="00B542F1" w:rsidRPr="007C1195" w:rsidRDefault="00B542F1" w:rsidP="00B542F1">
      <w:pPr>
        <w:pStyle w:val="af7"/>
        <w:spacing w:after="0"/>
        <w:contextualSpacing/>
        <w:jc w:val="center"/>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 xml:space="preserve">Требования к конфигурации программного обеспечения рабочей станции на </w:t>
      </w:r>
      <w:r>
        <w:rPr>
          <w:rFonts w:ascii="Times New Roman" w:hAnsi="Times New Roman" w:cs="Times New Roman"/>
          <w:b w:val="0"/>
          <w:bCs w:val="0"/>
          <w:color w:val="auto"/>
          <w:sz w:val="26"/>
          <w:szCs w:val="26"/>
        </w:rPr>
        <w:t>муниципальном</w:t>
      </w:r>
      <w:r w:rsidRPr="007C1195">
        <w:rPr>
          <w:rFonts w:ascii="Times New Roman" w:hAnsi="Times New Roman" w:cs="Times New Roman"/>
          <w:b w:val="0"/>
          <w:bCs w:val="0"/>
          <w:color w:val="auto"/>
          <w:sz w:val="26"/>
          <w:szCs w:val="26"/>
        </w:rPr>
        <w:t xml:space="preserve"> уровне</w:t>
      </w:r>
    </w:p>
    <w:tbl>
      <w:tblPr>
        <w:tblW w:w="9639" w:type="dxa"/>
        <w:tblInd w:w="108" w:type="dxa"/>
        <w:tblBorders>
          <w:top w:val="single" w:sz="12"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2836"/>
        <w:gridCol w:w="6803"/>
      </w:tblGrid>
      <w:tr w:rsidR="00B542F1" w:rsidRPr="007C1195" w:rsidTr="0061274B">
        <w:trPr>
          <w:cantSplit/>
          <w:tblHeader/>
        </w:trPr>
        <w:tc>
          <w:tcPr>
            <w:tcW w:w="1471" w:type="pct"/>
            <w:shd w:val="clear" w:color="auto" w:fill="auto"/>
          </w:tcPr>
          <w:p w:rsidR="00B542F1" w:rsidRPr="007C1195" w:rsidRDefault="00B542F1" w:rsidP="0061274B">
            <w:pPr>
              <w:pStyle w:val="af6"/>
              <w:tabs>
                <w:tab w:val="right" w:pos="2727"/>
              </w:tabs>
              <w:spacing w:before="0" w:after="0"/>
              <w:contextualSpacing/>
              <w:jc w:val="center"/>
              <w:rPr>
                <w:sz w:val="26"/>
                <w:szCs w:val="26"/>
              </w:rPr>
            </w:pPr>
            <w:r w:rsidRPr="007C1195">
              <w:rPr>
                <w:sz w:val="26"/>
                <w:szCs w:val="26"/>
              </w:rPr>
              <w:t>Компонент</w:t>
            </w:r>
          </w:p>
        </w:tc>
        <w:tc>
          <w:tcPr>
            <w:tcW w:w="3529" w:type="pct"/>
            <w:shd w:val="clear" w:color="auto" w:fill="auto"/>
          </w:tcPr>
          <w:p w:rsidR="00B542F1" w:rsidRPr="007C1195" w:rsidRDefault="00B542F1" w:rsidP="0061274B">
            <w:pPr>
              <w:pStyle w:val="af6"/>
              <w:spacing w:before="0" w:after="0"/>
              <w:contextualSpacing/>
              <w:jc w:val="center"/>
              <w:rPr>
                <w:sz w:val="26"/>
                <w:szCs w:val="26"/>
              </w:rPr>
            </w:pPr>
            <w:r w:rsidRPr="007C1195">
              <w:rPr>
                <w:sz w:val="26"/>
                <w:szCs w:val="26"/>
              </w:rPr>
              <w:t>Конфигурация</w:t>
            </w:r>
          </w:p>
        </w:tc>
      </w:tr>
      <w:tr w:rsidR="00B542F1" w:rsidRPr="00EE4009" w:rsidTr="0061274B">
        <w:trPr>
          <w:cantSplit/>
        </w:trPr>
        <w:tc>
          <w:tcPr>
            <w:tcW w:w="1471" w:type="pct"/>
            <w:shd w:val="clear" w:color="auto" w:fill="auto"/>
          </w:tcPr>
          <w:p w:rsidR="00B542F1" w:rsidRPr="007C1195" w:rsidRDefault="00B542F1" w:rsidP="0061274B">
            <w:pPr>
              <w:pStyle w:val="af6"/>
              <w:keepNext w:val="0"/>
              <w:spacing w:before="0" w:after="0"/>
              <w:contextualSpacing/>
              <w:jc w:val="both"/>
              <w:rPr>
                <w:b w:val="0"/>
                <w:sz w:val="26"/>
                <w:szCs w:val="26"/>
              </w:rPr>
            </w:pPr>
            <w:r w:rsidRPr="007C1195">
              <w:rPr>
                <w:b w:val="0"/>
                <w:sz w:val="26"/>
                <w:szCs w:val="26"/>
              </w:rPr>
              <w:t>Операционная система</w:t>
            </w:r>
          </w:p>
        </w:tc>
        <w:tc>
          <w:tcPr>
            <w:tcW w:w="3529" w:type="pct"/>
            <w:shd w:val="clear" w:color="auto" w:fill="auto"/>
          </w:tcPr>
          <w:p w:rsidR="00B542F1" w:rsidRPr="007C1195" w:rsidRDefault="00B542F1" w:rsidP="0061274B">
            <w:pPr>
              <w:pStyle w:val="af6"/>
              <w:keepNext w:val="0"/>
              <w:spacing w:before="0" w:after="0"/>
              <w:contextualSpacing/>
              <w:jc w:val="both"/>
              <w:rPr>
                <w:b w:val="0"/>
                <w:sz w:val="26"/>
                <w:szCs w:val="26"/>
                <w:lang w:val="en-US"/>
              </w:rPr>
            </w:pPr>
            <w:r w:rsidRPr="007C1195">
              <w:rPr>
                <w:b w:val="0"/>
                <w:sz w:val="26"/>
                <w:szCs w:val="26"/>
                <w:lang w:val="en-US"/>
              </w:rPr>
              <w:t xml:space="preserve">Windows </w:t>
            </w:r>
            <w:r>
              <w:rPr>
                <w:b w:val="0"/>
                <w:sz w:val="26"/>
                <w:szCs w:val="26"/>
                <w:lang w:val="en-US"/>
              </w:rPr>
              <w:t xml:space="preserve">7 </w:t>
            </w:r>
            <w:r w:rsidRPr="007C1195">
              <w:rPr>
                <w:b w:val="0"/>
                <w:sz w:val="26"/>
                <w:szCs w:val="26"/>
              </w:rPr>
              <w:t>и</w:t>
            </w:r>
            <w:r w:rsidRPr="007C1195">
              <w:rPr>
                <w:b w:val="0"/>
                <w:sz w:val="26"/>
                <w:szCs w:val="26"/>
                <w:lang w:val="en-US"/>
              </w:rPr>
              <w:t xml:space="preserve"> </w:t>
            </w:r>
            <w:r w:rsidRPr="007C1195">
              <w:rPr>
                <w:b w:val="0"/>
                <w:sz w:val="26"/>
                <w:szCs w:val="26"/>
              </w:rPr>
              <w:t>выше</w:t>
            </w:r>
          </w:p>
        </w:tc>
      </w:tr>
      <w:tr w:rsidR="00B542F1" w:rsidRPr="008139CD" w:rsidTr="0061274B">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rsidR="00B542F1" w:rsidRPr="007C1195" w:rsidRDefault="00B542F1" w:rsidP="0061274B">
            <w:pPr>
              <w:pStyle w:val="af6"/>
              <w:keepNext w:val="0"/>
              <w:spacing w:before="0" w:after="0"/>
              <w:contextualSpacing/>
              <w:jc w:val="both"/>
              <w:rPr>
                <w:b w:val="0"/>
                <w:sz w:val="26"/>
                <w:szCs w:val="26"/>
              </w:rPr>
            </w:pPr>
            <w:r w:rsidRPr="007C1195">
              <w:rPr>
                <w:b w:val="0"/>
                <w:sz w:val="26"/>
                <w:szCs w:val="26"/>
              </w:rPr>
              <w:t>Дополнительное ПО</w:t>
            </w:r>
          </w:p>
        </w:tc>
        <w:tc>
          <w:tcPr>
            <w:tcW w:w="3529" w:type="pct"/>
            <w:tcBorders>
              <w:top w:val="single" w:sz="4" w:space="0" w:color="auto"/>
              <w:left w:val="single" w:sz="4" w:space="0" w:color="auto"/>
              <w:bottom w:val="single" w:sz="4" w:space="0" w:color="auto"/>
              <w:right w:val="single" w:sz="8" w:space="0" w:color="auto"/>
            </w:tcBorders>
            <w:shd w:val="clear" w:color="auto" w:fill="auto"/>
          </w:tcPr>
          <w:p w:rsidR="00B542F1" w:rsidRPr="007C1195" w:rsidRDefault="00B542F1" w:rsidP="0061274B">
            <w:pPr>
              <w:pStyle w:val="af6"/>
              <w:keepNext w:val="0"/>
              <w:spacing w:before="0" w:after="0"/>
              <w:contextualSpacing/>
              <w:jc w:val="both"/>
              <w:rPr>
                <w:b w:val="0"/>
                <w:sz w:val="26"/>
                <w:szCs w:val="26"/>
                <w:lang w:val="en-US"/>
              </w:rPr>
            </w:pPr>
            <w:r w:rsidRPr="007C1195">
              <w:rPr>
                <w:b w:val="0"/>
                <w:sz w:val="26"/>
                <w:szCs w:val="26"/>
                <w:lang w:val="en-US"/>
              </w:rPr>
              <w:t xml:space="preserve">Microsoft .NET Framework 3.5 </w:t>
            </w:r>
            <w:r w:rsidRPr="007C1195">
              <w:rPr>
                <w:b w:val="0"/>
                <w:sz w:val="26"/>
                <w:szCs w:val="26"/>
              </w:rPr>
              <w:t>и</w:t>
            </w:r>
            <w:r w:rsidRPr="007C1195">
              <w:rPr>
                <w:b w:val="0"/>
                <w:sz w:val="26"/>
                <w:szCs w:val="26"/>
                <w:lang w:val="en-US"/>
              </w:rPr>
              <w:t xml:space="preserve"> </w:t>
            </w:r>
            <w:r w:rsidRPr="007C1195">
              <w:rPr>
                <w:b w:val="0"/>
                <w:sz w:val="26"/>
                <w:szCs w:val="26"/>
              </w:rPr>
              <w:t>выше</w:t>
            </w:r>
          </w:p>
        </w:tc>
      </w:tr>
      <w:tr w:rsidR="00B542F1" w:rsidRPr="008139CD" w:rsidTr="0061274B">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rsidR="00B542F1" w:rsidRPr="007C1195" w:rsidRDefault="00B542F1" w:rsidP="0061274B">
            <w:pPr>
              <w:pStyle w:val="af6"/>
              <w:keepNext w:val="0"/>
              <w:spacing w:before="0" w:after="0"/>
              <w:contextualSpacing/>
              <w:jc w:val="both"/>
              <w:rPr>
                <w:b w:val="0"/>
                <w:sz w:val="26"/>
                <w:szCs w:val="26"/>
              </w:rPr>
            </w:pPr>
            <w:r w:rsidRPr="007C1195">
              <w:rPr>
                <w:b w:val="0"/>
                <w:sz w:val="26"/>
                <w:szCs w:val="26"/>
              </w:rPr>
              <w:t>Интернет браузер</w:t>
            </w:r>
          </w:p>
        </w:tc>
        <w:tc>
          <w:tcPr>
            <w:tcW w:w="3529" w:type="pct"/>
            <w:tcBorders>
              <w:top w:val="single" w:sz="4" w:space="0" w:color="auto"/>
              <w:left w:val="single" w:sz="4" w:space="0" w:color="auto"/>
              <w:bottom w:val="single" w:sz="4" w:space="0" w:color="auto"/>
              <w:right w:val="single" w:sz="8" w:space="0" w:color="auto"/>
            </w:tcBorders>
            <w:shd w:val="clear" w:color="auto" w:fill="auto"/>
          </w:tcPr>
          <w:p w:rsidR="00B542F1" w:rsidRPr="007C1195" w:rsidRDefault="00B542F1" w:rsidP="0061274B">
            <w:pPr>
              <w:pStyle w:val="af6"/>
              <w:keepNext w:val="0"/>
              <w:spacing w:before="0" w:after="0"/>
              <w:contextualSpacing/>
              <w:jc w:val="both"/>
              <w:rPr>
                <w:b w:val="0"/>
                <w:sz w:val="26"/>
                <w:szCs w:val="26"/>
                <w:lang w:val="en-US"/>
              </w:rPr>
            </w:pPr>
            <w:proofErr w:type="spellStart"/>
            <w:r w:rsidRPr="007C1195">
              <w:rPr>
                <w:b w:val="0"/>
                <w:sz w:val="26"/>
                <w:szCs w:val="26"/>
                <w:lang w:val="en-US"/>
              </w:rPr>
              <w:t>Любой</w:t>
            </w:r>
            <w:proofErr w:type="spellEnd"/>
            <w:r w:rsidRPr="007C1195">
              <w:rPr>
                <w:b w:val="0"/>
                <w:sz w:val="26"/>
                <w:szCs w:val="26"/>
                <w:lang w:val="en-US"/>
              </w:rPr>
              <w:t xml:space="preserve"> </w:t>
            </w:r>
            <w:proofErr w:type="spellStart"/>
            <w:r w:rsidRPr="007C1195">
              <w:rPr>
                <w:b w:val="0"/>
                <w:sz w:val="26"/>
                <w:szCs w:val="26"/>
                <w:lang w:val="en-US"/>
              </w:rPr>
              <w:t>из</w:t>
            </w:r>
            <w:proofErr w:type="spellEnd"/>
            <w:r w:rsidRPr="007C1195">
              <w:rPr>
                <w:b w:val="0"/>
                <w:sz w:val="26"/>
                <w:szCs w:val="26"/>
                <w:lang w:val="en-US"/>
              </w:rPr>
              <w:t xml:space="preserve"> </w:t>
            </w:r>
            <w:proofErr w:type="spellStart"/>
            <w:r w:rsidRPr="007C1195">
              <w:rPr>
                <w:b w:val="0"/>
                <w:sz w:val="26"/>
                <w:szCs w:val="26"/>
                <w:lang w:val="en-US"/>
              </w:rPr>
              <w:t>браузеров</w:t>
            </w:r>
            <w:proofErr w:type="spellEnd"/>
            <w:r w:rsidRPr="007C1195">
              <w:rPr>
                <w:b w:val="0"/>
                <w:sz w:val="26"/>
                <w:szCs w:val="26"/>
                <w:lang w:val="en-US"/>
              </w:rPr>
              <w:t>:</w:t>
            </w:r>
          </w:p>
          <w:p w:rsidR="00B542F1" w:rsidRPr="007C1195" w:rsidRDefault="00B542F1" w:rsidP="0061274B">
            <w:pPr>
              <w:pStyle w:val="af6"/>
              <w:keepNext w:val="0"/>
              <w:numPr>
                <w:ilvl w:val="0"/>
                <w:numId w:val="20"/>
              </w:numPr>
              <w:spacing w:before="0" w:after="0"/>
              <w:contextualSpacing/>
              <w:jc w:val="both"/>
              <w:rPr>
                <w:b w:val="0"/>
                <w:sz w:val="26"/>
                <w:szCs w:val="26"/>
              </w:rPr>
            </w:pPr>
            <w:r w:rsidRPr="007C1195">
              <w:rPr>
                <w:b w:val="0"/>
                <w:sz w:val="26"/>
                <w:szCs w:val="26"/>
                <w:lang w:val="en-US"/>
              </w:rPr>
              <w:t>Mozilla</w:t>
            </w:r>
            <w:r w:rsidRPr="007C1195">
              <w:rPr>
                <w:b w:val="0"/>
                <w:sz w:val="26"/>
                <w:szCs w:val="26"/>
              </w:rPr>
              <w:t xml:space="preserve"> </w:t>
            </w:r>
            <w:r w:rsidRPr="007C1195">
              <w:rPr>
                <w:b w:val="0"/>
                <w:sz w:val="26"/>
                <w:szCs w:val="26"/>
                <w:lang w:val="en-US"/>
              </w:rPr>
              <w:t>Firefox</w:t>
            </w:r>
            <w:r w:rsidRPr="007C1195">
              <w:rPr>
                <w:b w:val="0"/>
                <w:sz w:val="26"/>
                <w:szCs w:val="26"/>
              </w:rPr>
              <w:t>, версия не ниже 3,</w:t>
            </w:r>
          </w:p>
          <w:p w:rsidR="00B542F1" w:rsidRPr="007C1195" w:rsidRDefault="00B542F1" w:rsidP="0061274B">
            <w:pPr>
              <w:pStyle w:val="af6"/>
              <w:keepNext w:val="0"/>
              <w:numPr>
                <w:ilvl w:val="0"/>
                <w:numId w:val="20"/>
              </w:numPr>
              <w:spacing w:before="0" w:after="0"/>
              <w:contextualSpacing/>
              <w:jc w:val="both"/>
              <w:rPr>
                <w:b w:val="0"/>
                <w:sz w:val="26"/>
                <w:szCs w:val="26"/>
              </w:rPr>
            </w:pPr>
            <w:r w:rsidRPr="007C1195">
              <w:rPr>
                <w:b w:val="0"/>
                <w:sz w:val="26"/>
                <w:szCs w:val="26"/>
                <w:lang w:val="en-US"/>
              </w:rPr>
              <w:t>Google</w:t>
            </w:r>
            <w:r w:rsidRPr="007C1195">
              <w:rPr>
                <w:b w:val="0"/>
                <w:sz w:val="26"/>
                <w:szCs w:val="26"/>
              </w:rPr>
              <w:t xml:space="preserve"> </w:t>
            </w:r>
            <w:r w:rsidRPr="007C1195">
              <w:rPr>
                <w:b w:val="0"/>
                <w:sz w:val="26"/>
                <w:szCs w:val="26"/>
                <w:lang w:val="en-US"/>
              </w:rPr>
              <w:t>Chrome</w:t>
            </w:r>
            <w:r w:rsidRPr="007C1195">
              <w:rPr>
                <w:b w:val="0"/>
                <w:sz w:val="26"/>
                <w:szCs w:val="26"/>
              </w:rPr>
              <w:t>, версия не ниже 18,</w:t>
            </w:r>
          </w:p>
          <w:p w:rsidR="00B542F1" w:rsidRPr="007C1195" w:rsidRDefault="00B542F1" w:rsidP="0061274B">
            <w:pPr>
              <w:pStyle w:val="af6"/>
              <w:keepNext w:val="0"/>
              <w:numPr>
                <w:ilvl w:val="0"/>
                <w:numId w:val="20"/>
              </w:numPr>
              <w:spacing w:before="0" w:after="0"/>
              <w:contextualSpacing/>
              <w:jc w:val="both"/>
              <w:rPr>
                <w:b w:val="0"/>
                <w:sz w:val="26"/>
                <w:szCs w:val="26"/>
                <w:lang w:val="en-US"/>
              </w:rPr>
            </w:pPr>
            <w:r w:rsidRPr="007C1195">
              <w:rPr>
                <w:b w:val="0"/>
                <w:sz w:val="26"/>
                <w:szCs w:val="26"/>
                <w:lang w:val="en-US"/>
              </w:rPr>
              <w:t xml:space="preserve">Opera, </w:t>
            </w:r>
            <w:proofErr w:type="spellStart"/>
            <w:r w:rsidRPr="007C1195">
              <w:rPr>
                <w:b w:val="0"/>
                <w:sz w:val="26"/>
                <w:szCs w:val="26"/>
                <w:lang w:val="en-US"/>
              </w:rPr>
              <w:t>версия</w:t>
            </w:r>
            <w:proofErr w:type="spellEnd"/>
            <w:r w:rsidRPr="007C1195">
              <w:rPr>
                <w:b w:val="0"/>
                <w:sz w:val="26"/>
                <w:szCs w:val="26"/>
                <w:lang w:val="en-US"/>
              </w:rPr>
              <w:t xml:space="preserve"> </w:t>
            </w:r>
            <w:proofErr w:type="spellStart"/>
            <w:r w:rsidRPr="007C1195">
              <w:rPr>
                <w:b w:val="0"/>
                <w:sz w:val="26"/>
                <w:szCs w:val="26"/>
                <w:lang w:val="en-US"/>
              </w:rPr>
              <w:t>не</w:t>
            </w:r>
            <w:proofErr w:type="spellEnd"/>
            <w:r w:rsidRPr="007C1195">
              <w:rPr>
                <w:b w:val="0"/>
                <w:sz w:val="26"/>
                <w:szCs w:val="26"/>
                <w:lang w:val="en-US"/>
              </w:rPr>
              <w:t xml:space="preserve"> </w:t>
            </w:r>
            <w:proofErr w:type="spellStart"/>
            <w:r w:rsidRPr="007C1195">
              <w:rPr>
                <w:b w:val="0"/>
                <w:sz w:val="26"/>
                <w:szCs w:val="26"/>
                <w:lang w:val="en-US"/>
              </w:rPr>
              <w:t>ниже</w:t>
            </w:r>
            <w:proofErr w:type="spellEnd"/>
            <w:r w:rsidRPr="007C1195">
              <w:rPr>
                <w:b w:val="0"/>
                <w:sz w:val="26"/>
                <w:szCs w:val="26"/>
                <w:lang w:val="en-US"/>
              </w:rPr>
              <w:t xml:space="preserve"> 12,</w:t>
            </w:r>
          </w:p>
          <w:p w:rsidR="00B542F1" w:rsidRPr="007C1195" w:rsidRDefault="00B542F1" w:rsidP="0061274B">
            <w:pPr>
              <w:pStyle w:val="af6"/>
              <w:keepNext w:val="0"/>
              <w:numPr>
                <w:ilvl w:val="0"/>
                <w:numId w:val="20"/>
              </w:numPr>
              <w:spacing w:before="0" w:after="0"/>
              <w:contextualSpacing/>
              <w:jc w:val="both"/>
              <w:rPr>
                <w:b w:val="0"/>
                <w:sz w:val="26"/>
                <w:szCs w:val="26"/>
                <w:lang w:val="en-US"/>
              </w:rPr>
            </w:pPr>
            <w:r w:rsidRPr="007C1195">
              <w:rPr>
                <w:b w:val="0"/>
                <w:sz w:val="26"/>
                <w:szCs w:val="26"/>
                <w:lang w:val="en-US"/>
              </w:rPr>
              <w:t xml:space="preserve">Microsoft Internet Explorer, </w:t>
            </w:r>
            <w:proofErr w:type="spellStart"/>
            <w:r w:rsidRPr="007C1195">
              <w:rPr>
                <w:b w:val="0"/>
                <w:sz w:val="26"/>
                <w:szCs w:val="26"/>
                <w:lang w:val="en-US"/>
              </w:rPr>
              <w:t>версия</w:t>
            </w:r>
            <w:proofErr w:type="spellEnd"/>
            <w:r w:rsidRPr="007C1195">
              <w:rPr>
                <w:b w:val="0"/>
                <w:sz w:val="26"/>
                <w:szCs w:val="26"/>
                <w:lang w:val="en-US"/>
              </w:rPr>
              <w:t xml:space="preserve"> </w:t>
            </w:r>
            <w:proofErr w:type="spellStart"/>
            <w:r w:rsidRPr="007C1195">
              <w:rPr>
                <w:b w:val="0"/>
                <w:sz w:val="26"/>
                <w:szCs w:val="26"/>
                <w:lang w:val="en-US"/>
              </w:rPr>
              <w:t>не</w:t>
            </w:r>
            <w:proofErr w:type="spellEnd"/>
            <w:r w:rsidRPr="007C1195">
              <w:rPr>
                <w:b w:val="0"/>
                <w:sz w:val="26"/>
                <w:szCs w:val="26"/>
                <w:lang w:val="en-US"/>
              </w:rPr>
              <w:t xml:space="preserve"> </w:t>
            </w:r>
            <w:proofErr w:type="spellStart"/>
            <w:r w:rsidRPr="007C1195">
              <w:rPr>
                <w:b w:val="0"/>
                <w:sz w:val="26"/>
                <w:szCs w:val="26"/>
                <w:lang w:val="en-US"/>
              </w:rPr>
              <w:t>ниже</w:t>
            </w:r>
            <w:proofErr w:type="spellEnd"/>
            <w:r w:rsidRPr="007C1195">
              <w:rPr>
                <w:b w:val="0"/>
                <w:sz w:val="26"/>
                <w:szCs w:val="26"/>
                <w:lang w:val="en-US"/>
              </w:rPr>
              <w:t xml:space="preserve"> 8</w:t>
            </w:r>
          </w:p>
        </w:tc>
      </w:tr>
    </w:tbl>
    <w:p w:rsidR="00B542F1" w:rsidRPr="0061274B" w:rsidRDefault="00B542F1" w:rsidP="00D94EC4">
      <w:pPr>
        <w:spacing w:after="0" w:line="240" w:lineRule="auto"/>
        <w:ind w:firstLine="709"/>
        <w:contextualSpacing/>
        <w:jc w:val="both"/>
        <w:rPr>
          <w:rFonts w:ascii="Times New Roman" w:hAnsi="Times New Roman" w:cs="Times New Roman"/>
          <w:sz w:val="26"/>
          <w:szCs w:val="26"/>
          <w:lang w:val="en-US"/>
        </w:rPr>
      </w:pPr>
    </w:p>
    <w:p w:rsidR="00453453" w:rsidRPr="007C1195" w:rsidRDefault="00453453" w:rsidP="00453453">
      <w:pPr>
        <w:pStyle w:val="2"/>
        <w:numPr>
          <w:ilvl w:val="0"/>
          <w:numId w:val="0"/>
        </w:numPr>
        <w:spacing w:before="0" w:after="0"/>
        <w:contextualSpacing/>
        <w:jc w:val="both"/>
        <w:rPr>
          <w:sz w:val="26"/>
          <w:szCs w:val="26"/>
        </w:rPr>
      </w:pPr>
      <w:r w:rsidRPr="007C1195">
        <w:rPr>
          <w:sz w:val="26"/>
          <w:szCs w:val="26"/>
        </w:rPr>
        <w:t>Уровень образовательных организаций</w:t>
      </w:r>
    </w:p>
    <w:p w:rsidR="00453453" w:rsidRPr="007C1195" w:rsidRDefault="00453453" w:rsidP="00453453">
      <w:pPr>
        <w:spacing w:after="0" w:line="240" w:lineRule="auto"/>
        <w:ind w:firstLine="709"/>
        <w:contextualSpacing/>
        <w:jc w:val="both"/>
        <w:rPr>
          <w:rFonts w:ascii="Times New Roman" w:hAnsi="Times New Roman" w:cs="Times New Roman"/>
          <w:sz w:val="26"/>
          <w:szCs w:val="26"/>
        </w:rPr>
      </w:pPr>
      <w:r w:rsidRPr="007C1195">
        <w:rPr>
          <w:rFonts w:ascii="Times New Roman" w:hAnsi="Times New Roman" w:cs="Times New Roman"/>
          <w:sz w:val="26"/>
          <w:szCs w:val="26"/>
        </w:rPr>
        <w:t xml:space="preserve">В таблице </w:t>
      </w:r>
      <w:r w:rsidR="00B542F1">
        <w:rPr>
          <w:rFonts w:ascii="Times New Roman" w:hAnsi="Times New Roman" w:cs="Times New Roman"/>
          <w:sz w:val="26"/>
          <w:szCs w:val="26"/>
        </w:rPr>
        <w:t>7</w:t>
      </w:r>
      <w:r w:rsidRPr="007C1195">
        <w:rPr>
          <w:rFonts w:ascii="Times New Roman" w:hAnsi="Times New Roman" w:cs="Times New Roman"/>
          <w:sz w:val="26"/>
          <w:szCs w:val="26"/>
        </w:rPr>
        <w:t xml:space="preserve"> приведены требования к </w:t>
      </w:r>
      <w:r w:rsidR="00B542F1">
        <w:rPr>
          <w:rFonts w:ascii="Times New Roman" w:hAnsi="Times New Roman" w:cs="Times New Roman"/>
          <w:sz w:val="26"/>
          <w:szCs w:val="26"/>
        </w:rPr>
        <w:t xml:space="preserve">оборудованию, которое должно входить в состав </w:t>
      </w:r>
      <w:r w:rsidRPr="007C1195">
        <w:rPr>
          <w:rFonts w:ascii="Times New Roman" w:hAnsi="Times New Roman" w:cs="Times New Roman"/>
          <w:sz w:val="26"/>
          <w:szCs w:val="26"/>
        </w:rPr>
        <w:t>рабочей станции на уровне образовательных организаций.</w:t>
      </w:r>
    </w:p>
    <w:p w:rsidR="00453453" w:rsidRDefault="00453453" w:rsidP="00453453">
      <w:pPr>
        <w:pStyle w:val="af7"/>
        <w:spacing w:after="0"/>
        <w:contextualSpacing/>
        <w:jc w:val="right"/>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 xml:space="preserve">Таблица </w:t>
      </w:r>
      <w:r w:rsidR="00B542F1">
        <w:rPr>
          <w:rFonts w:ascii="Times New Roman" w:hAnsi="Times New Roman" w:cs="Times New Roman"/>
          <w:b w:val="0"/>
          <w:bCs w:val="0"/>
          <w:color w:val="auto"/>
          <w:sz w:val="26"/>
          <w:szCs w:val="26"/>
        </w:rPr>
        <w:t>7</w:t>
      </w:r>
    </w:p>
    <w:p w:rsidR="00453453" w:rsidRPr="007C1195" w:rsidRDefault="00453453" w:rsidP="00453453">
      <w:pPr>
        <w:pStyle w:val="af7"/>
        <w:spacing w:after="0"/>
        <w:contextualSpacing/>
        <w:jc w:val="center"/>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Требования к оборудованию на рабочей станции уровня образовательных организаций</w:t>
      </w:r>
    </w:p>
    <w:tbl>
      <w:tblPr>
        <w:tblW w:w="9639"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6183"/>
      </w:tblGrid>
      <w:tr w:rsidR="00453453" w:rsidRPr="007C1195" w:rsidTr="0061274B">
        <w:trPr>
          <w:cantSplit/>
          <w:tblHeader/>
        </w:trPr>
        <w:tc>
          <w:tcPr>
            <w:tcW w:w="3456" w:type="dxa"/>
            <w:tcBorders>
              <w:top w:val="single" w:sz="12" w:space="0" w:color="auto"/>
            </w:tcBorders>
            <w:shd w:val="clear" w:color="auto" w:fill="auto"/>
          </w:tcPr>
          <w:p w:rsidR="00453453" w:rsidRPr="007C1195" w:rsidRDefault="00453453" w:rsidP="0061274B">
            <w:pPr>
              <w:pStyle w:val="af6"/>
              <w:keepNext w:val="0"/>
              <w:spacing w:before="0" w:after="0"/>
              <w:contextualSpacing/>
              <w:jc w:val="center"/>
              <w:rPr>
                <w:sz w:val="26"/>
                <w:szCs w:val="26"/>
              </w:rPr>
            </w:pPr>
            <w:r w:rsidRPr="007C1195">
              <w:rPr>
                <w:sz w:val="26"/>
                <w:szCs w:val="26"/>
              </w:rPr>
              <w:lastRenderedPageBreak/>
              <w:t>Компонент</w:t>
            </w:r>
          </w:p>
        </w:tc>
        <w:tc>
          <w:tcPr>
            <w:tcW w:w="6183" w:type="dxa"/>
            <w:tcBorders>
              <w:top w:val="single" w:sz="12" w:space="0" w:color="auto"/>
            </w:tcBorders>
            <w:shd w:val="clear" w:color="auto" w:fill="auto"/>
          </w:tcPr>
          <w:p w:rsidR="00453453" w:rsidRPr="007C1195" w:rsidRDefault="00453453" w:rsidP="0061274B">
            <w:pPr>
              <w:pStyle w:val="af6"/>
              <w:keepNext w:val="0"/>
              <w:spacing w:before="0" w:after="0"/>
              <w:contextualSpacing/>
              <w:jc w:val="center"/>
              <w:rPr>
                <w:sz w:val="26"/>
                <w:szCs w:val="26"/>
              </w:rPr>
            </w:pPr>
            <w:r w:rsidRPr="007C1195">
              <w:rPr>
                <w:sz w:val="26"/>
                <w:szCs w:val="26"/>
              </w:rPr>
              <w:t>Конфигурация</w:t>
            </w:r>
          </w:p>
        </w:tc>
      </w:tr>
      <w:tr w:rsidR="00453453" w:rsidRPr="007C1195" w:rsidTr="0061274B">
        <w:trPr>
          <w:cantSplit/>
        </w:trPr>
        <w:tc>
          <w:tcPr>
            <w:tcW w:w="3456" w:type="dxa"/>
            <w:shd w:val="clear" w:color="auto" w:fill="auto"/>
          </w:tcPr>
          <w:p w:rsidR="00453453" w:rsidRPr="007C1195" w:rsidRDefault="00453453" w:rsidP="0061274B">
            <w:pPr>
              <w:pStyle w:val="af6"/>
              <w:keepNext w:val="0"/>
              <w:spacing w:before="0" w:after="0"/>
              <w:contextualSpacing/>
              <w:jc w:val="both"/>
              <w:rPr>
                <w:b w:val="0"/>
                <w:sz w:val="26"/>
                <w:szCs w:val="26"/>
              </w:rPr>
            </w:pPr>
            <w:r w:rsidRPr="007C1195">
              <w:rPr>
                <w:b w:val="0"/>
                <w:sz w:val="26"/>
                <w:szCs w:val="26"/>
              </w:rPr>
              <w:t>Рабочая станция на уровне образовательных организаций</w:t>
            </w:r>
          </w:p>
        </w:tc>
        <w:tc>
          <w:tcPr>
            <w:tcW w:w="6183" w:type="dxa"/>
            <w:shd w:val="clear" w:color="auto" w:fill="auto"/>
          </w:tcPr>
          <w:p w:rsidR="00453453" w:rsidRPr="007C1195" w:rsidRDefault="00453453" w:rsidP="0061274B">
            <w:pPr>
              <w:pStyle w:val="af6"/>
              <w:keepNext w:val="0"/>
              <w:spacing w:before="0" w:after="0"/>
              <w:contextualSpacing/>
              <w:jc w:val="both"/>
              <w:rPr>
                <w:b w:val="0"/>
                <w:sz w:val="26"/>
                <w:szCs w:val="26"/>
              </w:rPr>
            </w:pPr>
            <w:r w:rsidRPr="007C1195">
              <w:rPr>
                <w:b w:val="0"/>
                <w:sz w:val="26"/>
                <w:szCs w:val="26"/>
              </w:rPr>
              <w:t>Наличие стабильного канала связи с выходом в Интернет.</w:t>
            </w:r>
          </w:p>
          <w:p w:rsidR="00453453" w:rsidRPr="007C1195" w:rsidRDefault="00453453" w:rsidP="0061274B">
            <w:pPr>
              <w:pStyle w:val="af6"/>
              <w:keepNext w:val="0"/>
              <w:spacing w:before="0" w:after="0"/>
              <w:contextualSpacing/>
              <w:jc w:val="both"/>
              <w:rPr>
                <w:b w:val="0"/>
                <w:sz w:val="26"/>
                <w:szCs w:val="26"/>
              </w:rPr>
            </w:pPr>
            <w:r w:rsidRPr="007C1195">
              <w:rPr>
                <w:b w:val="0"/>
                <w:sz w:val="26"/>
                <w:szCs w:val="26"/>
              </w:rPr>
              <w:t>Рабочая станция должна иметь устройство резервного копирования</w:t>
            </w:r>
            <w:r>
              <w:rPr>
                <w:b w:val="0"/>
                <w:sz w:val="26"/>
                <w:szCs w:val="26"/>
              </w:rPr>
              <w:t>;</w:t>
            </w:r>
            <w:r w:rsidRPr="007C1195">
              <w:rPr>
                <w:b w:val="0"/>
                <w:sz w:val="26"/>
                <w:szCs w:val="26"/>
              </w:rPr>
              <w:t xml:space="preserve"> внешний интерфейс: USB 2.0.</w:t>
            </w:r>
          </w:p>
          <w:p w:rsidR="00453453" w:rsidRPr="007C1195" w:rsidRDefault="00453453" w:rsidP="0061274B">
            <w:pPr>
              <w:pStyle w:val="af6"/>
              <w:keepNext w:val="0"/>
              <w:spacing w:before="0" w:after="0"/>
              <w:contextualSpacing/>
              <w:jc w:val="both"/>
              <w:rPr>
                <w:b w:val="0"/>
                <w:sz w:val="26"/>
                <w:szCs w:val="26"/>
              </w:rPr>
            </w:pPr>
            <w:r w:rsidRPr="007C1195">
              <w:rPr>
                <w:b w:val="0"/>
                <w:sz w:val="26"/>
                <w:szCs w:val="26"/>
              </w:rPr>
              <w:t>Дополнительных специальных требований к рабочей станции не предъявляется</w:t>
            </w:r>
          </w:p>
        </w:tc>
      </w:tr>
      <w:tr w:rsidR="00453453" w:rsidRPr="007C1195" w:rsidTr="0061274B">
        <w:trPr>
          <w:cantSplit/>
        </w:trPr>
        <w:tc>
          <w:tcPr>
            <w:tcW w:w="3456" w:type="dxa"/>
            <w:shd w:val="clear" w:color="auto" w:fill="auto"/>
          </w:tcPr>
          <w:p w:rsidR="00453453" w:rsidRPr="007C1195" w:rsidRDefault="00453453" w:rsidP="0061274B">
            <w:pPr>
              <w:pStyle w:val="af6"/>
              <w:keepNext w:val="0"/>
              <w:spacing w:before="0" w:after="0"/>
              <w:contextualSpacing/>
              <w:jc w:val="both"/>
              <w:rPr>
                <w:b w:val="0"/>
                <w:sz w:val="26"/>
                <w:szCs w:val="26"/>
              </w:rPr>
            </w:pPr>
            <w:r w:rsidRPr="007C1195">
              <w:rPr>
                <w:b w:val="0"/>
                <w:sz w:val="26"/>
                <w:szCs w:val="26"/>
              </w:rPr>
              <w:t>Лазерный принтер</w:t>
            </w:r>
          </w:p>
        </w:tc>
        <w:tc>
          <w:tcPr>
            <w:tcW w:w="6183" w:type="dxa"/>
            <w:shd w:val="clear" w:color="auto" w:fill="auto"/>
          </w:tcPr>
          <w:p w:rsidR="00453453" w:rsidRPr="007C1195" w:rsidRDefault="00453453" w:rsidP="0061274B">
            <w:pPr>
              <w:pStyle w:val="af6"/>
              <w:spacing w:before="0" w:after="0"/>
              <w:contextualSpacing/>
              <w:jc w:val="both"/>
              <w:rPr>
                <w:b w:val="0"/>
                <w:sz w:val="26"/>
                <w:szCs w:val="26"/>
              </w:rPr>
            </w:pPr>
            <w:r w:rsidRPr="007C1195">
              <w:rPr>
                <w:b w:val="0"/>
                <w:sz w:val="26"/>
                <w:szCs w:val="26"/>
              </w:rPr>
              <w:t>Формат: А4</w:t>
            </w:r>
            <w:r>
              <w:rPr>
                <w:b w:val="0"/>
                <w:sz w:val="26"/>
                <w:szCs w:val="26"/>
              </w:rPr>
              <w:t>.</w:t>
            </w:r>
          </w:p>
          <w:p w:rsidR="00453453" w:rsidRPr="007C1195" w:rsidRDefault="00453453" w:rsidP="0061274B">
            <w:pPr>
              <w:pStyle w:val="af6"/>
              <w:spacing w:before="0" w:after="0"/>
              <w:contextualSpacing/>
              <w:jc w:val="both"/>
              <w:rPr>
                <w:b w:val="0"/>
                <w:sz w:val="26"/>
                <w:szCs w:val="26"/>
              </w:rPr>
            </w:pPr>
            <w:r w:rsidRPr="007C1195">
              <w:rPr>
                <w:b w:val="0"/>
                <w:sz w:val="26"/>
                <w:szCs w:val="26"/>
              </w:rPr>
              <w:t>Скорость черно-белой печати (обычный режим, A4): 30 стр./мин.</w:t>
            </w:r>
          </w:p>
          <w:p w:rsidR="00453453" w:rsidRPr="007C1195" w:rsidRDefault="00453453" w:rsidP="0061274B">
            <w:pPr>
              <w:pStyle w:val="af6"/>
              <w:spacing w:before="0" w:after="0"/>
              <w:contextualSpacing/>
              <w:jc w:val="both"/>
              <w:rPr>
                <w:b w:val="0"/>
                <w:sz w:val="26"/>
                <w:szCs w:val="26"/>
              </w:rPr>
            </w:pPr>
            <w:r w:rsidRPr="007C1195">
              <w:rPr>
                <w:b w:val="0"/>
                <w:sz w:val="26"/>
                <w:szCs w:val="26"/>
              </w:rPr>
              <w:t>Качество черно-белой печати (режим наилучшего качества)</w:t>
            </w:r>
            <w:r>
              <w:rPr>
                <w:b w:val="0"/>
                <w:sz w:val="26"/>
                <w:szCs w:val="26"/>
              </w:rPr>
              <w:t>:</w:t>
            </w:r>
            <w:r w:rsidRPr="007C1195">
              <w:rPr>
                <w:b w:val="0"/>
                <w:sz w:val="26"/>
                <w:szCs w:val="26"/>
              </w:rPr>
              <w:t xml:space="preserve"> не менее 600 x 600 точек на дюйм</w:t>
            </w:r>
          </w:p>
          <w:p w:rsidR="00453453" w:rsidRPr="007C1195" w:rsidRDefault="00453453" w:rsidP="0061274B">
            <w:pPr>
              <w:pStyle w:val="af6"/>
              <w:spacing w:before="0" w:after="0"/>
              <w:contextualSpacing/>
              <w:jc w:val="both"/>
              <w:rPr>
                <w:b w:val="0"/>
                <w:sz w:val="26"/>
                <w:szCs w:val="26"/>
              </w:rPr>
            </w:pPr>
            <w:r w:rsidRPr="007C1195">
              <w:rPr>
                <w:b w:val="0"/>
                <w:sz w:val="26"/>
                <w:szCs w:val="26"/>
              </w:rPr>
              <w:t xml:space="preserve">Технология печати: </w:t>
            </w:r>
            <w:r>
              <w:rPr>
                <w:b w:val="0"/>
                <w:sz w:val="26"/>
                <w:szCs w:val="26"/>
              </w:rPr>
              <w:t>л</w:t>
            </w:r>
            <w:r w:rsidRPr="007C1195">
              <w:rPr>
                <w:b w:val="0"/>
                <w:sz w:val="26"/>
                <w:szCs w:val="26"/>
              </w:rPr>
              <w:t>азерная</w:t>
            </w:r>
          </w:p>
        </w:tc>
      </w:tr>
      <w:tr w:rsidR="00453453" w:rsidRPr="007C1195" w:rsidTr="0061274B">
        <w:trPr>
          <w:cantSplit/>
        </w:trPr>
        <w:tc>
          <w:tcPr>
            <w:tcW w:w="3456" w:type="dxa"/>
            <w:shd w:val="clear" w:color="auto" w:fill="auto"/>
          </w:tcPr>
          <w:p w:rsidR="00453453" w:rsidRPr="007C1195" w:rsidRDefault="00453453" w:rsidP="0061274B">
            <w:pPr>
              <w:pStyle w:val="af6"/>
              <w:keepNext w:val="0"/>
              <w:spacing w:before="0" w:after="0"/>
              <w:contextualSpacing/>
              <w:jc w:val="both"/>
              <w:rPr>
                <w:b w:val="0"/>
                <w:sz w:val="26"/>
                <w:szCs w:val="26"/>
              </w:rPr>
            </w:pPr>
            <w:r w:rsidRPr="007C1195">
              <w:rPr>
                <w:b w:val="0"/>
                <w:sz w:val="26"/>
                <w:szCs w:val="26"/>
              </w:rPr>
              <w:t>Ксерокс</w:t>
            </w:r>
          </w:p>
        </w:tc>
        <w:tc>
          <w:tcPr>
            <w:tcW w:w="6183" w:type="dxa"/>
            <w:shd w:val="clear" w:color="auto" w:fill="auto"/>
          </w:tcPr>
          <w:p w:rsidR="00453453" w:rsidRPr="007C1195" w:rsidRDefault="00453453" w:rsidP="0061274B">
            <w:pPr>
              <w:pStyle w:val="af6"/>
              <w:spacing w:before="0" w:after="0"/>
              <w:contextualSpacing/>
              <w:jc w:val="both"/>
              <w:rPr>
                <w:b w:val="0"/>
                <w:sz w:val="26"/>
                <w:szCs w:val="26"/>
              </w:rPr>
            </w:pPr>
            <w:r w:rsidRPr="007C1195">
              <w:rPr>
                <w:b w:val="0"/>
                <w:sz w:val="26"/>
                <w:szCs w:val="26"/>
              </w:rPr>
              <w:t>Специальных требований не предъявляется</w:t>
            </w:r>
          </w:p>
        </w:tc>
      </w:tr>
    </w:tbl>
    <w:p w:rsidR="00453453" w:rsidRDefault="00453453" w:rsidP="00D94EC4">
      <w:pPr>
        <w:spacing w:after="0" w:line="240" w:lineRule="auto"/>
        <w:ind w:firstLine="709"/>
        <w:contextualSpacing/>
        <w:jc w:val="both"/>
        <w:rPr>
          <w:rFonts w:ascii="Times New Roman" w:hAnsi="Times New Roman" w:cs="Times New Roman"/>
          <w:sz w:val="26"/>
          <w:szCs w:val="26"/>
        </w:rPr>
      </w:pPr>
    </w:p>
    <w:p w:rsidR="00D94EC4" w:rsidRPr="004937B8" w:rsidRDefault="00D94EC4" w:rsidP="00D94EC4">
      <w:pPr>
        <w:spacing w:after="0" w:line="240" w:lineRule="auto"/>
        <w:ind w:firstLine="709"/>
        <w:contextualSpacing/>
        <w:jc w:val="both"/>
        <w:rPr>
          <w:rFonts w:ascii="Times New Roman" w:hAnsi="Times New Roman" w:cs="Times New Roman"/>
          <w:sz w:val="26"/>
          <w:szCs w:val="26"/>
        </w:rPr>
      </w:pPr>
      <w:r w:rsidRPr="007C1195">
        <w:rPr>
          <w:rFonts w:ascii="Times New Roman" w:hAnsi="Times New Roman" w:cs="Times New Roman"/>
          <w:sz w:val="26"/>
          <w:szCs w:val="26"/>
        </w:rPr>
        <w:t xml:space="preserve">В таблице </w:t>
      </w:r>
      <w:r w:rsidR="00B542F1">
        <w:rPr>
          <w:rFonts w:ascii="Times New Roman" w:hAnsi="Times New Roman" w:cs="Times New Roman"/>
          <w:sz w:val="26"/>
          <w:szCs w:val="26"/>
        </w:rPr>
        <w:t>8</w:t>
      </w:r>
      <w:r w:rsidRPr="007C1195">
        <w:rPr>
          <w:rFonts w:ascii="Times New Roman" w:hAnsi="Times New Roman" w:cs="Times New Roman"/>
          <w:sz w:val="26"/>
          <w:szCs w:val="26"/>
        </w:rPr>
        <w:t xml:space="preserve"> приведены требования к аппаратному обеспечению рабочей станции на уровне образовательных организаций.</w:t>
      </w:r>
    </w:p>
    <w:p w:rsidR="00C30909" w:rsidRDefault="00D94EC4" w:rsidP="00C30909">
      <w:pPr>
        <w:pStyle w:val="af7"/>
        <w:spacing w:after="0"/>
        <w:contextualSpacing/>
        <w:jc w:val="right"/>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 xml:space="preserve">Таблица </w:t>
      </w:r>
      <w:r w:rsidR="00B542F1">
        <w:rPr>
          <w:rFonts w:ascii="Times New Roman" w:hAnsi="Times New Roman" w:cs="Times New Roman"/>
          <w:b w:val="0"/>
          <w:bCs w:val="0"/>
          <w:color w:val="auto"/>
          <w:sz w:val="26"/>
          <w:szCs w:val="26"/>
        </w:rPr>
        <w:t>8</w:t>
      </w:r>
    </w:p>
    <w:p w:rsidR="00D94EC4" w:rsidRPr="007C1195" w:rsidRDefault="00D94EC4" w:rsidP="00C30909">
      <w:pPr>
        <w:pStyle w:val="af7"/>
        <w:spacing w:after="0"/>
        <w:contextualSpacing/>
        <w:jc w:val="center"/>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Требования к аппаратному обеспечению рабочей станции на уровне образовательных организаций</w:t>
      </w: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6183"/>
      </w:tblGrid>
      <w:tr w:rsidR="00D94EC4" w:rsidRPr="007C1195" w:rsidTr="00D94EC4">
        <w:trPr>
          <w:cantSplit/>
          <w:tblHeader/>
        </w:trPr>
        <w:tc>
          <w:tcPr>
            <w:tcW w:w="3456" w:type="dxa"/>
            <w:tcBorders>
              <w:top w:val="single" w:sz="12" w:space="0" w:color="auto"/>
            </w:tcBorders>
            <w:shd w:val="clear" w:color="auto" w:fill="auto"/>
          </w:tcPr>
          <w:p w:rsidR="00D94EC4" w:rsidRPr="007C1195" w:rsidRDefault="00D94EC4" w:rsidP="00C30909">
            <w:pPr>
              <w:pStyle w:val="af6"/>
              <w:keepNext w:val="0"/>
              <w:spacing w:before="0" w:after="0"/>
              <w:contextualSpacing/>
              <w:jc w:val="center"/>
              <w:rPr>
                <w:sz w:val="26"/>
                <w:szCs w:val="26"/>
              </w:rPr>
            </w:pPr>
            <w:r w:rsidRPr="007C1195">
              <w:rPr>
                <w:sz w:val="26"/>
                <w:szCs w:val="26"/>
              </w:rPr>
              <w:t>Компонент</w:t>
            </w:r>
          </w:p>
        </w:tc>
        <w:tc>
          <w:tcPr>
            <w:tcW w:w="6183" w:type="dxa"/>
            <w:tcBorders>
              <w:top w:val="single" w:sz="12" w:space="0" w:color="auto"/>
            </w:tcBorders>
            <w:shd w:val="clear" w:color="auto" w:fill="auto"/>
          </w:tcPr>
          <w:p w:rsidR="00D94EC4" w:rsidRPr="007C1195" w:rsidRDefault="00D94EC4" w:rsidP="00C30909">
            <w:pPr>
              <w:pStyle w:val="af6"/>
              <w:keepNext w:val="0"/>
              <w:spacing w:before="0" w:after="0"/>
              <w:contextualSpacing/>
              <w:jc w:val="center"/>
              <w:rPr>
                <w:sz w:val="26"/>
                <w:szCs w:val="26"/>
              </w:rPr>
            </w:pPr>
            <w:r w:rsidRPr="007C1195">
              <w:rPr>
                <w:sz w:val="26"/>
                <w:szCs w:val="26"/>
              </w:rPr>
              <w:t>Конфигурация</w:t>
            </w:r>
          </w:p>
        </w:tc>
      </w:tr>
      <w:tr w:rsidR="00D94EC4" w:rsidRPr="007C1195" w:rsidTr="00D94EC4">
        <w:trPr>
          <w:cantSplit/>
        </w:trPr>
        <w:tc>
          <w:tcPr>
            <w:tcW w:w="3456"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Центральный процессор</w:t>
            </w:r>
          </w:p>
        </w:tc>
        <w:tc>
          <w:tcPr>
            <w:tcW w:w="6183"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Рекомендуется </w:t>
            </w:r>
            <w:proofErr w:type="spellStart"/>
            <w:r w:rsidRPr="007C1195">
              <w:rPr>
                <w:b w:val="0"/>
                <w:sz w:val="26"/>
                <w:szCs w:val="26"/>
              </w:rPr>
              <w:t>Intel</w:t>
            </w:r>
            <w:proofErr w:type="spellEnd"/>
            <w:r w:rsidRPr="007C1195">
              <w:rPr>
                <w:b w:val="0"/>
                <w:sz w:val="26"/>
                <w:szCs w:val="26"/>
              </w:rPr>
              <w:t xml:space="preserve"> </w:t>
            </w:r>
            <w:proofErr w:type="spellStart"/>
            <w:r w:rsidRPr="007C1195">
              <w:rPr>
                <w:b w:val="0"/>
                <w:sz w:val="26"/>
                <w:szCs w:val="26"/>
              </w:rPr>
              <w:t>Pentium</w:t>
            </w:r>
            <w:proofErr w:type="spellEnd"/>
            <w:r w:rsidRPr="007C1195">
              <w:rPr>
                <w:b w:val="0"/>
                <w:sz w:val="26"/>
                <w:szCs w:val="26"/>
              </w:rPr>
              <w:t xml:space="preserve"> 4 2,4 ГГц, но не менее рекомендуемого для установленной ОС.</w:t>
            </w:r>
          </w:p>
        </w:tc>
      </w:tr>
      <w:tr w:rsidR="00D94EC4" w:rsidRPr="007C1195" w:rsidTr="00D94EC4">
        <w:trPr>
          <w:cantSplit/>
        </w:trPr>
        <w:tc>
          <w:tcPr>
            <w:tcW w:w="3456"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Оперативная память</w:t>
            </w:r>
          </w:p>
        </w:tc>
        <w:tc>
          <w:tcPr>
            <w:tcW w:w="6183"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Рекомендуемая: 2 </w:t>
            </w:r>
            <w:proofErr w:type="spellStart"/>
            <w:r w:rsidRPr="007C1195">
              <w:rPr>
                <w:b w:val="0"/>
                <w:sz w:val="26"/>
                <w:szCs w:val="26"/>
              </w:rPr>
              <w:t>Gb</w:t>
            </w:r>
            <w:proofErr w:type="spellEnd"/>
          </w:p>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Минимальная: 1 </w:t>
            </w:r>
            <w:proofErr w:type="spellStart"/>
            <w:r w:rsidRPr="007C1195">
              <w:rPr>
                <w:b w:val="0"/>
                <w:sz w:val="26"/>
                <w:szCs w:val="26"/>
              </w:rPr>
              <w:t>Gb</w:t>
            </w:r>
            <w:proofErr w:type="spellEnd"/>
          </w:p>
        </w:tc>
      </w:tr>
      <w:tr w:rsidR="00D94EC4" w:rsidRPr="007C1195" w:rsidTr="00D94EC4">
        <w:trPr>
          <w:cantSplit/>
        </w:trPr>
        <w:tc>
          <w:tcPr>
            <w:tcW w:w="3456"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Дисковая подсистема</w:t>
            </w:r>
          </w:p>
        </w:tc>
        <w:tc>
          <w:tcPr>
            <w:tcW w:w="6183"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SATA (IDE), свободного места не менее 1 </w:t>
            </w:r>
            <w:r w:rsidRPr="007C1195">
              <w:rPr>
                <w:b w:val="0"/>
                <w:sz w:val="26"/>
                <w:szCs w:val="26"/>
                <w:lang w:val="en-US"/>
              </w:rPr>
              <w:t>G</w:t>
            </w:r>
            <w:r w:rsidRPr="007C1195">
              <w:rPr>
                <w:b w:val="0"/>
                <w:sz w:val="26"/>
                <w:szCs w:val="26"/>
              </w:rPr>
              <w:t>b</w:t>
            </w:r>
          </w:p>
        </w:tc>
      </w:tr>
      <w:tr w:rsidR="00D94EC4" w:rsidRPr="007C1195" w:rsidTr="00D94EC4">
        <w:trPr>
          <w:cantSplit/>
        </w:trPr>
        <w:tc>
          <w:tcPr>
            <w:tcW w:w="3456"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Внешние интерфейсы и накопители</w:t>
            </w:r>
          </w:p>
        </w:tc>
        <w:tc>
          <w:tcPr>
            <w:tcW w:w="6183"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Устройство резервного копирования: ATAPI CD-RW</w:t>
            </w:r>
          </w:p>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Внешний интерфейс</w:t>
            </w:r>
            <w:r w:rsidRPr="007C1195">
              <w:rPr>
                <w:b w:val="0"/>
                <w:sz w:val="26"/>
                <w:szCs w:val="26"/>
                <w:lang w:val="en-US"/>
              </w:rPr>
              <w:t xml:space="preserve">: </w:t>
            </w:r>
            <w:r w:rsidRPr="007C1195">
              <w:rPr>
                <w:b w:val="0"/>
                <w:sz w:val="26"/>
                <w:szCs w:val="26"/>
              </w:rPr>
              <w:t>USB 2.0</w:t>
            </w:r>
          </w:p>
        </w:tc>
      </w:tr>
      <w:tr w:rsidR="00D94EC4" w:rsidRPr="007C1195" w:rsidTr="00D94EC4">
        <w:trPr>
          <w:cantSplit/>
        </w:trPr>
        <w:tc>
          <w:tcPr>
            <w:tcW w:w="3456"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Видеоадаптер</w:t>
            </w:r>
          </w:p>
        </w:tc>
        <w:tc>
          <w:tcPr>
            <w:tcW w:w="6183" w:type="dxa"/>
            <w:shd w:val="clear" w:color="auto" w:fill="auto"/>
          </w:tcPr>
          <w:p w:rsidR="00D94EC4" w:rsidRPr="007C1195" w:rsidRDefault="00D94EC4" w:rsidP="00D94EC4">
            <w:pPr>
              <w:pStyle w:val="af6"/>
              <w:keepNext w:val="0"/>
              <w:spacing w:before="0" w:after="0"/>
              <w:contextualSpacing/>
              <w:jc w:val="both"/>
              <w:rPr>
                <w:b w:val="0"/>
                <w:sz w:val="26"/>
                <w:szCs w:val="26"/>
              </w:rPr>
            </w:pPr>
            <w:r>
              <w:rPr>
                <w:b w:val="0"/>
                <w:sz w:val="26"/>
                <w:szCs w:val="26"/>
              </w:rPr>
              <w:t>В</w:t>
            </w:r>
            <w:r w:rsidRPr="007C1195">
              <w:rPr>
                <w:b w:val="0"/>
                <w:sz w:val="26"/>
                <w:szCs w:val="26"/>
              </w:rPr>
              <w:t>строен в чипсет материнской платы производительность не менее рекомендуемой для установленной ОС.</w:t>
            </w:r>
          </w:p>
        </w:tc>
      </w:tr>
      <w:tr w:rsidR="00D94EC4" w:rsidRPr="007C1195" w:rsidTr="00D94EC4">
        <w:trPr>
          <w:cantSplit/>
        </w:trPr>
        <w:tc>
          <w:tcPr>
            <w:tcW w:w="3456"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Клавиатура</w:t>
            </w:r>
          </w:p>
        </w:tc>
        <w:tc>
          <w:tcPr>
            <w:tcW w:w="6183"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Присутствует</w:t>
            </w:r>
          </w:p>
        </w:tc>
      </w:tr>
      <w:tr w:rsidR="00D94EC4" w:rsidRPr="007C1195" w:rsidTr="00D94EC4">
        <w:trPr>
          <w:cantSplit/>
        </w:trPr>
        <w:tc>
          <w:tcPr>
            <w:tcW w:w="3456"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Мышь</w:t>
            </w:r>
          </w:p>
        </w:tc>
        <w:tc>
          <w:tcPr>
            <w:tcW w:w="6183"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Присутствует</w:t>
            </w:r>
          </w:p>
        </w:tc>
      </w:tr>
      <w:tr w:rsidR="00D94EC4" w:rsidRPr="007C1195" w:rsidTr="00D94EC4">
        <w:trPr>
          <w:cantSplit/>
        </w:trPr>
        <w:tc>
          <w:tcPr>
            <w:tcW w:w="3456"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Монитор</w:t>
            </w:r>
          </w:p>
        </w:tc>
        <w:tc>
          <w:tcPr>
            <w:tcW w:w="6183" w:type="dxa"/>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SVGA разрешение не менее 1024</w:t>
            </w:r>
            <w:r w:rsidRPr="007C1195">
              <w:rPr>
                <w:b w:val="0"/>
                <w:sz w:val="26"/>
                <w:szCs w:val="26"/>
                <w:lang w:val="en-US"/>
              </w:rPr>
              <w:t>px</w:t>
            </w:r>
            <w:r w:rsidRPr="007C1195">
              <w:rPr>
                <w:b w:val="0"/>
                <w:sz w:val="26"/>
                <w:szCs w:val="26"/>
              </w:rPr>
              <w:t xml:space="preserve"> по горизонтали.</w:t>
            </w:r>
          </w:p>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Рекомендуемое разрешение: 1280x1024</w:t>
            </w:r>
          </w:p>
        </w:tc>
      </w:tr>
      <w:tr w:rsidR="00D94EC4" w:rsidRPr="007C1195" w:rsidTr="00D94EC4">
        <w:trPr>
          <w:cantSplit/>
        </w:trPr>
        <w:tc>
          <w:tcPr>
            <w:tcW w:w="3456" w:type="dxa"/>
            <w:shd w:val="clear" w:color="auto" w:fill="auto"/>
          </w:tcPr>
          <w:p w:rsidR="00D94EC4" w:rsidRPr="007C1195" w:rsidRDefault="00D94EC4" w:rsidP="00D94EC4">
            <w:pPr>
              <w:pStyle w:val="af6"/>
              <w:keepNext w:val="0"/>
              <w:spacing w:before="0" w:after="0"/>
              <w:contextualSpacing/>
              <w:jc w:val="both"/>
              <w:rPr>
                <w:b w:val="0"/>
                <w:sz w:val="26"/>
                <w:szCs w:val="26"/>
                <w:lang w:val="en-US"/>
              </w:rPr>
            </w:pPr>
            <w:r w:rsidRPr="007C1195">
              <w:rPr>
                <w:b w:val="0"/>
                <w:sz w:val="26"/>
                <w:szCs w:val="26"/>
              </w:rPr>
              <w:t>Сетевая плата</w:t>
            </w:r>
          </w:p>
        </w:tc>
        <w:tc>
          <w:tcPr>
            <w:tcW w:w="6183" w:type="dxa"/>
            <w:shd w:val="clear" w:color="auto" w:fill="auto"/>
          </w:tcPr>
          <w:p w:rsidR="00D94EC4" w:rsidRPr="007C1195" w:rsidRDefault="00D94EC4" w:rsidP="00D94EC4">
            <w:pPr>
              <w:pStyle w:val="af6"/>
              <w:keepNext w:val="0"/>
              <w:spacing w:before="0" w:after="0"/>
              <w:contextualSpacing/>
              <w:jc w:val="both"/>
              <w:rPr>
                <w:b w:val="0"/>
                <w:sz w:val="26"/>
                <w:szCs w:val="26"/>
              </w:rPr>
            </w:pPr>
            <w:proofErr w:type="spellStart"/>
            <w:r w:rsidRPr="007C1195">
              <w:rPr>
                <w:b w:val="0"/>
                <w:sz w:val="26"/>
                <w:szCs w:val="26"/>
              </w:rPr>
              <w:t>Ethernet</w:t>
            </w:r>
            <w:proofErr w:type="spellEnd"/>
            <w:r w:rsidRPr="007C1195">
              <w:rPr>
                <w:b w:val="0"/>
                <w:sz w:val="26"/>
                <w:szCs w:val="26"/>
              </w:rPr>
              <w:t xml:space="preserve"> 10/100 Мбит</w:t>
            </w:r>
          </w:p>
        </w:tc>
      </w:tr>
      <w:tr w:rsidR="00D94EC4" w:rsidRPr="007C1195" w:rsidTr="00D94EC4">
        <w:trPr>
          <w:cantSplit/>
        </w:trPr>
        <w:tc>
          <w:tcPr>
            <w:tcW w:w="3456" w:type="dxa"/>
            <w:tcBorders>
              <w:bottom w:val="single" w:sz="12" w:space="0" w:color="auto"/>
            </w:tcBorders>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Система бесперебойного питания (рекомендуется)</w:t>
            </w:r>
          </w:p>
        </w:tc>
        <w:tc>
          <w:tcPr>
            <w:tcW w:w="6183" w:type="dxa"/>
            <w:tcBorders>
              <w:bottom w:val="single" w:sz="12" w:space="0" w:color="auto"/>
            </w:tcBorders>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Выходная мощность, соответствующая потребляемой мощности подключённой рабочей станции.</w:t>
            </w:r>
          </w:p>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Время работы при полной нагрузке</w:t>
            </w:r>
            <w:r>
              <w:rPr>
                <w:b w:val="0"/>
                <w:sz w:val="26"/>
                <w:szCs w:val="26"/>
              </w:rPr>
              <w:t>:</w:t>
            </w:r>
            <w:r w:rsidRPr="007C1195">
              <w:rPr>
                <w:b w:val="0"/>
                <w:sz w:val="26"/>
                <w:szCs w:val="26"/>
              </w:rPr>
              <w:t xml:space="preserve"> не менее 15 мин.</w:t>
            </w:r>
          </w:p>
        </w:tc>
      </w:tr>
    </w:tbl>
    <w:p w:rsidR="00D94EC4" w:rsidRPr="007C1195" w:rsidRDefault="00D94EC4" w:rsidP="00D94EC4">
      <w:pPr>
        <w:spacing w:after="0" w:line="240" w:lineRule="auto"/>
        <w:contextualSpacing/>
        <w:jc w:val="both"/>
        <w:rPr>
          <w:rFonts w:ascii="Times New Roman" w:hAnsi="Times New Roman" w:cs="Times New Roman"/>
          <w:sz w:val="26"/>
          <w:szCs w:val="26"/>
        </w:rPr>
      </w:pPr>
    </w:p>
    <w:p w:rsidR="00D94EC4" w:rsidRPr="004937B8" w:rsidRDefault="00D94EC4" w:rsidP="00D94EC4">
      <w:pPr>
        <w:spacing w:after="0" w:line="240" w:lineRule="auto"/>
        <w:contextualSpacing/>
        <w:jc w:val="both"/>
        <w:rPr>
          <w:rFonts w:ascii="Times New Roman" w:hAnsi="Times New Roman" w:cs="Times New Roman"/>
          <w:sz w:val="26"/>
          <w:szCs w:val="26"/>
        </w:rPr>
      </w:pPr>
      <w:r w:rsidRPr="007C1195">
        <w:rPr>
          <w:rFonts w:ascii="Times New Roman" w:hAnsi="Times New Roman" w:cs="Times New Roman"/>
          <w:sz w:val="26"/>
          <w:szCs w:val="26"/>
        </w:rPr>
        <w:t xml:space="preserve">В таблице </w:t>
      </w:r>
      <w:r w:rsidR="00B542F1">
        <w:rPr>
          <w:rFonts w:ascii="Times New Roman" w:hAnsi="Times New Roman" w:cs="Times New Roman"/>
          <w:sz w:val="26"/>
          <w:szCs w:val="26"/>
        </w:rPr>
        <w:t>9</w:t>
      </w:r>
      <w:r w:rsidRPr="007C1195">
        <w:rPr>
          <w:rFonts w:ascii="Times New Roman" w:hAnsi="Times New Roman" w:cs="Times New Roman"/>
          <w:sz w:val="26"/>
          <w:szCs w:val="26"/>
        </w:rPr>
        <w:t xml:space="preserve"> приведены требования к конфигурации программного обеспечения на уровне образовательных организаций.</w:t>
      </w:r>
    </w:p>
    <w:p w:rsidR="00C30909" w:rsidRDefault="00D94EC4" w:rsidP="00C30909">
      <w:pPr>
        <w:pStyle w:val="af7"/>
        <w:spacing w:after="0"/>
        <w:contextualSpacing/>
        <w:jc w:val="right"/>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 xml:space="preserve">Таблица </w:t>
      </w:r>
      <w:r w:rsidR="00B542F1">
        <w:rPr>
          <w:rFonts w:ascii="Times New Roman" w:hAnsi="Times New Roman" w:cs="Times New Roman"/>
          <w:b w:val="0"/>
          <w:bCs w:val="0"/>
          <w:color w:val="auto"/>
          <w:sz w:val="26"/>
          <w:szCs w:val="26"/>
        </w:rPr>
        <w:t>9</w:t>
      </w:r>
    </w:p>
    <w:p w:rsidR="00D94EC4" w:rsidRPr="007C1195" w:rsidRDefault="00D94EC4" w:rsidP="00C30909">
      <w:pPr>
        <w:pStyle w:val="af7"/>
        <w:spacing w:after="0"/>
        <w:contextualSpacing/>
        <w:jc w:val="center"/>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Требования к конфигурации программного обеспечения на уровне образовательных организаций</w:t>
      </w:r>
    </w:p>
    <w:tbl>
      <w:tblPr>
        <w:tblW w:w="9639" w:type="dxa"/>
        <w:tblInd w:w="108" w:type="dxa"/>
        <w:tblBorders>
          <w:top w:val="single" w:sz="12"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2836"/>
        <w:gridCol w:w="6803"/>
      </w:tblGrid>
      <w:tr w:rsidR="00D94EC4" w:rsidRPr="007C1195" w:rsidTr="00D94EC4">
        <w:trPr>
          <w:cantSplit/>
          <w:tblHeader/>
        </w:trPr>
        <w:tc>
          <w:tcPr>
            <w:tcW w:w="1471" w:type="pct"/>
            <w:shd w:val="clear" w:color="auto" w:fill="auto"/>
          </w:tcPr>
          <w:p w:rsidR="00D94EC4" w:rsidRPr="007C1195" w:rsidRDefault="00D94EC4" w:rsidP="00D94EC4">
            <w:pPr>
              <w:pStyle w:val="af6"/>
              <w:tabs>
                <w:tab w:val="right" w:pos="2727"/>
              </w:tabs>
              <w:spacing w:before="0" w:after="0"/>
              <w:contextualSpacing/>
              <w:jc w:val="both"/>
              <w:rPr>
                <w:sz w:val="26"/>
                <w:szCs w:val="26"/>
              </w:rPr>
            </w:pPr>
            <w:r w:rsidRPr="007C1195">
              <w:rPr>
                <w:sz w:val="26"/>
                <w:szCs w:val="26"/>
              </w:rPr>
              <w:t>Компонент</w:t>
            </w:r>
          </w:p>
        </w:tc>
        <w:tc>
          <w:tcPr>
            <w:tcW w:w="3529" w:type="pct"/>
            <w:shd w:val="clear" w:color="auto" w:fill="auto"/>
          </w:tcPr>
          <w:p w:rsidR="00D94EC4" w:rsidRPr="007C1195" w:rsidRDefault="00D94EC4" w:rsidP="00D94EC4">
            <w:pPr>
              <w:pStyle w:val="af6"/>
              <w:spacing w:before="0" w:after="0"/>
              <w:contextualSpacing/>
              <w:jc w:val="both"/>
              <w:rPr>
                <w:sz w:val="26"/>
                <w:szCs w:val="26"/>
              </w:rPr>
            </w:pPr>
            <w:r w:rsidRPr="007C1195">
              <w:rPr>
                <w:sz w:val="26"/>
                <w:szCs w:val="26"/>
              </w:rPr>
              <w:t>Конфигурация</w:t>
            </w:r>
          </w:p>
        </w:tc>
      </w:tr>
      <w:tr w:rsidR="00D94EC4" w:rsidRPr="00EE4009" w:rsidTr="00D94EC4">
        <w:trPr>
          <w:cantSplit/>
        </w:trPr>
        <w:tc>
          <w:tcPr>
            <w:tcW w:w="1471" w:type="pct"/>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Операционная система</w:t>
            </w:r>
          </w:p>
        </w:tc>
        <w:tc>
          <w:tcPr>
            <w:tcW w:w="3529" w:type="pct"/>
            <w:shd w:val="clear" w:color="auto" w:fill="auto"/>
          </w:tcPr>
          <w:p w:rsidR="00D94EC4" w:rsidRPr="007C1195" w:rsidRDefault="00D94EC4" w:rsidP="00D94EC4">
            <w:pPr>
              <w:pStyle w:val="af6"/>
              <w:keepNext w:val="0"/>
              <w:spacing w:before="0" w:after="0"/>
              <w:contextualSpacing/>
              <w:jc w:val="both"/>
              <w:rPr>
                <w:b w:val="0"/>
                <w:sz w:val="26"/>
                <w:szCs w:val="26"/>
                <w:lang w:val="en-US"/>
              </w:rPr>
            </w:pPr>
            <w:r w:rsidRPr="007C1195">
              <w:rPr>
                <w:b w:val="0"/>
                <w:sz w:val="26"/>
                <w:szCs w:val="26"/>
                <w:lang w:val="en-US"/>
              </w:rPr>
              <w:t xml:space="preserve">Windows </w:t>
            </w:r>
            <w:r w:rsidR="00B542F1">
              <w:rPr>
                <w:b w:val="0"/>
                <w:sz w:val="26"/>
                <w:szCs w:val="26"/>
              </w:rPr>
              <w:t>7</w:t>
            </w:r>
            <w:r w:rsidRPr="007C1195">
              <w:rPr>
                <w:b w:val="0"/>
                <w:sz w:val="26"/>
                <w:szCs w:val="26"/>
                <w:lang w:val="en-US"/>
              </w:rPr>
              <w:t xml:space="preserve"> </w:t>
            </w:r>
            <w:r w:rsidRPr="007C1195">
              <w:rPr>
                <w:b w:val="0"/>
                <w:sz w:val="26"/>
                <w:szCs w:val="26"/>
              </w:rPr>
              <w:t>и</w:t>
            </w:r>
            <w:r w:rsidRPr="007C1195">
              <w:rPr>
                <w:b w:val="0"/>
                <w:sz w:val="26"/>
                <w:szCs w:val="26"/>
                <w:lang w:val="en-US"/>
              </w:rPr>
              <w:t xml:space="preserve"> </w:t>
            </w:r>
            <w:r w:rsidRPr="007C1195">
              <w:rPr>
                <w:b w:val="0"/>
                <w:sz w:val="26"/>
                <w:szCs w:val="26"/>
              </w:rPr>
              <w:t>выше</w:t>
            </w:r>
          </w:p>
        </w:tc>
      </w:tr>
      <w:tr w:rsidR="00D94EC4" w:rsidRPr="008139CD" w:rsidTr="00D94EC4">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t>Дополнительное ПО</w:t>
            </w:r>
          </w:p>
        </w:tc>
        <w:tc>
          <w:tcPr>
            <w:tcW w:w="3529" w:type="pct"/>
            <w:tcBorders>
              <w:top w:val="single" w:sz="4" w:space="0" w:color="auto"/>
              <w:left w:val="single" w:sz="4" w:space="0" w:color="auto"/>
              <w:bottom w:val="single" w:sz="4" w:space="0" w:color="auto"/>
              <w:right w:val="single" w:sz="8" w:space="0" w:color="auto"/>
            </w:tcBorders>
            <w:shd w:val="clear" w:color="auto" w:fill="auto"/>
          </w:tcPr>
          <w:p w:rsidR="00D94EC4" w:rsidRPr="007C1195" w:rsidRDefault="00D94EC4" w:rsidP="00D94EC4">
            <w:pPr>
              <w:pStyle w:val="af6"/>
              <w:keepNext w:val="0"/>
              <w:spacing w:before="0" w:after="0"/>
              <w:contextualSpacing/>
              <w:jc w:val="both"/>
              <w:rPr>
                <w:b w:val="0"/>
                <w:sz w:val="26"/>
                <w:szCs w:val="26"/>
                <w:lang w:val="en-US"/>
              </w:rPr>
            </w:pPr>
            <w:r w:rsidRPr="007C1195">
              <w:rPr>
                <w:b w:val="0"/>
                <w:sz w:val="26"/>
                <w:szCs w:val="26"/>
                <w:lang w:val="en-US"/>
              </w:rPr>
              <w:t xml:space="preserve">Microsoft .NET Framework 3.5 </w:t>
            </w:r>
            <w:r w:rsidRPr="007C1195">
              <w:rPr>
                <w:b w:val="0"/>
                <w:sz w:val="26"/>
                <w:szCs w:val="26"/>
              </w:rPr>
              <w:t>и</w:t>
            </w:r>
            <w:r w:rsidRPr="007C1195">
              <w:rPr>
                <w:b w:val="0"/>
                <w:sz w:val="26"/>
                <w:szCs w:val="26"/>
                <w:lang w:val="en-US"/>
              </w:rPr>
              <w:t xml:space="preserve"> </w:t>
            </w:r>
            <w:r w:rsidRPr="007C1195">
              <w:rPr>
                <w:b w:val="0"/>
                <w:sz w:val="26"/>
                <w:szCs w:val="26"/>
              </w:rPr>
              <w:t>выше</w:t>
            </w:r>
          </w:p>
        </w:tc>
      </w:tr>
      <w:tr w:rsidR="00D94EC4" w:rsidRPr="008139CD" w:rsidTr="00D94EC4">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rsidR="00D94EC4" w:rsidRPr="007C1195" w:rsidRDefault="00D94EC4" w:rsidP="00D94EC4">
            <w:pPr>
              <w:pStyle w:val="af6"/>
              <w:keepNext w:val="0"/>
              <w:spacing w:before="0" w:after="0"/>
              <w:contextualSpacing/>
              <w:jc w:val="both"/>
              <w:rPr>
                <w:b w:val="0"/>
                <w:sz w:val="26"/>
                <w:szCs w:val="26"/>
              </w:rPr>
            </w:pPr>
            <w:r w:rsidRPr="007C1195">
              <w:rPr>
                <w:b w:val="0"/>
                <w:sz w:val="26"/>
                <w:szCs w:val="26"/>
              </w:rPr>
              <w:lastRenderedPageBreak/>
              <w:t>Интернет браузер</w:t>
            </w:r>
          </w:p>
        </w:tc>
        <w:tc>
          <w:tcPr>
            <w:tcW w:w="3529" w:type="pct"/>
            <w:tcBorders>
              <w:top w:val="single" w:sz="4" w:space="0" w:color="auto"/>
              <w:left w:val="single" w:sz="4" w:space="0" w:color="auto"/>
              <w:bottom w:val="single" w:sz="4" w:space="0" w:color="auto"/>
              <w:right w:val="single" w:sz="8" w:space="0" w:color="auto"/>
            </w:tcBorders>
            <w:shd w:val="clear" w:color="auto" w:fill="auto"/>
          </w:tcPr>
          <w:p w:rsidR="00D94EC4" w:rsidRPr="007C1195" w:rsidRDefault="00D94EC4" w:rsidP="00D94EC4">
            <w:pPr>
              <w:pStyle w:val="af6"/>
              <w:keepNext w:val="0"/>
              <w:spacing w:before="0" w:after="0"/>
              <w:contextualSpacing/>
              <w:jc w:val="both"/>
              <w:rPr>
                <w:b w:val="0"/>
                <w:sz w:val="26"/>
                <w:szCs w:val="26"/>
                <w:lang w:val="en-US"/>
              </w:rPr>
            </w:pPr>
            <w:proofErr w:type="spellStart"/>
            <w:r w:rsidRPr="007C1195">
              <w:rPr>
                <w:b w:val="0"/>
                <w:sz w:val="26"/>
                <w:szCs w:val="26"/>
                <w:lang w:val="en-US"/>
              </w:rPr>
              <w:t>Любой</w:t>
            </w:r>
            <w:proofErr w:type="spellEnd"/>
            <w:r w:rsidRPr="007C1195">
              <w:rPr>
                <w:b w:val="0"/>
                <w:sz w:val="26"/>
                <w:szCs w:val="26"/>
                <w:lang w:val="en-US"/>
              </w:rPr>
              <w:t xml:space="preserve"> </w:t>
            </w:r>
            <w:proofErr w:type="spellStart"/>
            <w:r w:rsidRPr="007C1195">
              <w:rPr>
                <w:b w:val="0"/>
                <w:sz w:val="26"/>
                <w:szCs w:val="26"/>
                <w:lang w:val="en-US"/>
              </w:rPr>
              <w:t>из</w:t>
            </w:r>
            <w:proofErr w:type="spellEnd"/>
            <w:r w:rsidRPr="007C1195">
              <w:rPr>
                <w:b w:val="0"/>
                <w:sz w:val="26"/>
                <w:szCs w:val="26"/>
                <w:lang w:val="en-US"/>
              </w:rPr>
              <w:t xml:space="preserve"> </w:t>
            </w:r>
            <w:proofErr w:type="spellStart"/>
            <w:r w:rsidRPr="007C1195">
              <w:rPr>
                <w:b w:val="0"/>
                <w:sz w:val="26"/>
                <w:szCs w:val="26"/>
                <w:lang w:val="en-US"/>
              </w:rPr>
              <w:t>браузеров</w:t>
            </w:r>
            <w:proofErr w:type="spellEnd"/>
            <w:r w:rsidRPr="007C1195">
              <w:rPr>
                <w:b w:val="0"/>
                <w:sz w:val="26"/>
                <w:szCs w:val="26"/>
                <w:lang w:val="en-US"/>
              </w:rPr>
              <w:t>:</w:t>
            </w:r>
          </w:p>
          <w:p w:rsidR="00D94EC4" w:rsidRPr="007C1195" w:rsidRDefault="00D94EC4" w:rsidP="00FC303E">
            <w:pPr>
              <w:pStyle w:val="af6"/>
              <w:keepNext w:val="0"/>
              <w:numPr>
                <w:ilvl w:val="0"/>
                <w:numId w:val="20"/>
              </w:numPr>
              <w:spacing w:before="0" w:after="0"/>
              <w:contextualSpacing/>
              <w:jc w:val="both"/>
              <w:rPr>
                <w:b w:val="0"/>
                <w:sz w:val="26"/>
                <w:szCs w:val="26"/>
              </w:rPr>
            </w:pPr>
            <w:r w:rsidRPr="007C1195">
              <w:rPr>
                <w:b w:val="0"/>
                <w:sz w:val="26"/>
                <w:szCs w:val="26"/>
                <w:lang w:val="en-US"/>
              </w:rPr>
              <w:t>Mozilla</w:t>
            </w:r>
            <w:r w:rsidRPr="007C1195">
              <w:rPr>
                <w:b w:val="0"/>
                <w:sz w:val="26"/>
                <w:szCs w:val="26"/>
              </w:rPr>
              <w:t xml:space="preserve"> </w:t>
            </w:r>
            <w:r w:rsidRPr="007C1195">
              <w:rPr>
                <w:b w:val="0"/>
                <w:sz w:val="26"/>
                <w:szCs w:val="26"/>
                <w:lang w:val="en-US"/>
              </w:rPr>
              <w:t>Firefox</w:t>
            </w:r>
            <w:r w:rsidRPr="007C1195">
              <w:rPr>
                <w:b w:val="0"/>
                <w:sz w:val="26"/>
                <w:szCs w:val="26"/>
              </w:rPr>
              <w:t>, версия не ниже 3,</w:t>
            </w:r>
          </w:p>
          <w:p w:rsidR="00D94EC4" w:rsidRPr="007C1195" w:rsidRDefault="00D94EC4" w:rsidP="00FC303E">
            <w:pPr>
              <w:pStyle w:val="af6"/>
              <w:keepNext w:val="0"/>
              <w:numPr>
                <w:ilvl w:val="0"/>
                <w:numId w:val="20"/>
              </w:numPr>
              <w:spacing w:before="0" w:after="0"/>
              <w:contextualSpacing/>
              <w:jc w:val="both"/>
              <w:rPr>
                <w:b w:val="0"/>
                <w:sz w:val="26"/>
                <w:szCs w:val="26"/>
              </w:rPr>
            </w:pPr>
            <w:r w:rsidRPr="007C1195">
              <w:rPr>
                <w:b w:val="0"/>
                <w:sz w:val="26"/>
                <w:szCs w:val="26"/>
                <w:lang w:val="en-US"/>
              </w:rPr>
              <w:t>Google</w:t>
            </w:r>
            <w:r w:rsidRPr="007C1195">
              <w:rPr>
                <w:b w:val="0"/>
                <w:sz w:val="26"/>
                <w:szCs w:val="26"/>
              </w:rPr>
              <w:t xml:space="preserve"> </w:t>
            </w:r>
            <w:r w:rsidRPr="007C1195">
              <w:rPr>
                <w:b w:val="0"/>
                <w:sz w:val="26"/>
                <w:szCs w:val="26"/>
                <w:lang w:val="en-US"/>
              </w:rPr>
              <w:t>Chrome</w:t>
            </w:r>
            <w:r w:rsidRPr="007C1195">
              <w:rPr>
                <w:b w:val="0"/>
                <w:sz w:val="26"/>
                <w:szCs w:val="26"/>
              </w:rPr>
              <w:t>, версия не ниже 18,</w:t>
            </w:r>
          </w:p>
          <w:p w:rsidR="00D94EC4" w:rsidRPr="007C1195" w:rsidRDefault="00D94EC4" w:rsidP="00FC303E">
            <w:pPr>
              <w:pStyle w:val="af6"/>
              <w:keepNext w:val="0"/>
              <w:numPr>
                <w:ilvl w:val="0"/>
                <w:numId w:val="20"/>
              </w:numPr>
              <w:spacing w:before="0" w:after="0"/>
              <w:contextualSpacing/>
              <w:jc w:val="both"/>
              <w:rPr>
                <w:b w:val="0"/>
                <w:sz w:val="26"/>
                <w:szCs w:val="26"/>
                <w:lang w:val="en-US"/>
              </w:rPr>
            </w:pPr>
            <w:r w:rsidRPr="007C1195">
              <w:rPr>
                <w:b w:val="0"/>
                <w:sz w:val="26"/>
                <w:szCs w:val="26"/>
                <w:lang w:val="en-US"/>
              </w:rPr>
              <w:t xml:space="preserve">Opera, </w:t>
            </w:r>
            <w:proofErr w:type="spellStart"/>
            <w:r w:rsidRPr="007C1195">
              <w:rPr>
                <w:b w:val="0"/>
                <w:sz w:val="26"/>
                <w:szCs w:val="26"/>
                <w:lang w:val="en-US"/>
              </w:rPr>
              <w:t>версия</w:t>
            </w:r>
            <w:proofErr w:type="spellEnd"/>
            <w:r w:rsidRPr="007C1195">
              <w:rPr>
                <w:b w:val="0"/>
                <w:sz w:val="26"/>
                <w:szCs w:val="26"/>
                <w:lang w:val="en-US"/>
              </w:rPr>
              <w:t xml:space="preserve"> </w:t>
            </w:r>
            <w:proofErr w:type="spellStart"/>
            <w:r w:rsidRPr="007C1195">
              <w:rPr>
                <w:b w:val="0"/>
                <w:sz w:val="26"/>
                <w:szCs w:val="26"/>
                <w:lang w:val="en-US"/>
              </w:rPr>
              <w:t>не</w:t>
            </w:r>
            <w:proofErr w:type="spellEnd"/>
            <w:r w:rsidRPr="007C1195">
              <w:rPr>
                <w:b w:val="0"/>
                <w:sz w:val="26"/>
                <w:szCs w:val="26"/>
                <w:lang w:val="en-US"/>
              </w:rPr>
              <w:t xml:space="preserve"> </w:t>
            </w:r>
            <w:proofErr w:type="spellStart"/>
            <w:r w:rsidRPr="007C1195">
              <w:rPr>
                <w:b w:val="0"/>
                <w:sz w:val="26"/>
                <w:szCs w:val="26"/>
                <w:lang w:val="en-US"/>
              </w:rPr>
              <w:t>ниже</w:t>
            </w:r>
            <w:proofErr w:type="spellEnd"/>
            <w:r w:rsidRPr="007C1195">
              <w:rPr>
                <w:b w:val="0"/>
                <w:sz w:val="26"/>
                <w:szCs w:val="26"/>
                <w:lang w:val="en-US"/>
              </w:rPr>
              <w:t xml:space="preserve"> 12,</w:t>
            </w:r>
          </w:p>
          <w:p w:rsidR="00D94EC4" w:rsidRPr="007C1195" w:rsidRDefault="00D94EC4" w:rsidP="00FC303E">
            <w:pPr>
              <w:pStyle w:val="af6"/>
              <w:keepNext w:val="0"/>
              <w:numPr>
                <w:ilvl w:val="0"/>
                <w:numId w:val="20"/>
              </w:numPr>
              <w:spacing w:before="0" w:after="0"/>
              <w:contextualSpacing/>
              <w:jc w:val="both"/>
              <w:rPr>
                <w:b w:val="0"/>
                <w:sz w:val="26"/>
                <w:szCs w:val="26"/>
                <w:lang w:val="en-US"/>
              </w:rPr>
            </w:pPr>
            <w:r w:rsidRPr="007C1195">
              <w:rPr>
                <w:b w:val="0"/>
                <w:sz w:val="26"/>
                <w:szCs w:val="26"/>
                <w:lang w:val="en-US"/>
              </w:rPr>
              <w:t xml:space="preserve">Microsoft Internet Explorer, </w:t>
            </w:r>
            <w:proofErr w:type="spellStart"/>
            <w:r w:rsidRPr="007C1195">
              <w:rPr>
                <w:b w:val="0"/>
                <w:sz w:val="26"/>
                <w:szCs w:val="26"/>
                <w:lang w:val="en-US"/>
              </w:rPr>
              <w:t>версия</w:t>
            </w:r>
            <w:proofErr w:type="spellEnd"/>
            <w:r w:rsidRPr="007C1195">
              <w:rPr>
                <w:b w:val="0"/>
                <w:sz w:val="26"/>
                <w:szCs w:val="26"/>
                <w:lang w:val="en-US"/>
              </w:rPr>
              <w:t xml:space="preserve"> </w:t>
            </w:r>
            <w:proofErr w:type="spellStart"/>
            <w:r w:rsidRPr="007C1195">
              <w:rPr>
                <w:b w:val="0"/>
                <w:sz w:val="26"/>
                <w:szCs w:val="26"/>
                <w:lang w:val="en-US"/>
              </w:rPr>
              <w:t>не</w:t>
            </w:r>
            <w:proofErr w:type="spellEnd"/>
            <w:r w:rsidRPr="007C1195">
              <w:rPr>
                <w:b w:val="0"/>
                <w:sz w:val="26"/>
                <w:szCs w:val="26"/>
                <w:lang w:val="en-US"/>
              </w:rPr>
              <w:t xml:space="preserve"> </w:t>
            </w:r>
            <w:proofErr w:type="spellStart"/>
            <w:r w:rsidRPr="007C1195">
              <w:rPr>
                <w:b w:val="0"/>
                <w:sz w:val="26"/>
                <w:szCs w:val="26"/>
                <w:lang w:val="en-US"/>
              </w:rPr>
              <w:t>ниже</w:t>
            </w:r>
            <w:proofErr w:type="spellEnd"/>
            <w:r w:rsidRPr="007C1195">
              <w:rPr>
                <w:b w:val="0"/>
                <w:sz w:val="26"/>
                <w:szCs w:val="26"/>
                <w:lang w:val="en-US"/>
              </w:rPr>
              <w:t xml:space="preserve"> 8</w:t>
            </w:r>
          </w:p>
        </w:tc>
      </w:tr>
    </w:tbl>
    <w:p w:rsidR="00D94EC4" w:rsidRPr="0061274B" w:rsidRDefault="00D94EC4" w:rsidP="00D94EC4">
      <w:pPr>
        <w:spacing w:after="0" w:line="240" w:lineRule="auto"/>
        <w:contextualSpacing/>
        <w:jc w:val="both"/>
        <w:rPr>
          <w:rFonts w:ascii="Times New Roman" w:hAnsi="Times New Roman" w:cs="Times New Roman"/>
          <w:sz w:val="26"/>
          <w:szCs w:val="26"/>
          <w:lang w:val="en-US"/>
        </w:rPr>
      </w:pPr>
    </w:p>
    <w:p w:rsidR="00D94EC4" w:rsidRPr="00C30909" w:rsidRDefault="00D94EC4" w:rsidP="00FC303E">
      <w:pPr>
        <w:pStyle w:val="ac"/>
        <w:numPr>
          <w:ilvl w:val="0"/>
          <w:numId w:val="21"/>
        </w:numPr>
        <w:spacing w:after="0" w:line="240" w:lineRule="auto"/>
        <w:ind w:left="0" w:firstLine="709"/>
        <w:jc w:val="both"/>
        <w:rPr>
          <w:rFonts w:ascii="Times New Roman" w:hAnsi="Times New Roman" w:cs="Times New Roman"/>
          <w:b/>
          <w:sz w:val="28"/>
          <w:szCs w:val="28"/>
        </w:rPr>
      </w:pPr>
      <w:bookmarkStart w:id="47" w:name="_Toc494819266"/>
      <w:r w:rsidRPr="00C30909">
        <w:rPr>
          <w:rFonts w:ascii="Times New Roman" w:hAnsi="Times New Roman" w:cs="Times New Roman"/>
          <w:b/>
          <w:sz w:val="28"/>
          <w:szCs w:val="28"/>
        </w:rPr>
        <w:t>Требования к техническому и программному оснащению сервера публикации бланков</w:t>
      </w:r>
      <w:bookmarkEnd w:id="47"/>
    </w:p>
    <w:p w:rsidR="00D94EC4" w:rsidRPr="007C1195" w:rsidRDefault="00D94EC4" w:rsidP="00D94EC4">
      <w:pPr>
        <w:spacing w:after="0" w:line="240" w:lineRule="auto"/>
        <w:ind w:firstLine="709"/>
        <w:contextualSpacing/>
        <w:jc w:val="both"/>
        <w:rPr>
          <w:rFonts w:ascii="Times New Roman" w:hAnsi="Times New Roman" w:cs="Times New Roman"/>
          <w:sz w:val="26"/>
          <w:szCs w:val="26"/>
        </w:rPr>
      </w:pPr>
      <w:r w:rsidRPr="007C1195">
        <w:rPr>
          <w:rFonts w:ascii="Times New Roman" w:hAnsi="Times New Roman" w:cs="Times New Roman"/>
          <w:sz w:val="26"/>
          <w:szCs w:val="26"/>
        </w:rPr>
        <w:t xml:space="preserve">В </w:t>
      </w:r>
      <w:r>
        <w:rPr>
          <w:rFonts w:ascii="Times New Roman" w:hAnsi="Times New Roman" w:cs="Times New Roman"/>
          <w:sz w:val="26"/>
          <w:szCs w:val="26"/>
        </w:rPr>
        <w:t xml:space="preserve">данном </w:t>
      </w:r>
      <w:r w:rsidRPr="007C1195">
        <w:rPr>
          <w:rFonts w:ascii="Times New Roman" w:hAnsi="Times New Roman" w:cs="Times New Roman"/>
          <w:sz w:val="26"/>
          <w:szCs w:val="26"/>
        </w:rPr>
        <w:t>разделе указаны требования к техническому и программному оснащению сервер</w:t>
      </w:r>
      <w:r>
        <w:rPr>
          <w:rFonts w:ascii="Times New Roman" w:hAnsi="Times New Roman" w:cs="Times New Roman"/>
          <w:sz w:val="26"/>
          <w:szCs w:val="26"/>
        </w:rPr>
        <w:t>а</w:t>
      </w:r>
      <w:r w:rsidRPr="007C1195">
        <w:rPr>
          <w:rFonts w:ascii="Times New Roman" w:hAnsi="Times New Roman" w:cs="Times New Roman"/>
          <w:sz w:val="26"/>
          <w:szCs w:val="26"/>
        </w:rPr>
        <w:t xml:space="preserve"> публикации бланков с учетом размещения на сервер</w:t>
      </w:r>
      <w:r>
        <w:rPr>
          <w:rFonts w:ascii="Times New Roman" w:hAnsi="Times New Roman" w:cs="Times New Roman"/>
          <w:sz w:val="26"/>
          <w:szCs w:val="26"/>
        </w:rPr>
        <w:t>ы</w:t>
      </w:r>
      <w:r w:rsidRPr="007C1195">
        <w:rPr>
          <w:rFonts w:ascii="Times New Roman" w:hAnsi="Times New Roman" w:cs="Times New Roman"/>
          <w:sz w:val="26"/>
          <w:szCs w:val="26"/>
        </w:rPr>
        <w:t xml:space="preserve"> бланков итогового сочинение (изложения), а также бланков ЕГЭ.</w:t>
      </w:r>
    </w:p>
    <w:p w:rsidR="00D94EC4" w:rsidRPr="007C1195" w:rsidRDefault="00D94EC4" w:rsidP="00D94EC4">
      <w:pPr>
        <w:spacing w:after="0" w:line="240" w:lineRule="auto"/>
        <w:ind w:firstLine="709"/>
        <w:contextualSpacing/>
        <w:jc w:val="both"/>
        <w:rPr>
          <w:rFonts w:ascii="Times New Roman" w:hAnsi="Times New Roman" w:cs="Times New Roman"/>
          <w:sz w:val="26"/>
          <w:szCs w:val="26"/>
        </w:rPr>
      </w:pPr>
      <w:r w:rsidRPr="007C1195">
        <w:rPr>
          <w:rFonts w:ascii="Times New Roman" w:hAnsi="Times New Roman" w:cs="Times New Roman"/>
          <w:sz w:val="26"/>
          <w:szCs w:val="26"/>
        </w:rPr>
        <w:t>Основным параметром, который определяет требования к серверу, является количество участников в регионе.</w:t>
      </w:r>
    </w:p>
    <w:p w:rsidR="00D94EC4" w:rsidRDefault="00D94EC4" w:rsidP="00D94EC4">
      <w:pPr>
        <w:spacing w:after="0" w:line="240" w:lineRule="auto"/>
        <w:ind w:firstLine="709"/>
        <w:contextualSpacing/>
        <w:jc w:val="both"/>
        <w:rPr>
          <w:rFonts w:ascii="Times New Roman" w:hAnsi="Times New Roman" w:cs="Times New Roman"/>
          <w:sz w:val="26"/>
          <w:szCs w:val="26"/>
        </w:rPr>
      </w:pPr>
      <w:r w:rsidRPr="007C1195">
        <w:rPr>
          <w:rFonts w:ascii="Times New Roman" w:hAnsi="Times New Roman" w:cs="Times New Roman"/>
          <w:sz w:val="26"/>
          <w:szCs w:val="26"/>
        </w:rPr>
        <w:t>Основными</w:t>
      </w:r>
      <w:r>
        <w:rPr>
          <w:rFonts w:ascii="Times New Roman" w:hAnsi="Times New Roman" w:cs="Times New Roman"/>
          <w:sz w:val="26"/>
          <w:szCs w:val="26"/>
        </w:rPr>
        <w:t xml:space="preserve"> критичными факторами являются:</w:t>
      </w:r>
    </w:p>
    <w:p w:rsidR="00D94EC4" w:rsidRDefault="00D94EC4" w:rsidP="00D94EC4">
      <w:pPr>
        <w:spacing w:after="0" w:line="240" w:lineRule="auto"/>
        <w:ind w:firstLine="709"/>
        <w:contextualSpacing/>
        <w:jc w:val="both"/>
        <w:rPr>
          <w:rFonts w:ascii="Times New Roman" w:hAnsi="Times New Roman" w:cs="Times New Roman"/>
          <w:sz w:val="26"/>
          <w:szCs w:val="26"/>
        </w:rPr>
      </w:pPr>
      <w:r w:rsidRPr="00516303">
        <w:rPr>
          <w:rFonts w:ascii="Times New Roman" w:hAnsi="Times New Roman" w:cs="Times New Roman"/>
          <w:sz w:val="26"/>
          <w:szCs w:val="26"/>
        </w:rPr>
        <w:t>пропускная способность канала;</w:t>
      </w:r>
    </w:p>
    <w:p w:rsidR="00D94EC4" w:rsidRPr="00516303" w:rsidRDefault="00D94EC4" w:rsidP="00D94EC4">
      <w:pPr>
        <w:spacing w:after="0" w:line="240" w:lineRule="auto"/>
        <w:ind w:firstLine="709"/>
        <w:contextualSpacing/>
        <w:jc w:val="both"/>
        <w:rPr>
          <w:rFonts w:ascii="Times New Roman" w:hAnsi="Times New Roman" w:cs="Times New Roman"/>
          <w:sz w:val="26"/>
          <w:szCs w:val="26"/>
        </w:rPr>
      </w:pPr>
      <w:r w:rsidRPr="00516303">
        <w:rPr>
          <w:rFonts w:ascii="Times New Roman" w:hAnsi="Times New Roman" w:cs="Times New Roman"/>
          <w:sz w:val="26"/>
          <w:szCs w:val="26"/>
        </w:rPr>
        <w:t>скорость работы дисковой системы сервера.</w:t>
      </w:r>
    </w:p>
    <w:p w:rsidR="00D94EC4" w:rsidRPr="007C1195" w:rsidRDefault="00D94EC4" w:rsidP="00D94EC4">
      <w:pPr>
        <w:spacing w:after="0" w:line="240" w:lineRule="auto"/>
        <w:ind w:firstLine="709"/>
        <w:contextualSpacing/>
        <w:jc w:val="both"/>
        <w:rPr>
          <w:rFonts w:ascii="Times New Roman" w:hAnsi="Times New Roman" w:cs="Times New Roman"/>
          <w:sz w:val="26"/>
          <w:szCs w:val="26"/>
        </w:rPr>
      </w:pPr>
      <w:r w:rsidRPr="007C1195">
        <w:rPr>
          <w:rFonts w:ascii="Times New Roman" w:hAnsi="Times New Roman" w:cs="Times New Roman"/>
          <w:sz w:val="26"/>
          <w:szCs w:val="26"/>
        </w:rPr>
        <w:t xml:space="preserve">В таблице </w:t>
      </w:r>
      <w:r w:rsidR="00B542F1">
        <w:rPr>
          <w:rFonts w:ascii="Times New Roman" w:hAnsi="Times New Roman" w:cs="Times New Roman"/>
          <w:sz w:val="26"/>
          <w:szCs w:val="26"/>
        </w:rPr>
        <w:t>10</w:t>
      </w:r>
      <w:r w:rsidRPr="007C1195">
        <w:rPr>
          <w:rFonts w:ascii="Times New Roman" w:hAnsi="Times New Roman" w:cs="Times New Roman"/>
          <w:sz w:val="26"/>
          <w:szCs w:val="26"/>
        </w:rPr>
        <w:t xml:space="preserve"> приведены требования к конфигурации сервера исходя из количества участников </w:t>
      </w:r>
      <w:r w:rsidR="00B542F1">
        <w:rPr>
          <w:rFonts w:ascii="Times New Roman" w:hAnsi="Times New Roman" w:cs="Times New Roman"/>
          <w:sz w:val="26"/>
          <w:szCs w:val="26"/>
        </w:rPr>
        <w:t>экзаменов</w:t>
      </w:r>
      <w:r w:rsidRPr="007C1195">
        <w:rPr>
          <w:rFonts w:ascii="Times New Roman" w:hAnsi="Times New Roman" w:cs="Times New Roman"/>
          <w:sz w:val="26"/>
          <w:szCs w:val="26"/>
        </w:rPr>
        <w:t xml:space="preserve"> в регионе.</w:t>
      </w:r>
    </w:p>
    <w:p w:rsidR="00F875F5" w:rsidRDefault="00D94EC4" w:rsidP="00F875F5">
      <w:pPr>
        <w:pStyle w:val="af7"/>
        <w:spacing w:after="0"/>
        <w:contextualSpacing/>
        <w:jc w:val="right"/>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 xml:space="preserve">Таблица </w:t>
      </w:r>
      <w:r w:rsidR="00B542F1">
        <w:rPr>
          <w:rFonts w:ascii="Times New Roman" w:hAnsi="Times New Roman" w:cs="Times New Roman"/>
          <w:b w:val="0"/>
          <w:bCs w:val="0"/>
          <w:color w:val="auto"/>
          <w:sz w:val="26"/>
          <w:szCs w:val="26"/>
        </w:rPr>
        <w:t>10</w:t>
      </w:r>
    </w:p>
    <w:p w:rsidR="00D94EC4" w:rsidRPr="007C1195" w:rsidRDefault="00D94EC4" w:rsidP="00F875F5">
      <w:pPr>
        <w:pStyle w:val="af7"/>
        <w:spacing w:after="0"/>
        <w:contextualSpacing/>
        <w:jc w:val="center"/>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Требования к конфигурации сервера публикации бланков</w:t>
      </w:r>
    </w:p>
    <w:tbl>
      <w:tblPr>
        <w:tblStyle w:val="ab"/>
        <w:tblW w:w="0" w:type="auto"/>
        <w:tblInd w:w="108" w:type="dxa"/>
        <w:tblLook w:val="04A0" w:firstRow="1" w:lastRow="0" w:firstColumn="1" w:lastColumn="0" w:noHBand="0" w:noVBand="1"/>
      </w:tblPr>
      <w:tblGrid>
        <w:gridCol w:w="4215"/>
        <w:gridCol w:w="4948"/>
      </w:tblGrid>
      <w:tr w:rsidR="00B542F1" w:rsidRPr="00B542F1" w:rsidTr="00760269">
        <w:trPr>
          <w:trHeight w:val="255"/>
        </w:trPr>
        <w:tc>
          <w:tcPr>
            <w:tcW w:w="4215" w:type="dxa"/>
            <w:shd w:val="clear" w:color="auto" w:fill="auto"/>
            <w:noWrap/>
            <w:hideMark/>
          </w:tcPr>
          <w:p w:rsidR="00B542F1" w:rsidRPr="00B542F1" w:rsidRDefault="00B542F1" w:rsidP="00D94EC4">
            <w:pPr>
              <w:pStyle w:val="af6"/>
              <w:keepNext w:val="0"/>
              <w:spacing w:before="0" w:after="0"/>
              <w:contextualSpacing/>
              <w:jc w:val="both"/>
              <w:rPr>
                <w:sz w:val="28"/>
                <w:szCs w:val="28"/>
              </w:rPr>
            </w:pPr>
            <w:r w:rsidRPr="00B542F1">
              <w:rPr>
                <w:sz w:val="28"/>
                <w:szCs w:val="28"/>
              </w:rPr>
              <w:t>Параметры</w:t>
            </w:r>
          </w:p>
        </w:tc>
        <w:tc>
          <w:tcPr>
            <w:tcW w:w="4948" w:type="dxa"/>
            <w:shd w:val="clear" w:color="auto" w:fill="auto"/>
            <w:noWrap/>
            <w:hideMark/>
          </w:tcPr>
          <w:p w:rsidR="00B542F1" w:rsidRPr="00B542F1" w:rsidRDefault="00B542F1" w:rsidP="00B542F1">
            <w:pPr>
              <w:pStyle w:val="af6"/>
              <w:keepNext w:val="0"/>
              <w:spacing w:before="0" w:after="0"/>
              <w:contextualSpacing/>
              <w:jc w:val="both"/>
              <w:rPr>
                <w:sz w:val="28"/>
                <w:szCs w:val="28"/>
              </w:rPr>
            </w:pPr>
            <w:r w:rsidRPr="00B542F1">
              <w:rPr>
                <w:sz w:val="28"/>
                <w:szCs w:val="28"/>
              </w:rPr>
              <w:t>Количество участников, 10тыс. чел.</w:t>
            </w:r>
          </w:p>
        </w:tc>
      </w:tr>
      <w:tr w:rsidR="00B542F1" w:rsidRPr="00B542F1" w:rsidTr="00760269">
        <w:trPr>
          <w:trHeight w:val="255"/>
        </w:trPr>
        <w:tc>
          <w:tcPr>
            <w:tcW w:w="4215" w:type="dxa"/>
            <w:noWrap/>
            <w:vAlign w:val="center"/>
            <w:hideMark/>
          </w:tcPr>
          <w:p w:rsidR="00B542F1" w:rsidRPr="00B542F1" w:rsidRDefault="00B542F1" w:rsidP="00D94EC4">
            <w:pPr>
              <w:pStyle w:val="af6"/>
              <w:keepNext w:val="0"/>
              <w:spacing w:before="0" w:after="0"/>
              <w:contextualSpacing/>
              <w:jc w:val="both"/>
              <w:rPr>
                <w:b w:val="0"/>
                <w:sz w:val="28"/>
                <w:szCs w:val="28"/>
              </w:rPr>
            </w:pPr>
            <w:r w:rsidRPr="00B542F1">
              <w:rPr>
                <w:b w:val="0"/>
                <w:sz w:val="28"/>
                <w:szCs w:val="28"/>
              </w:rPr>
              <w:t>Процессор</w:t>
            </w:r>
          </w:p>
        </w:tc>
        <w:tc>
          <w:tcPr>
            <w:tcW w:w="4948" w:type="dxa"/>
            <w:noWrap/>
            <w:hideMark/>
          </w:tcPr>
          <w:p w:rsidR="00B542F1" w:rsidRPr="00B542F1" w:rsidRDefault="00B542F1" w:rsidP="00D94EC4">
            <w:pPr>
              <w:pStyle w:val="af6"/>
              <w:keepNext w:val="0"/>
              <w:spacing w:before="0" w:after="0"/>
              <w:contextualSpacing/>
              <w:jc w:val="both"/>
              <w:rPr>
                <w:b w:val="0"/>
                <w:sz w:val="28"/>
                <w:szCs w:val="28"/>
              </w:rPr>
            </w:pPr>
            <w:r w:rsidRPr="00B542F1">
              <w:rPr>
                <w:b w:val="0"/>
                <w:sz w:val="28"/>
                <w:szCs w:val="28"/>
              </w:rPr>
              <w:t xml:space="preserve">4 ядра от 2 </w:t>
            </w:r>
            <w:proofErr w:type="spellStart"/>
            <w:r w:rsidRPr="00B542F1">
              <w:rPr>
                <w:b w:val="0"/>
                <w:sz w:val="28"/>
                <w:szCs w:val="28"/>
              </w:rPr>
              <w:t>Ггц</w:t>
            </w:r>
            <w:proofErr w:type="spellEnd"/>
          </w:p>
        </w:tc>
      </w:tr>
      <w:tr w:rsidR="00B542F1" w:rsidRPr="00B542F1" w:rsidTr="00760269">
        <w:trPr>
          <w:trHeight w:val="255"/>
        </w:trPr>
        <w:tc>
          <w:tcPr>
            <w:tcW w:w="4215" w:type="dxa"/>
            <w:noWrap/>
            <w:vAlign w:val="center"/>
            <w:hideMark/>
          </w:tcPr>
          <w:p w:rsidR="00B542F1" w:rsidRPr="00B542F1" w:rsidRDefault="00B542F1" w:rsidP="00D94EC4">
            <w:pPr>
              <w:pStyle w:val="af6"/>
              <w:keepNext w:val="0"/>
              <w:spacing w:before="0" w:after="0"/>
              <w:contextualSpacing/>
              <w:jc w:val="both"/>
              <w:rPr>
                <w:b w:val="0"/>
                <w:sz w:val="28"/>
                <w:szCs w:val="28"/>
              </w:rPr>
            </w:pPr>
            <w:r w:rsidRPr="00B542F1">
              <w:rPr>
                <w:b w:val="0"/>
                <w:sz w:val="28"/>
                <w:szCs w:val="28"/>
              </w:rPr>
              <w:t>RAM</w:t>
            </w:r>
          </w:p>
        </w:tc>
        <w:tc>
          <w:tcPr>
            <w:tcW w:w="4948" w:type="dxa"/>
            <w:noWrap/>
            <w:hideMark/>
          </w:tcPr>
          <w:p w:rsidR="00B542F1" w:rsidRPr="00B542F1" w:rsidRDefault="00B542F1" w:rsidP="00D94EC4">
            <w:pPr>
              <w:pStyle w:val="af6"/>
              <w:keepNext w:val="0"/>
              <w:spacing w:before="0" w:after="0"/>
              <w:contextualSpacing/>
              <w:jc w:val="both"/>
              <w:rPr>
                <w:b w:val="0"/>
                <w:sz w:val="28"/>
                <w:szCs w:val="28"/>
              </w:rPr>
            </w:pPr>
            <w:r w:rsidRPr="00B542F1">
              <w:rPr>
                <w:b w:val="0"/>
                <w:sz w:val="28"/>
                <w:szCs w:val="28"/>
              </w:rPr>
              <w:t>от 8 Гб</w:t>
            </w:r>
          </w:p>
        </w:tc>
      </w:tr>
      <w:tr w:rsidR="00B542F1" w:rsidRPr="00B542F1" w:rsidTr="00760269">
        <w:trPr>
          <w:trHeight w:val="255"/>
        </w:trPr>
        <w:tc>
          <w:tcPr>
            <w:tcW w:w="4215" w:type="dxa"/>
            <w:noWrap/>
            <w:vAlign w:val="center"/>
          </w:tcPr>
          <w:p w:rsidR="00B542F1" w:rsidRPr="00B542F1" w:rsidRDefault="00B542F1" w:rsidP="00D94EC4">
            <w:pPr>
              <w:pStyle w:val="af6"/>
              <w:keepNext w:val="0"/>
              <w:spacing w:before="0" w:after="0"/>
              <w:contextualSpacing/>
              <w:jc w:val="both"/>
              <w:rPr>
                <w:b w:val="0"/>
                <w:sz w:val="28"/>
                <w:szCs w:val="28"/>
              </w:rPr>
            </w:pPr>
            <w:r w:rsidRPr="00B542F1">
              <w:rPr>
                <w:b w:val="0"/>
                <w:sz w:val="28"/>
                <w:szCs w:val="28"/>
              </w:rPr>
              <w:t>Пропускная способность канала</w:t>
            </w:r>
          </w:p>
        </w:tc>
        <w:tc>
          <w:tcPr>
            <w:tcW w:w="4948" w:type="dxa"/>
            <w:noWrap/>
          </w:tcPr>
          <w:p w:rsidR="00B542F1" w:rsidRPr="00B542F1" w:rsidRDefault="00B542F1" w:rsidP="00D94EC4">
            <w:pPr>
              <w:pStyle w:val="af6"/>
              <w:keepNext w:val="0"/>
              <w:spacing w:before="0" w:after="0"/>
              <w:contextualSpacing/>
              <w:jc w:val="both"/>
              <w:rPr>
                <w:b w:val="0"/>
                <w:sz w:val="28"/>
                <w:szCs w:val="28"/>
              </w:rPr>
            </w:pPr>
            <w:r w:rsidRPr="00B542F1">
              <w:rPr>
                <w:b w:val="0"/>
                <w:sz w:val="28"/>
                <w:szCs w:val="28"/>
              </w:rPr>
              <w:t>100 Мбит/с</w:t>
            </w:r>
          </w:p>
        </w:tc>
      </w:tr>
      <w:tr w:rsidR="00760269" w:rsidRPr="00B542F1" w:rsidTr="0061274B">
        <w:trPr>
          <w:trHeight w:val="255"/>
        </w:trPr>
        <w:tc>
          <w:tcPr>
            <w:tcW w:w="9163" w:type="dxa"/>
            <w:gridSpan w:val="2"/>
            <w:noWrap/>
            <w:vAlign w:val="center"/>
            <w:hideMark/>
          </w:tcPr>
          <w:p w:rsidR="00760269" w:rsidRPr="00B542F1" w:rsidRDefault="00760269" w:rsidP="00B542F1">
            <w:pPr>
              <w:pStyle w:val="af6"/>
              <w:keepNext w:val="0"/>
              <w:spacing w:before="0" w:after="0"/>
              <w:contextualSpacing/>
              <w:jc w:val="both"/>
              <w:rPr>
                <w:b w:val="0"/>
                <w:sz w:val="28"/>
                <w:szCs w:val="28"/>
              </w:rPr>
            </w:pPr>
            <w:r w:rsidRPr="00B542F1">
              <w:rPr>
                <w:b w:val="0"/>
                <w:sz w:val="28"/>
                <w:szCs w:val="28"/>
              </w:rPr>
              <w:t>Жесткий диск:</w:t>
            </w:r>
          </w:p>
        </w:tc>
      </w:tr>
      <w:tr w:rsidR="00B542F1" w:rsidRPr="00B542F1" w:rsidTr="00760269">
        <w:trPr>
          <w:trHeight w:val="255"/>
        </w:trPr>
        <w:tc>
          <w:tcPr>
            <w:tcW w:w="4215" w:type="dxa"/>
            <w:noWrap/>
            <w:vAlign w:val="center"/>
            <w:hideMark/>
          </w:tcPr>
          <w:p w:rsidR="00B542F1" w:rsidRPr="00B542F1" w:rsidRDefault="00B542F1" w:rsidP="00D94EC4">
            <w:pPr>
              <w:pStyle w:val="af6"/>
              <w:keepNext w:val="0"/>
              <w:spacing w:before="0" w:after="0"/>
              <w:contextualSpacing/>
              <w:jc w:val="both"/>
              <w:rPr>
                <w:b w:val="0"/>
                <w:sz w:val="28"/>
                <w:szCs w:val="28"/>
              </w:rPr>
            </w:pPr>
            <w:r w:rsidRPr="00B542F1">
              <w:rPr>
                <w:b w:val="0"/>
                <w:sz w:val="28"/>
                <w:szCs w:val="28"/>
              </w:rPr>
              <w:t>Рекомендованный RAID</w:t>
            </w:r>
          </w:p>
        </w:tc>
        <w:tc>
          <w:tcPr>
            <w:tcW w:w="4948" w:type="dxa"/>
            <w:noWrap/>
            <w:hideMark/>
          </w:tcPr>
          <w:p w:rsidR="00B542F1" w:rsidRPr="00B542F1" w:rsidRDefault="00B542F1" w:rsidP="00D94EC4">
            <w:pPr>
              <w:pStyle w:val="af6"/>
              <w:keepNext w:val="0"/>
              <w:spacing w:before="0" w:after="0"/>
              <w:contextualSpacing/>
              <w:jc w:val="both"/>
              <w:rPr>
                <w:b w:val="0"/>
                <w:sz w:val="28"/>
                <w:szCs w:val="28"/>
              </w:rPr>
            </w:pPr>
            <w:r w:rsidRPr="00B542F1">
              <w:rPr>
                <w:b w:val="0"/>
                <w:sz w:val="28"/>
                <w:szCs w:val="28"/>
              </w:rPr>
              <w:t>RAID-0</w:t>
            </w:r>
          </w:p>
          <w:p w:rsidR="00B542F1" w:rsidRPr="00B542F1" w:rsidRDefault="00B542F1" w:rsidP="00D94EC4">
            <w:pPr>
              <w:pStyle w:val="af6"/>
              <w:keepNext w:val="0"/>
              <w:spacing w:before="0" w:after="0"/>
              <w:contextualSpacing/>
              <w:jc w:val="both"/>
              <w:rPr>
                <w:b w:val="0"/>
                <w:sz w:val="28"/>
                <w:szCs w:val="28"/>
              </w:rPr>
            </w:pPr>
            <w:r w:rsidRPr="00B542F1">
              <w:rPr>
                <w:b w:val="0"/>
                <w:sz w:val="28"/>
                <w:szCs w:val="28"/>
              </w:rPr>
              <w:t>4 диска</w:t>
            </w:r>
          </w:p>
        </w:tc>
      </w:tr>
      <w:tr w:rsidR="00B542F1" w:rsidRPr="00B542F1" w:rsidTr="00760269">
        <w:trPr>
          <w:trHeight w:val="255"/>
        </w:trPr>
        <w:tc>
          <w:tcPr>
            <w:tcW w:w="4215" w:type="dxa"/>
            <w:noWrap/>
            <w:vAlign w:val="center"/>
            <w:hideMark/>
          </w:tcPr>
          <w:p w:rsidR="00B542F1" w:rsidRPr="00B542F1" w:rsidRDefault="00B542F1" w:rsidP="00D94EC4">
            <w:pPr>
              <w:pStyle w:val="af6"/>
              <w:keepNext w:val="0"/>
              <w:spacing w:before="0" w:after="0"/>
              <w:contextualSpacing/>
              <w:jc w:val="both"/>
              <w:rPr>
                <w:b w:val="0"/>
                <w:sz w:val="28"/>
                <w:szCs w:val="28"/>
              </w:rPr>
            </w:pPr>
            <w:r w:rsidRPr="00B542F1">
              <w:rPr>
                <w:b w:val="0"/>
                <w:sz w:val="28"/>
                <w:szCs w:val="28"/>
              </w:rPr>
              <w:t>Объем данных, ГБ</w:t>
            </w:r>
          </w:p>
        </w:tc>
        <w:tc>
          <w:tcPr>
            <w:tcW w:w="4948" w:type="dxa"/>
            <w:noWrap/>
            <w:hideMark/>
          </w:tcPr>
          <w:p w:rsidR="00B542F1" w:rsidRPr="00B542F1" w:rsidRDefault="00B542F1" w:rsidP="00D94EC4">
            <w:pPr>
              <w:pStyle w:val="af6"/>
              <w:keepNext w:val="0"/>
              <w:spacing w:before="0" w:after="0"/>
              <w:contextualSpacing/>
              <w:jc w:val="both"/>
              <w:rPr>
                <w:b w:val="0"/>
                <w:sz w:val="28"/>
                <w:szCs w:val="28"/>
              </w:rPr>
            </w:pPr>
            <w:r w:rsidRPr="00B542F1">
              <w:rPr>
                <w:b w:val="0"/>
                <w:sz w:val="28"/>
                <w:szCs w:val="28"/>
              </w:rPr>
              <w:t>200</w:t>
            </w:r>
          </w:p>
        </w:tc>
      </w:tr>
    </w:tbl>
    <w:p w:rsidR="00D94EC4" w:rsidRPr="007C1195" w:rsidRDefault="00D94EC4" w:rsidP="00D94EC4">
      <w:pPr>
        <w:spacing w:after="0" w:line="240" w:lineRule="auto"/>
        <w:ind w:firstLine="709"/>
        <w:contextualSpacing/>
        <w:jc w:val="both"/>
        <w:rPr>
          <w:rFonts w:ascii="Times New Roman" w:hAnsi="Times New Roman" w:cs="Times New Roman"/>
          <w:sz w:val="26"/>
          <w:szCs w:val="26"/>
        </w:rPr>
      </w:pPr>
    </w:p>
    <w:p w:rsidR="00D94EC4" w:rsidRPr="007C1195" w:rsidRDefault="00D94EC4" w:rsidP="00D94EC4">
      <w:pPr>
        <w:spacing w:after="0" w:line="240" w:lineRule="auto"/>
        <w:ind w:firstLine="709"/>
        <w:contextualSpacing/>
        <w:jc w:val="both"/>
        <w:rPr>
          <w:rFonts w:ascii="Times New Roman" w:hAnsi="Times New Roman" w:cs="Times New Roman"/>
          <w:sz w:val="26"/>
          <w:szCs w:val="26"/>
        </w:rPr>
      </w:pPr>
      <w:r w:rsidRPr="007C1195">
        <w:rPr>
          <w:rFonts w:ascii="Times New Roman" w:hAnsi="Times New Roman" w:cs="Times New Roman"/>
          <w:sz w:val="26"/>
          <w:szCs w:val="26"/>
        </w:rPr>
        <w:t xml:space="preserve">В таблице </w:t>
      </w:r>
      <w:r w:rsidR="00760269">
        <w:rPr>
          <w:rFonts w:ascii="Times New Roman" w:hAnsi="Times New Roman" w:cs="Times New Roman"/>
          <w:sz w:val="26"/>
          <w:szCs w:val="26"/>
        </w:rPr>
        <w:t>11</w:t>
      </w:r>
      <w:r w:rsidRPr="007C1195">
        <w:rPr>
          <w:rFonts w:ascii="Times New Roman" w:hAnsi="Times New Roman" w:cs="Times New Roman"/>
          <w:sz w:val="26"/>
          <w:szCs w:val="26"/>
        </w:rPr>
        <w:t xml:space="preserve"> приведены требования к системному программному обеспечению сервера и настройке сервера.</w:t>
      </w:r>
    </w:p>
    <w:p w:rsidR="00F875F5" w:rsidRDefault="00D94EC4" w:rsidP="00F875F5">
      <w:pPr>
        <w:pStyle w:val="af7"/>
        <w:spacing w:after="0"/>
        <w:contextualSpacing/>
        <w:jc w:val="right"/>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 xml:space="preserve">Таблица </w:t>
      </w:r>
      <w:r w:rsidR="00760269">
        <w:rPr>
          <w:rFonts w:ascii="Times New Roman" w:hAnsi="Times New Roman" w:cs="Times New Roman"/>
          <w:b w:val="0"/>
          <w:bCs w:val="0"/>
          <w:color w:val="auto"/>
          <w:sz w:val="26"/>
          <w:szCs w:val="26"/>
        </w:rPr>
        <w:t>11</w:t>
      </w:r>
    </w:p>
    <w:p w:rsidR="00D94EC4" w:rsidRPr="007C1195" w:rsidRDefault="00D94EC4" w:rsidP="00F875F5">
      <w:pPr>
        <w:pStyle w:val="af7"/>
        <w:spacing w:after="0"/>
        <w:contextualSpacing/>
        <w:jc w:val="center"/>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Требования к системному программному обеспечению сервера и настройке сервера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670"/>
      </w:tblGrid>
      <w:tr w:rsidR="00D94EC4" w:rsidRPr="007C1195" w:rsidTr="00D94EC4">
        <w:trPr>
          <w:tblHeader/>
        </w:trPr>
        <w:tc>
          <w:tcPr>
            <w:tcW w:w="3969" w:type="dxa"/>
            <w:shd w:val="clear" w:color="auto" w:fill="auto"/>
            <w:vAlign w:val="center"/>
          </w:tcPr>
          <w:p w:rsidR="00D94EC4" w:rsidRPr="007C1195" w:rsidRDefault="00D94EC4" w:rsidP="00D94EC4">
            <w:pPr>
              <w:spacing w:after="0" w:line="240" w:lineRule="auto"/>
              <w:contextualSpacing/>
              <w:jc w:val="both"/>
              <w:rPr>
                <w:rFonts w:ascii="Times New Roman" w:hAnsi="Times New Roman" w:cs="Times New Roman"/>
                <w:b/>
                <w:sz w:val="26"/>
                <w:szCs w:val="26"/>
              </w:rPr>
            </w:pPr>
            <w:r w:rsidRPr="007C1195">
              <w:rPr>
                <w:rFonts w:ascii="Times New Roman" w:hAnsi="Times New Roman" w:cs="Times New Roman"/>
                <w:b/>
                <w:sz w:val="26"/>
                <w:szCs w:val="26"/>
              </w:rPr>
              <w:t>Параметр</w:t>
            </w:r>
          </w:p>
        </w:tc>
        <w:tc>
          <w:tcPr>
            <w:tcW w:w="5670" w:type="dxa"/>
            <w:shd w:val="clear" w:color="auto" w:fill="auto"/>
            <w:vAlign w:val="center"/>
          </w:tcPr>
          <w:p w:rsidR="00D94EC4" w:rsidRPr="007C1195" w:rsidRDefault="00D94EC4" w:rsidP="00D94EC4">
            <w:pPr>
              <w:spacing w:after="0" w:line="240" w:lineRule="auto"/>
              <w:contextualSpacing/>
              <w:jc w:val="both"/>
              <w:rPr>
                <w:rFonts w:ascii="Times New Roman" w:hAnsi="Times New Roman" w:cs="Times New Roman"/>
                <w:b/>
                <w:sz w:val="26"/>
                <w:szCs w:val="26"/>
              </w:rPr>
            </w:pPr>
            <w:r w:rsidRPr="007C1195">
              <w:rPr>
                <w:rFonts w:ascii="Times New Roman" w:hAnsi="Times New Roman" w:cs="Times New Roman"/>
                <w:b/>
                <w:sz w:val="26"/>
                <w:szCs w:val="26"/>
              </w:rPr>
              <w:t>Значение</w:t>
            </w:r>
          </w:p>
        </w:tc>
      </w:tr>
      <w:tr w:rsidR="00D94EC4" w:rsidRPr="007C1195" w:rsidTr="00D94EC4">
        <w:trPr>
          <w:trHeight w:val="491"/>
        </w:trPr>
        <w:tc>
          <w:tcPr>
            <w:tcW w:w="3969" w:type="dxa"/>
            <w:shd w:val="clear" w:color="auto" w:fill="auto"/>
          </w:tcPr>
          <w:p w:rsidR="00D94EC4" w:rsidRPr="007C1195" w:rsidRDefault="00D94EC4" w:rsidP="00D94EC4">
            <w:pPr>
              <w:spacing w:after="0" w:line="240" w:lineRule="auto"/>
              <w:contextualSpacing/>
              <w:jc w:val="both"/>
              <w:rPr>
                <w:rFonts w:ascii="Times New Roman" w:hAnsi="Times New Roman" w:cs="Times New Roman"/>
                <w:sz w:val="26"/>
                <w:szCs w:val="26"/>
              </w:rPr>
            </w:pPr>
            <w:r w:rsidRPr="007C1195">
              <w:rPr>
                <w:rFonts w:ascii="Times New Roman" w:hAnsi="Times New Roman" w:cs="Times New Roman"/>
                <w:sz w:val="26"/>
                <w:szCs w:val="26"/>
              </w:rPr>
              <w:t>Операционная система</w:t>
            </w:r>
          </w:p>
        </w:tc>
        <w:tc>
          <w:tcPr>
            <w:tcW w:w="5670" w:type="dxa"/>
            <w:shd w:val="clear" w:color="auto" w:fill="auto"/>
          </w:tcPr>
          <w:p w:rsidR="00D94EC4" w:rsidRPr="007C1195" w:rsidRDefault="00D94EC4" w:rsidP="00D94EC4">
            <w:pPr>
              <w:spacing w:after="0" w:line="240" w:lineRule="auto"/>
              <w:contextualSpacing/>
              <w:jc w:val="both"/>
              <w:rPr>
                <w:rFonts w:ascii="Times New Roman" w:hAnsi="Times New Roman" w:cs="Times New Roman"/>
                <w:sz w:val="26"/>
                <w:szCs w:val="26"/>
              </w:rPr>
            </w:pPr>
            <w:r w:rsidRPr="007C1195">
              <w:rPr>
                <w:rFonts w:ascii="Times New Roman" w:hAnsi="Times New Roman" w:cs="Times New Roman"/>
                <w:sz w:val="26"/>
                <w:szCs w:val="26"/>
                <w:lang w:val="en-US"/>
              </w:rPr>
              <w:t>Windows</w:t>
            </w:r>
            <w:r w:rsidRPr="00760269">
              <w:rPr>
                <w:rFonts w:ascii="Times New Roman" w:hAnsi="Times New Roman" w:cs="Times New Roman"/>
                <w:sz w:val="26"/>
                <w:szCs w:val="26"/>
              </w:rPr>
              <w:t xml:space="preserve"> 200</w:t>
            </w:r>
            <w:r w:rsidR="00760269">
              <w:rPr>
                <w:rFonts w:ascii="Times New Roman" w:hAnsi="Times New Roman" w:cs="Times New Roman"/>
                <w:sz w:val="26"/>
                <w:szCs w:val="26"/>
              </w:rPr>
              <w:t>8</w:t>
            </w:r>
            <w:r w:rsidRPr="00760269">
              <w:rPr>
                <w:rFonts w:ascii="Times New Roman" w:hAnsi="Times New Roman" w:cs="Times New Roman"/>
                <w:sz w:val="26"/>
                <w:szCs w:val="26"/>
              </w:rPr>
              <w:t xml:space="preserve"> </w:t>
            </w:r>
            <w:r w:rsidRPr="007C1195">
              <w:rPr>
                <w:rFonts w:ascii="Times New Roman" w:hAnsi="Times New Roman" w:cs="Times New Roman"/>
                <w:sz w:val="26"/>
                <w:szCs w:val="26"/>
                <w:lang w:val="en-US"/>
              </w:rPr>
              <w:t>Server</w:t>
            </w:r>
            <w:r w:rsidRPr="00760269">
              <w:rPr>
                <w:rFonts w:ascii="Times New Roman" w:hAnsi="Times New Roman" w:cs="Times New Roman"/>
                <w:sz w:val="26"/>
                <w:szCs w:val="26"/>
              </w:rPr>
              <w:t xml:space="preserve"> </w:t>
            </w:r>
            <w:r w:rsidRPr="007C1195">
              <w:rPr>
                <w:rFonts w:ascii="Times New Roman" w:hAnsi="Times New Roman" w:cs="Times New Roman"/>
                <w:sz w:val="26"/>
                <w:szCs w:val="26"/>
              </w:rPr>
              <w:t>с последними обновлениями</w:t>
            </w:r>
          </w:p>
        </w:tc>
      </w:tr>
      <w:tr w:rsidR="00D94EC4" w:rsidRPr="007C1195" w:rsidTr="00D94EC4">
        <w:trPr>
          <w:trHeight w:val="491"/>
        </w:trPr>
        <w:tc>
          <w:tcPr>
            <w:tcW w:w="3969" w:type="dxa"/>
            <w:shd w:val="clear" w:color="auto" w:fill="auto"/>
          </w:tcPr>
          <w:p w:rsidR="00D94EC4" w:rsidRPr="007C1195" w:rsidRDefault="00D94EC4" w:rsidP="00D94EC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lang w:val="en-US"/>
              </w:rPr>
              <w:t>W</w:t>
            </w:r>
            <w:r w:rsidRPr="007C1195">
              <w:rPr>
                <w:rFonts w:ascii="Times New Roman" w:hAnsi="Times New Roman" w:cs="Times New Roman"/>
                <w:sz w:val="26"/>
                <w:szCs w:val="26"/>
                <w:lang w:val="en-US"/>
              </w:rPr>
              <w:t xml:space="preserve">eb </w:t>
            </w:r>
            <w:r w:rsidRPr="007C1195">
              <w:rPr>
                <w:rFonts w:ascii="Times New Roman" w:hAnsi="Times New Roman" w:cs="Times New Roman"/>
                <w:sz w:val="26"/>
                <w:szCs w:val="26"/>
              </w:rPr>
              <w:t>сервер</w:t>
            </w:r>
          </w:p>
        </w:tc>
        <w:tc>
          <w:tcPr>
            <w:tcW w:w="5670" w:type="dxa"/>
            <w:shd w:val="clear" w:color="auto" w:fill="auto"/>
          </w:tcPr>
          <w:p w:rsidR="00D94EC4" w:rsidRPr="007C1195" w:rsidRDefault="00D94EC4" w:rsidP="00D94EC4">
            <w:pPr>
              <w:spacing w:after="0" w:line="240" w:lineRule="auto"/>
              <w:contextualSpacing/>
              <w:jc w:val="both"/>
              <w:rPr>
                <w:rFonts w:ascii="Times New Roman" w:hAnsi="Times New Roman" w:cs="Times New Roman"/>
                <w:sz w:val="26"/>
                <w:szCs w:val="26"/>
              </w:rPr>
            </w:pPr>
            <w:r w:rsidRPr="007C1195">
              <w:rPr>
                <w:rFonts w:ascii="Times New Roman" w:hAnsi="Times New Roman" w:cs="Times New Roman"/>
                <w:sz w:val="26"/>
                <w:szCs w:val="26"/>
                <w:lang w:val="en-US"/>
              </w:rPr>
              <w:t>IIS 6.0+</w:t>
            </w:r>
          </w:p>
        </w:tc>
      </w:tr>
      <w:tr w:rsidR="00D94EC4" w:rsidRPr="007C1195" w:rsidTr="00D94EC4">
        <w:trPr>
          <w:trHeight w:val="378"/>
        </w:trPr>
        <w:tc>
          <w:tcPr>
            <w:tcW w:w="3969" w:type="dxa"/>
            <w:shd w:val="clear" w:color="auto" w:fill="auto"/>
          </w:tcPr>
          <w:p w:rsidR="00D94EC4" w:rsidRPr="007C1195" w:rsidRDefault="00D94EC4" w:rsidP="00D94EC4">
            <w:pPr>
              <w:spacing w:after="0" w:line="240" w:lineRule="auto"/>
              <w:contextualSpacing/>
              <w:jc w:val="both"/>
              <w:rPr>
                <w:rFonts w:ascii="Times New Roman" w:hAnsi="Times New Roman" w:cs="Times New Roman"/>
                <w:sz w:val="26"/>
                <w:szCs w:val="26"/>
                <w:lang w:val="en-US"/>
              </w:rPr>
            </w:pPr>
            <w:r w:rsidRPr="007C1195">
              <w:rPr>
                <w:rFonts w:ascii="Times New Roman" w:hAnsi="Times New Roman" w:cs="Times New Roman"/>
                <w:sz w:val="26"/>
                <w:szCs w:val="26"/>
              </w:rPr>
              <w:t>Поддерживаемые протоколы</w:t>
            </w:r>
          </w:p>
        </w:tc>
        <w:tc>
          <w:tcPr>
            <w:tcW w:w="5670" w:type="dxa"/>
            <w:shd w:val="clear" w:color="auto" w:fill="auto"/>
          </w:tcPr>
          <w:p w:rsidR="00D94EC4" w:rsidRPr="007C1195" w:rsidRDefault="00D94EC4" w:rsidP="00D94EC4">
            <w:pPr>
              <w:spacing w:after="0" w:line="240" w:lineRule="auto"/>
              <w:contextualSpacing/>
              <w:jc w:val="both"/>
              <w:rPr>
                <w:rFonts w:ascii="Times New Roman" w:hAnsi="Times New Roman" w:cs="Times New Roman"/>
                <w:sz w:val="26"/>
                <w:szCs w:val="26"/>
                <w:lang w:val="en-US"/>
              </w:rPr>
            </w:pPr>
            <w:r w:rsidRPr="007C1195">
              <w:rPr>
                <w:rFonts w:ascii="Times New Roman" w:hAnsi="Times New Roman" w:cs="Times New Roman"/>
                <w:sz w:val="26"/>
                <w:szCs w:val="26"/>
                <w:lang w:val="en-US"/>
              </w:rPr>
              <w:t>http</w:t>
            </w:r>
          </w:p>
        </w:tc>
      </w:tr>
      <w:tr w:rsidR="00D94EC4" w:rsidRPr="007C1195" w:rsidTr="00D94EC4">
        <w:trPr>
          <w:trHeight w:val="563"/>
        </w:trPr>
        <w:tc>
          <w:tcPr>
            <w:tcW w:w="3969" w:type="dxa"/>
            <w:shd w:val="clear" w:color="auto" w:fill="auto"/>
          </w:tcPr>
          <w:p w:rsidR="00D94EC4" w:rsidRPr="007C1195" w:rsidRDefault="00D94EC4" w:rsidP="00D94EC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w:t>
            </w:r>
            <w:r w:rsidRPr="007C1195">
              <w:rPr>
                <w:rFonts w:ascii="Times New Roman" w:hAnsi="Times New Roman" w:cs="Times New Roman"/>
                <w:sz w:val="26"/>
                <w:szCs w:val="26"/>
              </w:rPr>
              <w:t xml:space="preserve">оддержка </w:t>
            </w:r>
            <w:r w:rsidRPr="007C1195">
              <w:rPr>
                <w:rFonts w:ascii="Times New Roman" w:hAnsi="Times New Roman" w:cs="Times New Roman"/>
                <w:sz w:val="26"/>
                <w:szCs w:val="26"/>
                <w:lang w:val="en-US"/>
              </w:rPr>
              <w:t>https</w:t>
            </w:r>
            <w:r w:rsidRPr="007C1195">
              <w:rPr>
                <w:rFonts w:ascii="Times New Roman" w:hAnsi="Times New Roman" w:cs="Times New Roman"/>
                <w:sz w:val="26"/>
                <w:szCs w:val="26"/>
              </w:rPr>
              <w:t xml:space="preserve"> </w:t>
            </w:r>
          </w:p>
        </w:tc>
        <w:tc>
          <w:tcPr>
            <w:tcW w:w="5670" w:type="dxa"/>
            <w:shd w:val="clear" w:color="auto" w:fill="auto"/>
          </w:tcPr>
          <w:p w:rsidR="00D94EC4" w:rsidRPr="007C1195" w:rsidRDefault="00D94EC4" w:rsidP="00D94EC4">
            <w:pPr>
              <w:spacing w:after="0" w:line="240" w:lineRule="auto"/>
              <w:contextualSpacing/>
              <w:jc w:val="both"/>
              <w:rPr>
                <w:rFonts w:ascii="Times New Roman" w:hAnsi="Times New Roman" w:cs="Times New Roman"/>
                <w:sz w:val="26"/>
                <w:szCs w:val="26"/>
              </w:rPr>
            </w:pPr>
            <w:r w:rsidRPr="007C1195">
              <w:rPr>
                <w:rFonts w:ascii="Times New Roman" w:hAnsi="Times New Roman" w:cs="Times New Roman"/>
                <w:sz w:val="26"/>
                <w:szCs w:val="26"/>
              </w:rPr>
              <w:t>не требуется</w:t>
            </w:r>
          </w:p>
        </w:tc>
      </w:tr>
      <w:tr w:rsidR="00D94EC4" w:rsidRPr="007C1195" w:rsidTr="00D94EC4">
        <w:trPr>
          <w:trHeight w:val="563"/>
        </w:trPr>
        <w:tc>
          <w:tcPr>
            <w:tcW w:w="3969" w:type="dxa"/>
            <w:shd w:val="clear" w:color="auto" w:fill="auto"/>
          </w:tcPr>
          <w:p w:rsidR="00D94EC4" w:rsidRPr="007C1195" w:rsidRDefault="00D94EC4" w:rsidP="00D94EC4">
            <w:pPr>
              <w:spacing w:after="0" w:line="240" w:lineRule="auto"/>
              <w:contextualSpacing/>
              <w:jc w:val="both"/>
              <w:rPr>
                <w:rFonts w:ascii="Times New Roman" w:hAnsi="Times New Roman" w:cs="Times New Roman"/>
                <w:sz w:val="26"/>
                <w:szCs w:val="26"/>
                <w:lang w:val="en-US"/>
              </w:rPr>
            </w:pPr>
            <w:r>
              <w:rPr>
                <w:rFonts w:ascii="Times New Roman" w:hAnsi="Times New Roman" w:cs="Times New Roman"/>
                <w:sz w:val="26"/>
                <w:szCs w:val="26"/>
              </w:rPr>
              <w:t>П</w:t>
            </w:r>
            <w:r w:rsidRPr="007C1195">
              <w:rPr>
                <w:rFonts w:ascii="Times New Roman" w:hAnsi="Times New Roman" w:cs="Times New Roman"/>
                <w:sz w:val="26"/>
                <w:szCs w:val="26"/>
              </w:rPr>
              <w:t xml:space="preserve">оддержка </w:t>
            </w:r>
            <w:r w:rsidRPr="007C1195">
              <w:rPr>
                <w:rFonts w:ascii="Times New Roman" w:hAnsi="Times New Roman" w:cs="Times New Roman"/>
                <w:sz w:val="26"/>
                <w:szCs w:val="26"/>
                <w:lang w:val="en-US"/>
              </w:rPr>
              <w:t>ftp</w:t>
            </w:r>
          </w:p>
        </w:tc>
        <w:tc>
          <w:tcPr>
            <w:tcW w:w="5670" w:type="dxa"/>
            <w:shd w:val="clear" w:color="auto" w:fill="auto"/>
          </w:tcPr>
          <w:p w:rsidR="00D94EC4" w:rsidRPr="007C1195" w:rsidRDefault="00D94EC4" w:rsidP="00D94EC4">
            <w:pPr>
              <w:spacing w:after="0" w:line="240" w:lineRule="auto"/>
              <w:contextualSpacing/>
              <w:jc w:val="both"/>
              <w:rPr>
                <w:rFonts w:ascii="Times New Roman" w:hAnsi="Times New Roman" w:cs="Times New Roman"/>
                <w:sz w:val="26"/>
                <w:szCs w:val="26"/>
              </w:rPr>
            </w:pPr>
            <w:r w:rsidRPr="007C1195">
              <w:rPr>
                <w:rFonts w:ascii="Times New Roman" w:hAnsi="Times New Roman" w:cs="Times New Roman"/>
                <w:sz w:val="26"/>
                <w:szCs w:val="26"/>
              </w:rPr>
              <w:t>не требуется</w:t>
            </w:r>
          </w:p>
        </w:tc>
      </w:tr>
      <w:tr w:rsidR="00D94EC4" w:rsidRPr="007C1195" w:rsidTr="00D94EC4">
        <w:trPr>
          <w:trHeight w:val="625"/>
        </w:trPr>
        <w:tc>
          <w:tcPr>
            <w:tcW w:w="3969" w:type="dxa"/>
            <w:shd w:val="clear" w:color="auto" w:fill="auto"/>
          </w:tcPr>
          <w:p w:rsidR="00D94EC4" w:rsidRPr="007C1195" w:rsidRDefault="00D94EC4" w:rsidP="00D94EC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А</w:t>
            </w:r>
            <w:r w:rsidRPr="007C1195">
              <w:rPr>
                <w:rFonts w:ascii="Times New Roman" w:hAnsi="Times New Roman" w:cs="Times New Roman"/>
                <w:sz w:val="26"/>
                <w:szCs w:val="26"/>
              </w:rPr>
              <w:t xml:space="preserve">утентификация и авторизация пользователей </w:t>
            </w:r>
          </w:p>
        </w:tc>
        <w:tc>
          <w:tcPr>
            <w:tcW w:w="5670" w:type="dxa"/>
            <w:shd w:val="clear" w:color="auto" w:fill="auto"/>
          </w:tcPr>
          <w:p w:rsidR="00D94EC4" w:rsidRPr="007C1195" w:rsidRDefault="00D94EC4" w:rsidP="00D94EC4">
            <w:pPr>
              <w:spacing w:after="0" w:line="240" w:lineRule="auto"/>
              <w:contextualSpacing/>
              <w:jc w:val="both"/>
              <w:rPr>
                <w:rFonts w:ascii="Times New Roman" w:hAnsi="Times New Roman" w:cs="Times New Roman"/>
                <w:sz w:val="26"/>
                <w:szCs w:val="26"/>
              </w:rPr>
            </w:pPr>
            <w:r w:rsidRPr="007C1195">
              <w:rPr>
                <w:rFonts w:ascii="Times New Roman" w:hAnsi="Times New Roman" w:cs="Times New Roman"/>
                <w:sz w:val="26"/>
                <w:szCs w:val="26"/>
              </w:rPr>
              <w:t>нет</w:t>
            </w:r>
          </w:p>
        </w:tc>
      </w:tr>
      <w:tr w:rsidR="00D94EC4" w:rsidRPr="007C1195" w:rsidTr="00D94EC4">
        <w:trPr>
          <w:trHeight w:val="625"/>
        </w:trPr>
        <w:tc>
          <w:tcPr>
            <w:tcW w:w="3969" w:type="dxa"/>
            <w:shd w:val="clear" w:color="auto" w:fill="auto"/>
          </w:tcPr>
          <w:p w:rsidR="00D94EC4" w:rsidRPr="007C1195" w:rsidRDefault="00D94EC4" w:rsidP="00D94EC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А</w:t>
            </w:r>
            <w:r w:rsidRPr="007C1195">
              <w:rPr>
                <w:rFonts w:ascii="Times New Roman" w:hAnsi="Times New Roman" w:cs="Times New Roman"/>
                <w:sz w:val="26"/>
                <w:szCs w:val="26"/>
              </w:rPr>
              <w:t>нонимный доступ</w:t>
            </w:r>
          </w:p>
        </w:tc>
        <w:tc>
          <w:tcPr>
            <w:tcW w:w="5670" w:type="dxa"/>
            <w:shd w:val="clear" w:color="auto" w:fill="auto"/>
          </w:tcPr>
          <w:p w:rsidR="00D94EC4" w:rsidRPr="007C1195" w:rsidRDefault="00D94EC4" w:rsidP="00D94EC4">
            <w:pPr>
              <w:spacing w:after="0" w:line="240" w:lineRule="auto"/>
              <w:contextualSpacing/>
              <w:jc w:val="both"/>
              <w:rPr>
                <w:rFonts w:ascii="Times New Roman" w:hAnsi="Times New Roman" w:cs="Times New Roman"/>
                <w:sz w:val="26"/>
                <w:szCs w:val="26"/>
              </w:rPr>
            </w:pPr>
            <w:r w:rsidRPr="007C1195">
              <w:rPr>
                <w:rFonts w:ascii="Times New Roman" w:hAnsi="Times New Roman" w:cs="Times New Roman"/>
                <w:sz w:val="26"/>
                <w:szCs w:val="26"/>
              </w:rPr>
              <w:t>да</w:t>
            </w:r>
          </w:p>
        </w:tc>
      </w:tr>
      <w:tr w:rsidR="00D94EC4" w:rsidRPr="007C1195" w:rsidTr="00D94EC4">
        <w:trPr>
          <w:trHeight w:val="625"/>
        </w:trPr>
        <w:tc>
          <w:tcPr>
            <w:tcW w:w="3969" w:type="dxa"/>
            <w:shd w:val="clear" w:color="auto" w:fill="auto"/>
          </w:tcPr>
          <w:p w:rsidR="00D94EC4" w:rsidRPr="007C1195" w:rsidRDefault="00D94EC4" w:rsidP="00D94EC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lastRenderedPageBreak/>
              <w:t>В</w:t>
            </w:r>
            <w:r w:rsidRPr="007C1195">
              <w:rPr>
                <w:rFonts w:ascii="Times New Roman" w:hAnsi="Times New Roman" w:cs="Times New Roman"/>
                <w:sz w:val="26"/>
                <w:szCs w:val="26"/>
              </w:rPr>
              <w:t xml:space="preserve">нешний статический </w:t>
            </w:r>
            <w:r w:rsidRPr="007C1195">
              <w:rPr>
                <w:rFonts w:ascii="Times New Roman" w:hAnsi="Times New Roman" w:cs="Times New Roman"/>
                <w:sz w:val="26"/>
                <w:szCs w:val="26"/>
                <w:lang w:val="en-US"/>
              </w:rPr>
              <w:t xml:space="preserve">IP </w:t>
            </w:r>
            <w:r w:rsidRPr="007C1195">
              <w:rPr>
                <w:rFonts w:ascii="Times New Roman" w:hAnsi="Times New Roman" w:cs="Times New Roman"/>
                <w:sz w:val="26"/>
                <w:szCs w:val="26"/>
              </w:rPr>
              <w:t>адрес</w:t>
            </w:r>
          </w:p>
        </w:tc>
        <w:tc>
          <w:tcPr>
            <w:tcW w:w="5670" w:type="dxa"/>
            <w:shd w:val="clear" w:color="auto" w:fill="auto"/>
          </w:tcPr>
          <w:p w:rsidR="00D94EC4" w:rsidRPr="007C1195" w:rsidRDefault="00D94EC4" w:rsidP="00D94EC4">
            <w:pPr>
              <w:spacing w:after="0" w:line="240" w:lineRule="auto"/>
              <w:contextualSpacing/>
              <w:jc w:val="both"/>
              <w:rPr>
                <w:rFonts w:ascii="Times New Roman" w:hAnsi="Times New Roman" w:cs="Times New Roman"/>
                <w:sz w:val="26"/>
                <w:szCs w:val="26"/>
              </w:rPr>
            </w:pPr>
            <w:r w:rsidRPr="007C1195">
              <w:rPr>
                <w:rFonts w:ascii="Times New Roman" w:hAnsi="Times New Roman" w:cs="Times New Roman"/>
                <w:sz w:val="26"/>
                <w:szCs w:val="26"/>
              </w:rPr>
              <w:t>да</w:t>
            </w:r>
          </w:p>
        </w:tc>
      </w:tr>
      <w:tr w:rsidR="00D94EC4" w:rsidRPr="007C1195" w:rsidTr="00D94EC4">
        <w:trPr>
          <w:trHeight w:val="625"/>
        </w:trPr>
        <w:tc>
          <w:tcPr>
            <w:tcW w:w="3969" w:type="dxa"/>
            <w:shd w:val="clear" w:color="auto" w:fill="auto"/>
          </w:tcPr>
          <w:p w:rsidR="00D94EC4" w:rsidRPr="007C1195" w:rsidRDefault="00D94EC4" w:rsidP="00D94EC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С</w:t>
            </w:r>
            <w:r w:rsidRPr="007C1195">
              <w:rPr>
                <w:rFonts w:ascii="Times New Roman" w:hAnsi="Times New Roman" w:cs="Times New Roman"/>
                <w:sz w:val="26"/>
                <w:szCs w:val="26"/>
              </w:rPr>
              <w:t>ервер СУБД</w:t>
            </w:r>
          </w:p>
        </w:tc>
        <w:tc>
          <w:tcPr>
            <w:tcW w:w="5670" w:type="dxa"/>
            <w:shd w:val="clear" w:color="auto" w:fill="auto"/>
          </w:tcPr>
          <w:p w:rsidR="00D94EC4" w:rsidRPr="007C1195" w:rsidRDefault="00D94EC4" w:rsidP="00D94EC4">
            <w:pPr>
              <w:spacing w:after="0" w:line="240" w:lineRule="auto"/>
              <w:contextualSpacing/>
              <w:jc w:val="both"/>
              <w:rPr>
                <w:rFonts w:ascii="Times New Roman" w:hAnsi="Times New Roman" w:cs="Times New Roman"/>
                <w:sz w:val="26"/>
                <w:szCs w:val="26"/>
              </w:rPr>
            </w:pPr>
            <w:r w:rsidRPr="007C1195">
              <w:rPr>
                <w:rFonts w:ascii="Times New Roman" w:hAnsi="Times New Roman" w:cs="Times New Roman"/>
                <w:sz w:val="26"/>
                <w:szCs w:val="26"/>
              </w:rPr>
              <w:t>нет</w:t>
            </w:r>
          </w:p>
        </w:tc>
      </w:tr>
    </w:tbl>
    <w:p w:rsidR="00D94EC4" w:rsidRPr="007C1195" w:rsidRDefault="00D94EC4" w:rsidP="00D94EC4">
      <w:pPr>
        <w:spacing w:after="0" w:line="240" w:lineRule="auto"/>
        <w:contextualSpacing/>
        <w:jc w:val="both"/>
        <w:rPr>
          <w:rFonts w:ascii="Times New Roman" w:hAnsi="Times New Roman" w:cs="Times New Roman"/>
          <w:sz w:val="26"/>
          <w:szCs w:val="26"/>
        </w:rPr>
      </w:pPr>
    </w:p>
    <w:p w:rsidR="00D94EC4" w:rsidRPr="00F875F5" w:rsidRDefault="00D94EC4" w:rsidP="00FC303E">
      <w:pPr>
        <w:pStyle w:val="ac"/>
        <w:numPr>
          <w:ilvl w:val="0"/>
          <w:numId w:val="21"/>
        </w:numPr>
        <w:spacing w:after="0" w:line="240" w:lineRule="auto"/>
        <w:ind w:left="0" w:firstLine="709"/>
        <w:rPr>
          <w:rFonts w:ascii="Times New Roman" w:hAnsi="Times New Roman" w:cs="Times New Roman"/>
          <w:b/>
          <w:sz w:val="28"/>
          <w:szCs w:val="28"/>
        </w:rPr>
      </w:pPr>
      <w:bookmarkStart w:id="48" w:name="_Toc494819267"/>
      <w:r w:rsidRPr="00F875F5">
        <w:rPr>
          <w:rFonts w:ascii="Times New Roman" w:hAnsi="Times New Roman" w:cs="Times New Roman"/>
          <w:b/>
          <w:sz w:val="28"/>
          <w:szCs w:val="28"/>
        </w:rPr>
        <w:t>Требования к материальному оснащению</w:t>
      </w:r>
      <w:bookmarkEnd w:id="48"/>
      <w:r w:rsidRPr="00F875F5">
        <w:rPr>
          <w:rFonts w:ascii="Times New Roman" w:hAnsi="Times New Roman" w:cs="Times New Roman"/>
          <w:b/>
          <w:sz w:val="28"/>
          <w:szCs w:val="28"/>
        </w:rPr>
        <w:t xml:space="preserve"> </w:t>
      </w:r>
    </w:p>
    <w:p w:rsidR="00D94EC4" w:rsidRDefault="00D94EC4" w:rsidP="00D94EC4">
      <w:pPr>
        <w:spacing w:after="0" w:line="240" w:lineRule="auto"/>
        <w:ind w:firstLine="709"/>
        <w:contextualSpacing/>
        <w:jc w:val="both"/>
        <w:rPr>
          <w:rFonts w:ascii="Times New Roman" w:hAnsi="Times New Roman" w:cs="Times New Roman"/>
          <w:sz w:val="26"/>
          <w:szCs w:val="26"/>
        </w:rPr>
      </w:pPr>
      <w:r w:rsidRPr="007C1195">
        <w:rPr>
          <w:rFonts w:ascii="Times New Roman" w:hAnsi="Times New Roman" w:cs="Times New Roman"/>
          <w:sz w:val="26"/>
          <w:szCs w:val="26"/>
        </w:rPr>
        <w:t>На региональном</w:t>
      </w:r>
      <w:r>
        <w:rPr>
          <w:rFonts w:ascii="Times New Roman" w:hAnsi="Times New Roman" w:cs="Times New Roman"/>
          <w:sz w:val="26"/>
          <w:szCs w:val="26"/>
        </w:rPr>
        <w:t xml:space="preserve"> уровн</w:t>
      </w:r>
      <w:r w:rsidR="00F875F5">
        <w:rPr>
          <w:rFonts w:ascii="Times New Roman" w:hAnsi="Times New Roman" w:cs="Times New Roman"/>
          <w:sz w:val="26"/>
          <w:szCs w:val="26"/>
        </w:rPr>
        <w:t>е</w:t>
      </w:r>
      <w:r w:rsidRPr="007C1195">
        <w:rPr>
          <w:rFonts w:ascii="Times New Roman" w:hAnsi="Times New Roman" w:cs="Times New Roman"/>
          <w:sz w:val="26"/>
          <w:szCs w:val="26"/>
        </w:rPr>
        <w:t xml:space="preserve"> и уровне образовательных организаций должно быть подготовлено необходимое количество бумаги формата А4, определяемое из расчета </w:t>
      </w:r>
      <w:r w:rsidR="00760269">
        <w:rPr>
          <w:rFonts w:ascii="Times New Roman" w:hAnsi="Times New Roman" w:cs="Times New Roman"/>
          <w:sz w:val="26"/>
          <w:szCs w:val="26"/>
        </w:rPr>
        <w:t>3</w:t>
      </w:r>
      <w:r w:rsidRPr="007C1195">
        <w:rPr>
          <w:rFonts w:ascii="Times New Roman" w:hAnsi="Times New Roman" w:cs="Times New Roman"/>
          <w:sz w:val="26"/>
          <w:szCs w:val="26"/>
        </w:rPr>
        <w:t xml:space="preserve"> лист</w:t>
      </w:r>
      <w:r w:rsidR="00760269">
        <w:rPr>
          <w:rFonts w:ascii="Times New Roman" w:hAnsi="Times New Roman" w:cs="Times New Roman"/>
          <w:sz w:val="26"/>
          <w:szCs w:val="26"/>
        </w:rPr>
        <w:t>а</w:t>
      </w:r>
      <w:r w:rsidRPr="007C1195">
        <w:rPr>
          <w:rFonts w:ascii="Times New Roman" w:hAnsi="Times New Roman" w:cs="Times New Roman"/>
          <w:sz w:val="26"/>
          <w:szCs w:val="26"/>
        </w:rPr>
        <w:t xml:space="preserve"> на каждого </w:t>
      </w:r>
      <w:r>
        <w:rPr>
          <w:rFonts w:ascii="Times New Roman" w:hAnsi="Times New Roman" w:cs="Times New Roman"/>
          <w:sz w:val="26"/>
          <w:szCs w:val="26"/>
        </w:rPr>
        <w:t>участника итогового сочинения (изложения)</w:t>
      </w:r>
      <w:r w:rsidRPr="007C1195">
        <w:rPr>
          <w:rFonts w:ascii="Times New Roman" w:hAnsi="Times New Roman" w:cs="Times New Roman"/>
          <w:sz w:val="26"/>
          <w:szCs w:val="26"/>
        </w:rPr>
        <w:t xml:space="preserve"> </w:t>
      </w:r>
      <w:r>
        <w:rPr>
          <w:rFonts w:ascii="Times New Roman" w:hAnsi="Times New Roman" w:cs="Times New Roman"/>
          <w:sz w:val="26"/>
          <w:szCs w:val="26"/>
        </w:rPr>
        <w:t>и</w:t>
      </w:r>
      <w:r w:rsidRPr="007C1195">
        <w:rPr>
          <w:rFonts w:ascii="Times New Roman" w:hAnsi="Times New Roman" w:cs="Times New Roman"/>
          <w:sz w:val="26"/>
          <w:szCs w:val="26"/>
        </w:rPr>
        <w:t xml:space="preserve"> </w:t>
      </w:r>
      <w:r w:rsidR="00760269">
        <w:rPr>
          <w:rFonts w:ascii="Times New Roman" w:hAnsi="Times New Roman" w:cs="Times New Roman"/>
          <w:sz w:val="26"/>
          <w:szCs w:val="26"/>
        </w:rPr>
        <w:t>3</w:t>
      </w:r>
      <w:r w:rsidRPr="007C1195">
        <w:rPr>
          <w:rFonts w:ascii="Times New Roman" w:hAnsi="Times New Roman" w:cs="Times New Roman"/>
          <w:sz w:val="26"/>
          <w:szCs w:val="26"/>
        </w:rPr>
        <w:t xml:space="preserve"> лист</w:t>
      </w:r>
      <w:r w:rsidR="00760269">
        <w:rPr>
          <w:rFonts w:ascii="Times New Roman" w:hAnsi="Times New Roman" w:cs="Times New Roman"/>
          <w:sz w:val="26"/>
          <w:szCs w:val="26"/>
        </w:rPr>
        <w:t>а</w:t>
      </w:r>
      <w:r w:rsidRPr="007C1195">
        <w:rPr>
          <w:rFonts w:ascii="Times New Roman" w:hAnsi="Times New Roman" w:cs="Times New Roman"/>
          <w:sz w:val="26"/>
          <w:szCs w:val="26"/>
        </w:rPr>
        <w:t xml:space="preserve"> для копирования бланка регистрации и бланков </w:t>
      </w:r>
      <w:r>
        <w:rPr>
          <w:rFonts w:ascii="Times New Roman" w:hAnsi="Times New Roman" w:cs="Times New Roman"/>
          <w:sz w:val="26"/>
          <w:szCs w:val="26"/>
        </w:rPr>
        <w:t>записи</w:t>
      </w:r>
      <w:r w:rsidRPr="007C1195">
        <w:rPr>
          <w:rFonts w:ascii="Times New Roman" w:hAnsi="Times New Roman" w:cs="Times New Roman"/>
          <w:sz w:val="26"/>
          <w:szCs w:val="26"/>
        </w:rPr>
        <w:t xml:space="preserve"> </w:t>
      </w:r>
      <w:r>
        <w:rPr>
          <w:rFonts w:ascii="Times New Roman" w:hAnsi="Times New Roman" w:cs="Times New Roman"/>
          <w:sz w:val="26"/>
          <w:szCs w:val="26"/>
        </w:rPr>
        <w:t>(</w:t>
      </w:r>
      <w:r w:rsidRPr="007C1195">
        <w:rPr>
          <w:rFonts w:ascii="Times New Roman" w:hAnsi="Times New Roman" w:cs="Times New Roman"/>
          <w:sz w:val="26"/>
          <w:szCs w:val="26"/>
        </w:rPr>
        <w:t xml:space="preserve">для </w:t>
      </w:r>
      <w:r>
        <w:rPr>
          <w:rFonts w:ascii="Times New Roman" w:hAnsi="Times New Roman" w:cs="Times New Roman"/>
          <w:sz w:val="26"/>
          <w:szCs w:val="26"/>
        </w:rPr>
        <w:t xml:space="preserve">осуществления </w:t>
      </w:r>
      <w:r w:rsidRPr="007C1195">
        <w:rPr>
          <w:rFonts w:ascii="Times New Roman" w:hAnsi="Times New Roman" w:cs="Times New Roman"/>
          <w:sz w:val="26"/>
          <w:szCs w:val="26"/>
        </w:rPr>
        <w:t xml:space="preserve">проверки </w:t>
      </w:r>
      <w:r>
        <w:rPr>
          <w:rFonts w:ascii="Times New Roman" w:hAnsi="Times New Roman" w:cs="Times New Roman"/>
          <w:sz w:val="26"/>
          <w:szCs w:val="26"/>
        </w:rPr>
        <w:t xml:space="preserve">и оценивания </w:t>
      </w:r>
      <w:r w:rsidRPr="007C1195">
        <w:rPr>
          <w:rFonts w:ascii="Times New Roman" w:hAnsi="Times New Roman" w:cs="Times New Roman"/>
          <w:sz w:val="26"/>
          <w:szCs w:val="26"/>
        </w:rPr>
        <w:t xml:space="preserve">итогового сочинения (изложения). Также необходимо </w:t>
      </w:r>
      <w:r>
        <w:rPr>
          <w:rFonts w:ascii="Times New Roman" w:hAnsi="Times New Roman" w:cs="Times New Roman"/>
          <w:sz w:val="26"/>
          <w:szCs w:val="26"/>
        </w:rPr>
        <w:t>предусмотреть резервное количество листов на случай порчи бланков итогового сочинения (изложения)</w:t>
      </w:r>
      <w:r w:rsidR="00760269">
        <w:rPr>
          <w:rFonts w:ascii="Times New Roman" w:hAnsi="Times New Roman" w:cs="Times New Roman"/>
          <w:sz w:val="26"/>
          <w:szCs w:val="26"/>
        </w:rPr>
        <w:t>, а также на случай выдачи еще одного бланка записи дополнительно (далее – дополнительный бланк записи) по запросу участника итогового сочинения (изложения)</w:t>
      </w:r>
      <w:r>
        <w:rPr>
          <w:rFonts w:ascii="Times New Roman" w:hAnsi="Times New Roman" w:cs="Times New Roman"/>
          <w:sz w:val="26"/>
          <w:szCs w:val="26"/>
        </w:rPr>
        <w:t>.</w:t>
      </w:r>
    </w:p>
    <w:p w:rsidR="00D94EC4" w:rsidRDefault="00D94EC4" w:rsidP="00D94EC4">
      <w:pPr>
        <w:spacing w:after="0" w:line="240" w:lineRule="auto"/>
        <w:ind w:firstLine="709"/>
        <w:contextualSpacing/>
        <w:jc w:val="both"/>
        <w:rPr>
          <w:rFonts w:ascii="Times New Roman" w:hAnsi="Times New Roman" w:cs="Times New Roman"/>
          <w:sz w:val="26"/>
          <w:szCs w:val="26"/>
        </w:rPr>
      </w:pPr>
      <w:r w:rsidRPr="00DE2DB8">
        <w:rPr>
          <w:rFonts w:ascii="Times New Roman" w:hAnsi="Times New Roman" w:cs="Times New Roman"/>
          <w:sz w:val="26"/>
          <w:szCs w:val="26"/>
        </w:rPr>
        <w:t>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D94EC4" w:rsidRPr="00516303" w:rsidRDefault="00D94EC4" w:rsidP="00D94EC4">
      <w:pPr>
        <w:spacing w:after="0" w:line="240" w:lineRule="auto"/>
        <w:ind w:firstLine="709"/>
        <w:contextualSpacing/>
        <w:jc w:val="both"/>
        <w:rPr>
          <w:rFonts w:ascii="Times New Roman" w:hAnsi="Times New Roman" w:cs="Times New Roman"/>
          <w:sz w:val="26"/>
          <w:szCs w:val="26"/>
        </w:rPr>
      </w:pPr>
      <w:r w:rsidRPr="00EF5E9B">
        <w:rPr>
          <w:rFonts w:ascii="Times New Roman" w:eastAsia="Calibri" w:hAnsi="Times New Roman" w:cs="Times New Roman"/>
          <w:sz w:val="26"/>
          <w:szCs w:val="26"/>
        </w:rPr>
        <w:t xml:space="preserve">В целях осуществления проверки и оценивании итогового сочинения (изложения) комиссии </w:t>
      </w:r>
      <w:r w:rsidR="00760269">
        <w:rPr>
          <w:rFonts w:ascii="Times New Roman" w:eastAsia="Calibri" w:hAnsi="Times New Roman" w:cs="Times New Roman"/>
          <w:sz w:val="26"/>
          <w:szCs w:val="26"/>
        </w:rPr>
        <w:t>по проверке итогового сочинения (изложения) в образовательных организациях</w:t>
      </w:r>
      <w:r>
        <w:rPr>
          <w:rFonts w:ascii="Times New Roman" w:eastAsia="Calibri" w:hAnsi="Times New Roman" w:cs="Times New Roman"/>
          <w:sz w:val="26"/>
          <w:szCs w:val="26"/>
        </w:rPr>
        <w:t xml:space="preserve"> </w:t>
      </w:r>
      <w:r w:rsidRPr="00EF5E9B">
        <w:rPr>
          <w:rFonts w:ascii="Times New Roman" w:eastAsia="Calibri" w:hAnsi="Times New Roman" w:cs="Times New Roman"/>
          <w:sz w:val="26"/>
          <w:szCs w:val="26"/>
        </w:rPr>
        <w:t>обеспечиваются необходимыми техническими средствами (ксерокс, сканер, компьютер с возможностью выхода в Интернет</w:t>
      </w:r>
      <w:r>
        <w:rPr>
          <w:rFonts w:ascii="Times New Roman" w:eastAsia="Calibri" w:hAnsi="Times New Roman" w:cs="Times New Roman"/>
          <w:sz w:val="26"/>
          <w:szCs w:val="26"/>
        </w:rPr>
        <w:t xml:space="preserve"> </w:t>
      </w:r>
      <w:r w:rsidRPr="00EF5E9B">
        <w:rPr>
          <w:rFonts w:ascii="Times New Roman" w:eastAsia="Calibri" w:hAnsi="Times New Roman" w:cs="Times New Roman"/>
          <w:sz w:val="26"/>
          <w:szCs w:val="26"/>
        </w:rPr>
        <w:t>и др.)</w:t>
      </w:r>
      <w:r>
        <w:rPr>
          <w:rFonts w:ascii="Times New Roman" w:eastAsia="Calibri" w:hAnsi="Times New Roman" w:cs="Times New Roman"/>
          <w:sz w:val="26"/>
          <w:szCs w:val="26"/>
        </w:rPr>
        <w:t>.</w:t>
      </w:r>
    </w:p>
    <w:p w:rsidR="00D94EC4" w:rsidRPr="007C1195" w:rsidRDefault="00D94EC4" w:rsidP="00D94EC4">
      <w:pPr>
        <w:jc w:val="both"/>
        <w:rPr>
          <w:rFonts w:ascii="Times New Roman" w:hAnsi="Times New Roman" w:cs="Times New Roman"/>
          <w:sz w:val="26"/>
          <w:szCs w:val="26"/>
        </w:rPr>
      </w:pPr>
    </w:p>
    <w:p w:rsidR="00D94EC4" w:rsidRPr="00DF608A" w:rsidRDefault="00D94EC4" w:rsidP="00DF608A">
      <w:pPr>
        <w:spacing w:after="0"/>
        <w:jc w:val="both"/>
        <w:rPr>
          <w:rFonts w:ascii="Times New Roman" w:hAnsi="Times New Roman" w:cs="Times New Roman"/>
          <w:sz w:val="28"/>
          <w:szCs w:val="28"/>
        </w:rPr>
      </w:pPr>
    </w:p>
    <w:sectPr w:rsidR="00D94EC4" w:rsidRPr="00DF608A" w:rsidSect="00C37121">
      <w:pgSz w:w="11906" w:h="16838"/>
      <w:pgMar w:top="426"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6DC" w:rsidRDefault="007746DC" w:rsidP="009A7EA5">
      <w:pPr>
        <w:spacing w:after="0" w:line="240" w:lineRule="auto"/>
      </w:pPr>
      <w:r>
        <w:separator/>
      </w:r>
    </w:p>
  </w:endnote>
  <w:endnote w:type="continuationSeparator" w:id="0">
    <w:p w:rsidR="007746DC" w:rsidRDefault="007746DC" w:rsidP="009A7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6DC" w:rsidRDefault="007746DC" w:rsidP="009A7EA5">
      <w:pPr>
        <w:spacing w:after="0" w:line="240" w:lineRule="auto"/>
      </w:pPr>
      <w:r>
        <w:separator/>
      </w:r>
    </w:p>
  </w:footnote>
  <w:footnote w:type="continuationSeparator" w:id="0">
    <w:p w:rsidR="007746DC" w:rsidRDefault="007746DC" w:rsidP="009A7EA5">
      <w:pPr>
        <w:spacing w:after="0" w:line="240" w:lineRule="auto"/>
      </w:pPr>
      <w:r>
        <w:continuationSeparator/>
      </w:r>
    </w:p>
  </w:footnote>
  <w:footnote w:id="1">
    <w:p w:rsidR="008139CD" w:rsidRPr="00C81D7C" w:rsidRDefault="008139CD" w:rsidP="008F0440">
      <w:pPr>
        <w:pStyle w:val="af"/>
        <w:contextualSpacing/>
        <w:jc w:val="both"/>
      </w:pPr>
      <w:r w:rsidRPr="00C81D7C">
        <w:rPr>
          <w:rStyle w:val="af1"/>
        </w:rPr>
        <w:footnoteRef/>
      </w:r>
      <w:r w:rsidRPr="00C81D7C">
        <w:t xml:space="preserve"> 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w:t>
      </w:r>
      <w:r>
        <w:t xml:space="preserve"> по проверке итогового сочинения (изложения) в местах, определенных Министерством</w:t>
      </w:r>
      <w:r w:rsidRPr="00C81D7C">
        <w:t xml:space="preserve">. Порядок подачи такого заявления и организации повторной проверки итогового сочинения (изложения) указанной категории обучающихся определяет </w:t>
      </w:r>
      <w:r>
        <w:t>Министерство (п. 12 настоящего Порядка)</w:t>
      </w:r>
      <w:r w:rsidRPr="00C81D7C">
        <w:t>.</w:t>
      </w:r>
    </w:p>
  </w:footnote>
  <w:footnote w:id="2">
    <w:p w:rsidR="008139CD" w:rsidRDefault="008139CD" w:rsidP="00717B6B">
      <w:pPr>
        <w:pStyle w:val="af"/>
        <w:jc w:val="both"/>
      </w:pPr>
      <w:r>
        <w:rPr>
          <w:rStyle w:val="af1"/>
        </w:rPr>
        <w:footnoteRef/>
      </w:r>
      <w:r>
        <w:t xml:space="preserve"> </w:t>
      </w:r>
      <w:r w:rsidRPr="00D61F76">
        <w:rPr>
          <w:sz w:val="22"/>
          <w:szCs w:val="22"/>
        </w:rPr>
        <w:t>Общественные наблюдатели свободно перемещаются по месту проведения итогового сочинения (изложения). При этом в учебном кабинете может находиться один общественный наблюдатель.</w:t>
      </w:r>
    </w:p>
  </w:footnote>
  <w:footnote w:id="3">
    <w:p w:rsidR="008139CD" w:rsidRDefault="008139CD" w:rsidP="00717B6B">
      <w:pPr>
        <w:pStyle w:val="af"/>
        <w:jc w:val="both"/>
      </w:pPr>
      <w:r>
        <w:rPr>
          <w:rStyle w:val="af1"/>
        </w:rPr>
        <w:footnoteRef/>
      </w:r>
      <w:r>
        <w:t xml:space="preserve"> </w:t>
      </w:r>
      <w:r w:rsidRPr="00D61F76">
        <w:rPr>
          <w:sz w:val="22"/>
        </w:rPr>
        <w:t xml:space="preserve">Представители средств массовой информации присутствуют в учебных кабинетах только до момента выдачи участникам итогового сочинения (изложения) материалов, предусмотренных пунктом </w:t>
      </w:r>
      <w:r w:rsidRPr="00D2694B">
        <w:rPr>
          <w:sz w:val="22"/>
        </w:rPr>
        <w:t>7.</w:t>
      </w:r>
      <w:r>
        <w:rPr>
          <w:sz w:val="22"/>
        </w:rPr>
        <w:t>10</w:t>
      </w:r>
      <w:r w:rsidRPr="00D61F76">
        <w:rPr>
          <w:sz w:val="22"/>
        </w:rPr>
        <w:t xml:space="preserve"> настоящ</w:t>
      </w:r>
      <w:r>
        <w:rPr>
          <w:sz w:val="22"/>
        </w:rPr>
        <w:t>его Порядка</w:t>
      </w:r>
      <w:r w:rsidRPr="00D61F76">
        <w:rPr>
          <w:sz w:val="22"/>
        </w:rPr>
        <w:t>.</w:t>
      </w:r>
    </w:p>
  </w:footnote>
  <w:footnote w:id="4">
    <w:p w:rsidR="008139CD" w:rsidRPr="00C81AF8" w:rsidRDefault="008139CD" w:rsidP="00102098">
      <w:pPr>
        <w:pStyle w:val="af"/>
        <w:contextualSpacing/>
        <w:jc w:val="both"/>
      </w:pPr>
      <w:r w:rsidRPr="00C81AF8">
        <w:rPr>
          <w:rStyle w:val="af1"/>
        </w:rPr>
        <w:footnoteRef/>
      </w:r>
      <w:r w:rsidRPr="00C81AF8">
        <w:t xml:space="preserve">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является уникальным и состоит из трех цифр.</w:t>
      </w:r>
    </w:p>
  </w:footnote>
  <w:footnote w:id="5">
    <w:p w:rsidR="008139CD" w:rsidRPr="00C81AF8" w:rsidRDefault="008139CD" w:rsidP="00102098">
      <w:pPr>
        <w:pStyle w:val="af"/>
        <w:contextualSpacing/>
        <w:jc w:val="both"/>
      </w:pPr>
      <w:r w:rsidRPr="00C81AF8">
        <w:rPr>
          <w:rStyle w:val="af1"/>
        </w:rPr>
        <w:footnoteRef/>
      </w:r>
      <w:r w:rsidRPr="00C81AF8">
        <w:t xml:space="preserve"> 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6">
    <w:p w:rsidR="008139CD" w:rsidRPr="005700A6" w:rsidRDefault="008139CD" w:rsidP="005700A6">
      <w:pPr>
        <w:pStyle w:val="afff4"/>
        <w:shd w:val="clear" w:color="auto" w:fill="auto"/>
        <w:rPr>
          <w:b w:val="0"/>
          <w:bCs w:val="0"/>
          <w:sz w:val="22"/>
          <w:szCs w:val="22"/>
        </w:rPr>
      </w:pPr>
      <w:r w:rsidRPr="005700A6">
        <w:rPr>
          <w:rStyle w:val="af1"/>
          <w:b w:val="0"/>
          <w:bCs w:val="0"/>
          <w:sz w:val="22"/>
          <w:szCs w:val="22"/>
        </w:rPr>
        <w:footnoteRef/>
      </w:r>
      <w:r w:rsidRPr="005700A6">
        <w:rPr>
          <w:b w:val="0"/>
          <w:bCs w:val="0"/>
          <w:sz w:val="22"/>
          <w:szCs w:val="22"/>
        </w:rPr>
        <w:t xml:space="preserve"> Как правило, данный знак </w:t>
      </w:r>
      <w:r w:rsidRPr="005700A6">
        <w:rPr>
          <w:b w:val="0"/>
          <w:bCs w:val="0"/>
          <w:sz w:val="22"/>
          <w:szCs w:val="22"/>
          <w:lang w:bidi="en-US"/>
        </w:rPr>
        <w:t>«</w:t>
      </w:r>
      <w:r w:rsidRPr="005700A6">
        <w:rPr>
          <w:b w:val="0"/>
          <w:bCs w:val="0"/>
          <w:sz w:val="22"/>
          <w:szCs w:val="22"/>
          <w:lang w:val="en-US" w:bidi="en-US"/>
        </w:rPr>
        <w:t>Z</w:t>
      </w:r>
      <w:r w:rsidRPr="005700A6">
        <w:rPr>
          <w:b w:val="0"/>
          <w:bCs w:val="0"/>
          <w:sz w:val="22"/>
          <w:szCs w:val="22"/>
          <w:lang w:bidi="en-US"/>
        </w:rPr>
        <w:t xml:space="preserve">» </w:t>
      </w:r>
      <w:r w:rsidRPr="005700A6">
        <w:rPr>
          <w:b w:val="0"/>
          <w:bCs w:val="0"/>
          <w:sz w:val="22"/>
          <w:szCs w:val="22"/>
        </w:rPr>
        <w:t>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w:t>
      </w:r>
    </w:p>
    <w:p w:rsidR="008139CD" w:rsidRPr="005700A6" w:rsidRDefault="008139CD" w:rsidP="005700A6">
      <w:pPr>
        <w:pStyle w:val="af"/>
        <w:jc w:val="both"/>
        <w:rPr>
          <w:sz w:val="22"/>
          <w:szCs w:val="22"/>
        </w:rPr>
      </w:pPr>
      <w:r w:rsidRPr="005700A6">
        <w:rPr>
          <w:sz w:val="22"/>
          <w:szCs w:val="22"/>
        </w:rPr>
        <w:t xml:space="preserve">Указанный знак проставляется на последнем листе соответствующего бланка записи. Например, участник итогового сочинения (изложения) завершил написание итогового сочинения (изложения), оформил свое итоговое сочинение (изложение) на одностороннем бланке записи и одностороннем дополнительном бланке записи, таким образом, знак </w:t>
      </w:r>
      <w:r w:rsidRPr="005700A6">
        <w:rPr>
          <w:sz w:val="22"/>
          <w:szCs w:val="22"/>
          <w:lang w:eastAsia="en-US" w:bidi="en-US"/>
        </w:rPr>
        <w:t>«</w:t>
      </w:r>
      <w:r w:rsidRPr="005700A6">
        <w:rPr>
          <w:sz w:val="22"/>
          <w:szCs w:val="22"/>
          <w:lang w:val="en-US" w:eastAsia="en-US" w:bidi="en-US"/>
        </w:rPr>
        <w:t>Z</w:t>
      </w:r>
      <w:r w:rsidRPr="005700A6">
        <w:rPr>
          <w:sz w:val="22"/>
          <w:szCs w:val="22"/>
          <w:lang w:eastAsia="en-US" w:bidi="en-US"/>
        </w:rPr>
        <w:t xml:space="preserve">» </w:t>
      </w:r>
      <w:r w:rsidRPr="005700A6">
        <w:rPr>
          <w:sz w:val="22"/>
          <w:szCs w:val="22"/>
        </w:rPr>
        <w:t xml:space="preserve">ставится на одностороннем дополнительном бланке записи в области указанного бланка, оставшейся незаполненной участником итогового сочинения (изложения). Знак </w:t>
      </w:r>
      <w:r w:rsidRPr="005700A6">
        <w:rPr>
          <w:sz w:val="22"/>
          <w:szCs w:val="22"/>
          <w:lang w:eastAsia="en-US" w:bidi="en-US"/>
        </w:rPr>
        <w:t>«</w:t>
      </w:r>
      <w:r w:rsidRPr="005700A6">
        <w:rPr>
          <w:sz w:val="22"/>
          <w:szCs w:val="22"/>
          <w:lang w:val="en-US" w:eastAsia="en-US" w:bidi="en-US"/>
        </w:rPr>
        <w:t>Z</w:t>
      </w:r>
      <w:r w:rsidRPr="005700A6">
        <w:rPr>
          <w:sz w:val="22"/>
          <w:szCs w:val="22"/>
          <w:lang w:eastAsia="en-US" w:bidi="en-US"/>
        </w:rPr>
        <w:t xml:space="preserve">» </w:t>
      </w:r>
      <w:r w:rsidRPr="005700A6">
        <w:rPr>
          <w:sz w:val="22"/>
          <w:szCs w:val="22"/>
        </w:rPr>
        <w:t>в данном случае на одностороннем бланке записи не ставится, даже если на одностороннем бланке записи имеется небольшая незаполненная область.</w:t>
      </w:r>
    </w:p>
  </w:footnote>
  <w:footnote w:id="7">
    <w:p w:rsidR="008139CD" w:rsidRPr="00A565C5" w:rsidRDefault="008139CD" w:rsidP="00A565C5">
      <w:pPr>
        <w:pStyle w:val="af"/>
        <w:jc w:val="both"/>
        <w:rPr>
          <w:sz w:val="22"/>
          <w:szCs w:val="22"/>
        </w:rPr>
      </w:pPr>
      <w:r w:rsidRPr="00A565C5">
        <w:rPr>
          <w:rStyle w:val="af1"/>
          <w:sz w:val="22"/>
          <w:szCs w:val="22"/>
        </w:rPr>
        <w:footnoteRef/>
      </w:r>
      <w:r w:rsidRPr="00A565C5">
        <w:rPr>
          <w:sz w:val="22"/>
          <w:szCs w:val="22"/>
        </w:rPr>
        <w:t xml:space="preserve"> 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итогового сочинения (изложения).</w:t>
      </w:r>
    </w:p>
  </w:footnote>
  <w:footnote w:id="8">
    <w:p w:rsidR="008139CD" w:rsidRPr="00027558" w:rsidRDefault="008139CD" w:rsidP="00AE5E0E">
      <w:pPr>
        <w:pStyle w:val="25"/>
        <w:shd w:val="clear" w:color="auto" w:fill="auto"/>
        <w:tabs>
          <w:tab w:val="left" w:pos="754"/>
        </w:tabs>
        <w:spacing w:before="0" w:after="0" w:line="230" w:lineRule="exact"/>
        <w:jc w:val="both"/>
        <w:rPr>
          <w:rStyle w:val="af1"/>
          <w:sz w:val="22"/>
          <w:szCs w:val="22"/>
          <w:vertAlign w:val="baseline"/>
        </w:rPr>
      </w:pPr>
      <w:r w:rsidRPr="00027558">
        <w:rPr>
          <w:rStyle w:val="af1"/>
          <w:b w:val="0"/>
          <w:bCs w:val="0"/>
          <w:sz w:val="22"/>
          <w:szCs w:val="22"/>
        </w:rPr>
        <w:footnoteRef/>
      </w:r>
      <w:r w:rsidRPr="00027558">
        <w:rPr>
          <w:b w:val="0"/>
          <w:bCs w:val="0"/>
          <w:sz w:val="22"/>
          <w:szCs w:val="22"/>
        </w:rPr>
        <w:t xml:space="preserve"> Независимые эксперты - специалисты, не работающие в образовательной организации, в которой проводится и проверяется итоговое сочинение (изложение), но имеющие необходимую квалификацию для проверки итогового сочинения (изложения). Независимыми экспертами не могут быть близкие родственники участников итогового сочинения (изложения). Независимые эксперты привлекаются к проверке сочинений (изложений) по решению комиссии по проверке итогового сочинения (изложения). Они обязательно привлекаются в случае, если образовательная организация не обладает достаточным кадровым потенциалом для обеспечения проверки сочинений (изложений). Независимые эксперты могут привлекаться также для повышения объективности оценивания работ участников итогового сочинения (изложения).</w:t>
      </w:r>
    </w:p>
  </w:footnote>
  <w:footnote w:id="9">
    <w:p w:rsidR="008139CD" w:rsidRDefault="008139CD" w:rsidP="00491453">
      <w:pPr>
        <w:pStyle w:val="af"/>
        <w:jc w:val="both"/>
      </w:pPr>
      <w:r>
        <w:rPr>
          <w:rStyle w:val="af1"/>
        </w:rPr>
        <w:footnoteRef/>
      </w:r>
      <w:r>
        <w:t xml:space="preserve"> </w:t>
      </w:r>
      <w:r w:rsidRPr="00491453">
        <w:rPr>
          <w:sz w:val="22"/>
          <w:szCs w:val="22"/>
        </w:rPr>
        <w:t>Копирование бланков итогового сочинения (изложения) с внесенной в бланк регистрации отметкой «Х» в поле «Не закончил» («Удален»), подтверждённой подписью члена комиссии по проведению итогового сочинения (изложения), не производится, проверка таких сочинений (изложений) не осуществляется.</w:t>
      </w:r>
    </w:p>
  </w:footnote>
  <w:footnote w:id="10">
    <w:p w:rsidR="008139CD" w:rsidRPr="00443213" w:rsidRDefault="008139CD" w:rsidP="00443213">
      <w:pPr>
        <w:pStyle w:val="af"/>
        <w:jc w:val="both"/>
        <w:rPr>
          <w:sz w:val="22"/>
          <w:szCs w:val="22"/>
        </w:rPr>
      </w:pPr>
      <w:r w:rsidRPr="00443213">
        <w:rPr>
          <w:rStyle w:val="af1"/>
          <w:sz w:val="22"/>
          <w:szCs w:val="22"/>
        </w:rPr>
        <w:footnoteRef/>
      </w:r>
      <w:r w:rsidRPr="00443213">
        <w:rPr>
          <w:sz w:val="22"/>
          <w:szCs w:val="22"/>
        </w:rPr>
        <w:t xml:space="preserve"> Для участников изложения с ограниченными возможностями здоровья (глухих, слабослышащих, участников с тяжелыми нарушениями речи, с расстройствами аутистического спектра) текст для изложения печатается на каждого участника изложения отдельно.</w:t>
      </w:r>
    </w:p>
  </w:footnote>
  <w:footnote w:id="11">
    <w:p w:rsidR="008139CD" w:rsidRPr="00443213" w:rsidRDefault="008139CD" w:rsidP="00443213">
      <w:pPr>
        <w:pStyle w:val="af"/>
        <w:jc w:val="both"/>
        <w:rPr>
          <w:sz w:val="22"/>
          <w:szCs w:val="22"/>
        </w:rPr>
      </w:pPr>
      <w:r>
        <w:rPr>
          <w:rStyle w:val="af1"/>
        </w:rPr>
        <w:t xml:space="preserve"> </w:t>
      </w:r>
      <w:r>
        <w:rPr>
          <w:rStyle w:val="af1"/>
        </w:rPr>
        <w:footnoteRef/>
      </w:r>
      <w:r>
        <w:t xml:space="preserve"> </w:t>
      </w:r>
      <w:r w:rsidRPr="00443213">
        <w:rPr>
          <w:sz w:val="22"/>
          <w:szCs w:val="22"/>
        </w:rPr>
        <w:t>Копирование бланков итогового сочинения (изложения) с внесенной в бланк регистрации отметкой «Х» в поле «Не закончил» («Удален»), подтвержденной подписью члена по проверке итогового сочинения (изложения), не производится, проверка таких сочинений (изложений) не осуществляется. Указанные бланки</w:t>
      </w:r>
      <w:r>
        <w:rPr>
          <w:sz w:val="22"/>
          <w:szCs w:val="22"/>
        </w:rPr>
        <w:t xml:space="preserve"> </w:t>
      </w:r>
      <w:r>
        <w:t>итогового сочинения (изложения) вместе с формой ИС-08 «Акт о досрочном завершении написания итогового сочинения (изложения) по уважительным причинам»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текущем учебном году в дополнительные сроки.</w:t>
      </w:r>
    </w:p>
  </w:footnote>
  <w:footnote w:id="12">
    <w:p w:rsidR="008139CD" w:rsidRPr="00EE4009" w:rsidRDefault="008139CD" w:rsidP="00EE4009">
      <w:pPr>
        <w:pStyle w:val="afff4"/>
        <w:shd w:val="clear" w:color="auto" w:fill="auto"/>
        <w:tabs>
          <w:tab w:val="left" w:pos="1121"/>
        </w:tabs>
        <w:spacing w:line="226" w:lineRule="exact"/>
        <w:ind w:right="-1"/>
        <w:rPr>
          <w:b w:val="0"/>
          <w:bCs w:val="0"/>
          <w:sz w:val="22"/>
          <w:szCs w:val="22"/>
        </w:rPr>
      </w:pPr>
      <w:r w:rsidRPr="00EE4009">
        <w:rPr>
          <w:rStyle w:val="af1"/>
          <w:b w:val="0"/>
          <w:bCs w:val="0"/>
          <w:sz w:val="22"/>
          <w:szCs w:val="22"/>
        </w:rPr>
        <w:footnoteRef/>
      </w:r>
      <w:r w:rsidRPr="00EE4009">
        <w:rPr>
          <w:b w:val="0"/>
          <w:bCs w:val="0"/>
          <w:sz w:val="22"/>
          <w:szCs w:val="22"/>
        </w:rPr>
        <w:t xml:space="preserve"> Текст для итогового изложения выдается участникам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8139CD" w:rsidRPr="00EE4009" w:rsidRDefault="008139CD" w:rsidP="00EE4009">
      <w:pPr>
        <w:pStyle w:val="af"/>
        <w:ind w:right="-1"/>
        <w:jc w:val="both"/>
        <w:rPr>
          <w:sz w:val="22"/>
          <w:szCs w:val="22"/>
        </w:rPr>
      </w:pPr>
      <w:r w:rsidRPr="00EE4009">
        <w:rPr>
          <w:sz w:val="22"/>
          <w:szCs w:val="22"/>
        </w:rPr>
        <w:t xml:space="preserve">Для глухих, </w:t>
      </w:r>
      <w:proofErr w:type="spellStart"/>
      <w:r w:rsidRPr="00EE4009">
        <w:rPr>
          <w:sz w:val="22"/>
          <w:szCs w:val="22"/>
        </w:rPr>
        <w:t>позднооглоших</w:t>
      </w:r>
      <w:proofErr w:type="spellEnd"/>
      <w:r w:rsidRPr="00EE4009">
        <w:rPr>
          <w:sz w:val="22"/>
          <w:szCs w:val="22"/>
        </w:rPr>
        <w:t xml:space="preserve">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footnote>
  <w:footnote w:id="13">
    <w:p w:rsidR="008139CD" w:rsidRPr="00EE4009" w:rsidRDefault="008139CD" w:rsidP="00EE4009">
      <w:pPr>
        <w:pStyle w:val="af"/>
        <w:jc w:val="both"/>
        <w:rPr>
          <w:sz w:val="22"/>
          <w:szCs w:val="22"/>
        </w:rPr>
      </w:pPr>
      <w:r w:rsidRPr="00EE4009">
        <w:rPr>
          <w:rStyle w:val="af1"/>
          <w:sz w:val="22"/>
          <w:szCs w:val="22"/>
        </w:rPr>
        <w:footnoteRef/>
      </w:r>
      <w:r w:rsidRPr="00EE4009">
        <w:rPr>
          <w:sz w:val="22"/>
          <w:szCs w:val="22"/>
        </w:rPr>
        <w:t xml:space="preserve">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14">
    <w:p w:rsidR="008139CD" w:rsidRPr="00EE4009" w:rsidRDefault="008139CD" w:rsidP="00EE4009">
      <w:pPr>
        <w:pStyle w:val="af"/>
        <w:jc w:val="both"/>
        <w:rPr>
          <w:sz w:val="22"/>
          <w:szCs w:val="22"/>
        </w:rPr>
      </w:pPr>
      <w:r w:rsidRPr="00EE4009">
        <w:rPr>
          <w:rStyle w:val="af1"/>
          <w:sz w:val="22"/>
          <w:szCs w:val="22"/>
        </w:rPr>
        <w:footnoteRef/>
      </w:r>
      <w:r w:rsidRPr="00EE4009">
        <w:rPr>
          <w:sz w:val="22"/>
          <w:szCs w:val="22"/>
        </w:rPr>
        <w:t xml:space="preserve"> Как правило, данный знак </w:t>
      </w:r>
      <w:r w:rsidRPr="00EE4009">
        <w:rPr>
          <w:sz w:val="22"/>
          <w:szCs w:val="22"/>
          <w:lang w:eastAsia="en-US" w:bidi="en-US"/>
        </w:rPr>
        <w:t>«</w:t>
      </w:r>
      <w:r w:rsidRPr="00EE4009">
        <w:rPr>
          <w:sz w:val="22"/>
          <w:szCs w:val="22"/>
          <w:lang w:val="en-US" w:eastAsia="en-US" w:bidi="en-US"/>
        </w:rPr>
        <w:t>Z</w:t>
      </w:r>
      <w:r w:rsidRPr="00EE4009">
        <w:rPr>
          <w:sz w:val="22"/>
          <w:szCs w:val="22"/>
          <w:lang w:eastAsia="en-US" w:bidi="en-US"/>
        </w:rPr>
        <w:t xml:space="preserve">» </w:t>
      </w:r>
      <w:r w:rsidRPr="00EE4009">
        <w:rPr>
          <w:sz w:val="22"/>
          <w:szCs w:val="22"/>
        </w:rPr>
        <w:t xml:space="preserve">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 Указанный знак проставляется на последнем листе соответствующего бланка записи. Например, участник итогового сочинения (изложения) завершил написание итогового сочинения (изложения), оформил свое итоговое сочинение (изложение) на одностороннем бланке записи и одностороннем дополнительном бланке записи, таким образом, знак </w:t>
      </w:r>
      <w:r w:rsidRPr="00EE4009">
        <w:rPr>
          <w:sz w:val="22"/>
          <w:szCs w:val="22"/>
          <w:lang w:eastAsia="en-US" w:bidi="en-US"/>
        </w:rPr>
        <w:t>«</w:t>
      </w:r>
      <w:r w:rsidRPr="00EE4009">
        <w:rPr>
          <w:sz w:val="22"/>
          <w:szCs w:val="22"/>
          <w:lang w:val="en-US" w:eastAsia="en-US" w:bidi="en-US"/>
        </w:rPr>
        <w:t>Z</w:t>
      </w:r>
      <w:r w:rsidRPr="00EE4009">
        <w:rPr>
          <w:sz w:val="22"/>
          <w:szCs w:val="22"/>
          <w:lang w:eastAsia="en-US" w:bidi="en-US"/>
        </w:rPr>
        <w:t xml:space="preserve">» </w:t>
      </w:r>
      <w:r w:rsidRPr="00EE4009">
        <w:rPr>
          <w:sz w:val="22"/>
          <w:szCs w:val="22"/>
        </w:rPr>
        <w:t xml:space="preserve">ставится на одностороннем дополнительном бланке записи в области указанного бланка, оставшейся незаполненной участником итогового сочинения (изложения). Знак </w:t>
      </w:r>
      <w:r w:rsidRPr="00EE4009">
        <w:rPr>
          <w:sz w:val="22"/>
          <w:szCs w:val="22"/>
          <w:lang w:eastAsia="en-US" w:bidi="en-US"/>
        </w:rPr>
        <w:t>«</w:t>
      </w:r>
      <w:r w:rsidRPr="00EE4009">
        <w:rPr>
          <w:sz w:val="22"/>
          <w:szCs w:val="22"/>
          <w:lang w:val="en-US" w:eastAsia="en-US" w:bidi="en-US"/>
        </w:rPr>
        <w:t>Z</w:t>
      </w:r>
      <w:r w:rsidRPr="00EE4009">
        <w:rPr>
          <w:sz w:val="22"/>
          <w:szCs w:val="22"/>
          <w:lang w:eastAsia="en-US" w:bidi="en-US"/>
        </w:rPr>
        <w:t xml:space="preserve">» </w:t>
      </w:r>
      <w:r w:rsidRPr="00EE4009">
        <w:rPr>
          <w:sz w:val="22"/>
          <w:szCs w:val="22"/>
        </w:rPr>
        <w:t>в данном случае на одностороннем бланке записи не ставится, даже если на одностороннем бланке записи имеется небольшая незаполненная область.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22CD"/>
    <w:multiLevelType w:val="multilevel"/>
    <w:tmpl w:val="498CDCF6"/>
    <w:lvl w:ilvl="0">
      <w:start w:val="3"/>
      <w:numFmt w:val="decimal"/>
      <w:lvlText w:val="%1."/>
      <w:lvlJc w:val="left"/>
      <w:pPr>
        <w:ind w:left="420" w:hanging="420"/>
      </w:pPr>
      <w:rPr>
        <w:rFonts w:hint="default"/>
        <w:color w:val="000000"/>
      </w:rPr>
    </w:lvl>
    <w:lvl w:ilvl="1">
      <w:start w:val="1"/>
      <w:numFmt w:val="decimal"/>
      <w:lvlText w:val="%1.%2."/>
      <w:lvlJc w:val="left"/>
      <w:pPr>
        <w:ind w:left="2160" w:hanging="720"/>
      </w:pPr>
      <w:rPr>
        <w:rFonts w:hint="default"/>
        <w:i w:val="0"/>
        <w:iCs w:val="0"/>
        <w:color w:val="000000"/>
      </w:rPr>
    </w:lvl>
    <w:lvl w:ilvl="2">
      <w:start w:val="1"/>
      <w:numFmt w:val="decimal"/>
      <w:lvlText w:val="%1.%2.%3."/>
      <w:lvlJc w:val="left"/>
      <w:pPr>
        <w:ind w:left="3600" w:hanging="720"/>
      </w:pPr>
      <w:rPr>
        <w:rFonts w:hint="default"/>
        <w:color w:val="000000"/>
      </w:rPr>
    </w:lvl>
    <w:lvl w:ilvl="3">
      <w:start w:val="1"/>
      <w:numFmt w:val="decimal"/>
      <w:lvlText w:val="%1.%2.%3.%4."/>
      <w:lvlJc w:val="left"/>
      <w:pPr>
        <w:ind w:left="5400" w:hanging="1080"/>
      </w:pPr>
      <w:rPr>
        <w:rFonts w:hint="default"/>
        <w:color w:val="000000"/>
      </w:rPr>
    </w:lvl>
    <w:lvl w:ilvl="4">
      <w:start w:val="1"/>
      <w:numFmt w:val="decimal"/>
      <w:lvlText w:val="%1.%2.%3.%4.%5."/>
      <w:lvlJc w:val="left"/>
      <w:pPr>
        <w:ind w:left="6840" w:hanging="1080"/>
      </w:pPr>
      <w:rPr>
        <w:rFonts w:hint="default"/>
        <w:color w:val="000000"/>
      </w:rPr>
    </w:lvl>
    <w:lvl w:ilvl="5">
      <w:start w:val="1"/>
      <w:numFmt w:val="decimal"/>
      <w:lvlText w:val="%1.%2.%3.%4.%5.%6."/>
      <w:lvlJc w:val="left"/>
      <w:pPr>
        <w:ind w:left="8640" w:hanging="1440"/>
      </w:pPr>
      <w:rPr>
        <w:rFonts w:hint="default"/>
        <w:color w:val="000000"/>
      </w:rPr>
    </w:lvl>
    <w:lvl w:ilvl="6">
      <w:start w:val="1"/>
      <w:numFmt w:val="decimal"/>
      <w:lvlText w:val="%1.%2.%3.%4.%5.%6.%7."/>
      <w:lvlJc w:val="left"/>
      <w:pPr>
        <w:ind w:left="10080" w:hanging="1440"/>
      </w:pPr>
      <w:rPr>
        <w:rFonts w:hint="default"/>
        <w:color w:val="000000"/>
      </w:rPr>
    </w:lvl>
    <w:lvl w:ilvl="7">
      <w:start w:val="1"/>
      <w:numFmt w:val="decimal"/>
      <w:lvlText w:val="%1.%2.%3.%4.%5.%6.%7.%8."/>
      <w:lvlJc w:val="left"/>
      <w:pPr>
        <w:ind w:left="11880" w:hanging="1800"/>
      </w:pPr>
      <w:rPr>
        <w:rFonts w:hint="default"/>
        <w:color w:val="000000"/>
      </w:rPr>
    </w:lvl>
    <w:lvl w:ilvl="8">
      <w:start w:val="1"/>
      <w:numFmt w:val="decimal"/>
      <w:lvlText w:val="%1.%2.%3.%4.%5.%6.%7.%8.%9."/>
      <w:lvlJc w:val="left"/>
      <w:pPr>
        <w:ind w:left="13320" w:hanging="1800"/>
      </w:pPr>
      <w:rPr>
        <w:rFonts w:hint="default"/>
        <w:color w:val="000000"/>
      </w:rPr>
    </w:lvl>
  </w:abstractNum>
  <w:abstractNum w:abstractNumId="1">
    <w:nsid w:val="00E21AA8"/>
    <w:multiLevelType w:val="multilevel"/>
    <w:tmpl w:val="C9425F44"/>
    <w:lvl w:ilvl="0">
      <w:start w:val="10"/>
      <w:numFmt w:val="decimal"/>
      <w:lvlText w:val="%1."/>
      <w:lvlJc w:val="left"/>
      <w:pPr>
        <w:ind w:left="560" w:hanging="5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0EB65A9"/>
    <w:multiLevelType w:val="multilevel"/>
    <w:tmpl w:val="B53A1568"/>
    <w:lvl w:ilvl="0">
      <w:start w:val="2"/>
      <w:numFmt w:val="decimal"/>
      <w:lvlText w:val="%1."/>
      <w:lvlJc w:val="left"/>
      <w:pPr>
        <w:ind w:left="420" w:hanging="420"/>
      </w:pPr>
      <w:rPr>
        <w:rFonts w:hint="default"/>
        <w:color w:val="000000"/>
      </w:rPr>
    </w:lvl>
    <w:lvl w:ilvl="1">
      <w:start w:val="3"/>
      <w:numFmt w:val="decimal"/>
      <w:lvlText w:val="%1.%2."/>
      <w:lvlJc w:val="left"/>
      <w:pPr>
        <w:ind w:left="2160" w:hanging="720"/>
      </w:pPr>
      <w:rPr>
        <w:rFonts w:hint="default"/>
        <w:color w:val="000000"/>
      </w:rPr>
    </w:lvl>
    <w:lvl w:ilvl="2">
      <w:start w:val="1"/>
      <w:numFmt w:val="decimal"/>
      <w:lvlText w:val="%1.%2.%3."/>
      <w:lvlJc w:val="left"/>
      <w:pPr>
        <w:ind w:left="3600" w:hanging="720"/>
      </w:pPr>
      <w:rPr>
        <w:rFonts w:hint="default"/>
        <w:color w:val="000000"/>
      </w:rPr>
    </w:lvl>
    <w:lvl w:ilvl="3">
      <w:start w:val="1"/>
      <w:numFmt w:val="decimal"/>
      <w:lvlText w:val="%1.%2.%3.%4."/>
      <w:lvlJc w:val="left"/>
      <w:pPr>
        <w:ind w:left="5400" w:hanging="1080"/>
      </w:pPr>
      <w:rPr>
        <w:rFonts w:hint="default"/>
        <w:color w:val="000000"/>
      </w:rPr>
    </w:lvl>
    <w:lvl w:ilvl="4">
      <w:start w:val="1"/>
      <w:numFmt w:val="decimal"/>
      <w:lvlText w:val="%1.%2.%3.%4.%5."/>
      <w:lvlJc w:val="left"/>
      <w:pPr>
        <w:ind w:left="6840" w:hanging="1080"/>
      </w:pPr>
      <w:rPr>
        <w:rFonts w:hint="default"/>
        <w:color w:val="000000"/>
      </w:rPr>
    </w:lvl>
    <w:lvl w:ilvl="5">
      <w:start w:val="1"/>
      <w:numFmt w:val="decimal"/>
      <w:lvlText w:val="%1.%2.%3.%4.%5.%6."/>
      <w:lvlJc w:val="left"/>
      <w:pPr>
        <w:ind w:left="8640" w:hanging="1440"/>
      </w:pPr>
      <w:rPr>
        <w:rFonts w:hint="default"/>
        <w:color w:val="000000"/>
      </w:rPr>
    </w:lvl>
    <w:lvl w:ilvl="6">
      <w:start w:val="1"/>
      <w:numFmt w:val="decimal"/>
      <w:lvlText w:val="%1.%2.%3.%4.%5.%6.%7."/>
      <w:lvlJc w:val="left"/>
      <w:pPr>
        <w:ind w:left="10440" w:hanging="1800"/>
      </w:pPr>
      <w:rPr>
        <w:rFonts w:hint="default"/>
        <w:color w:val="000000"/>
      </w:rPr>
    </w:lvl>
    <w:lvl w:ilvl="7">
      <w:start w:val="1"/>
      <w:numFmt w:val="decimal"/>
      <w:lvlText w:val="%1.%2.%3.%4.%5.%6.%7.%8."/>
      <w:lvlJc w:val="left"/>
      <w:pPr>
        <w:ind w:left="11880" w:hanging="1800"/>
      </w:pPr>
      <w:rPr>
        <w:rFonts w:hint="default"/>
        <w:color w:val="000000"/>
      </w:rPr>
    </w:lvl>
    <w:lvl w:ilvl="8">
      <w:start w:val="1"/>
      <w:numFmt w:val="decimal"/>
      <w:lvlText w:val="%1.%2.%3.%4.%5.%6.%7.%8.%9."/>
      <w:lvlJc w:val="left"/>
      <w:pPr>
        <w:ind w:left="13680" w:hanging="2160"/>
      </w:pPr>
      <w:rPr>
        <w:rFonts w:hint="default"/>
        <w:color w:val="000000"/>
      </w:rPr>
    </w:lvl>
  </w:abstractNum>
  <w:abstractNum w:abstractNumId="3">
    <w:nsid w:val="01413DFF"/>
    <w:multiLevelType w:val="multilevel"/>
    <w:tmpl w:val="5BDEB0D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3.%2."/>
      <w:lvlJc w:val="left"/>
      <w:pPr>
        <w:ind w:left="0" w:firstLine="0"/>
      </w:pPr>
      <w:rPr>
        <w:rFonts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07FB4718"/>
    <w:multiLevelType w:val="multilevel"/>
    <w:tmpl w:val="335CB884"/>
    <w:lvl w:ilvl="0">
      <w:start w:val="1"/>
      <w:numFmt w:val="decimal"/>
      <w:pStyle w:val="1"/>
      <w:suff w:val="space"/>
      <w:lvlText w:val="%1"/>
      <w:lvlJc w:val="left"/>
      <w:pPr>
        <w:ind w:left="1" w:hanging="1"/>
      </w:pPr>
      <w:rPr>
        <w:rFonts w:hint="default"/>
      </w:rPr>
    </w:lvl>
    <w:lvl w:ilvl="1">
      <w:start w:val="1"/>
      <w:numFmt w:val="decimal"/>
      <w:pStyle w:val="2"/>
      <w:lvlText w:val="%1.%2"/>
      <w:lvlJc w:val="left"/>
      <w:pPr>
        <w:tabs>
          <w:tab w:val="num" w:pos="851"/>
        </w:tabs>
        <w:ind w:left="851" w:firstLine="0"/>
      </w:pPr>
      <w:rPr>
        <w:rFonts w:ascii="Times New Roman" w:hAnsi="Times New Roman" w:hint="default"/>
      </w:rPr>
    </w:lvl>
    <w:lvl w:ilvl="2">
      <w:start w:val="1"/>
      <w:numFmt w:val="decimal"/>
      <w:lvlText w:val="%1.%2.%3 "/>
      <w:lvlJc w:val="left"/>
      <w:pPr>
        <w:tabs>
          <w:tab w:val="num" w:pos="1"/>
        </w:tabs>
        <w:ind w:left="851" w:firstLine="0"/>
      </w:pPr>
      <w:rPr>
        <w:rFonts w:ascii="Times New Roman" w:hAnsi="Times New Roman" w:hint="default"/>
      </w:rPr>
    </w:lvl>
    <w:lvl w:ilvl="3">
      <w:start w:val="1"/>
      <w:numFmt w:val="decimal"/>
      <w:pStyle w:val="4"/>
      <w:lvlText w:val="%1.%2.%3.%4 "/>
      <w:lvlJc w:val="left"/>
      <w:pPr>
        <w:tabs>
          <w:tab w:val="num" w:pos="0"/>
        </w:tabs>
        <w:ind w:left="0" w:firstLine="851"/>
      </w:pPr>
      <w:rPr>
        <w:rFonts w:ascii="Times New Roman" w:hAnsi="Times New Roman" w:hint="default"/>
      </w:rPr>
    </w:lvl>
    <w:lvl w:ilvl="4">
      <w:start w:val="1"/>
      <w:numFmt w:val="decimal"/>
      <w:pStyle w:val="5"/>
      <w:lvlText w:val="%1.%2.%3.%4.%5 "/>
      <w:lvlJc w:val="left"/>
      <w:pPr>
        <w:tabs>
          <w:tab w:val="num" w:pos="589"/>
        </w:tabs>
        <w:ind w:left="1" w:firstLine="850"/>
      </w:pPr>
      <w:rPr>
        <w:rFonts w:ascii="Times New Roman" w:hAnsi="Times New Roman" w:hint="default"/>
      </w:rPr>
    </w:lvl>
    <w:lvl w:ilvl="5">
      <w:start w:val="1"/>
      <w:numFmt w:val="decimal"/>
      <w:pStyle w:val="6"/>
      <w:lvlText w:val="%1.%2.%3.%4.%5.%6 "/>
      <w:lvlJc w:val="left"/>
      <w:pPr>
        <w:tabs>
          <w:tab w:val="num" w:pos="949"/>
        </w:tabs>
        <w:ind w:left="1" w:hanging="1"/>
      </w:pPr>
      <w:rPr>
        <w:rFonts w:ascii="Times New Roman" w:hAnsi="Times New Roman" w:hint="default"/>
      </w:rPr>
    </w:lvl>
    <w:lvl w:ilvl="6">
      <w:start w:val="1"/>
      <w:numFmt w:val="decimal"/>
      <w:lvlText w:val="%1.%2.%3.%4.%5.%6.%7"/>
      <w:lvlJc w:val="left"/>
      <w:pPr>
        <w:tabs>
          <w:tab w:val="num" w:pos="2160"/>
        </w:tabs>
        <w:ind w:left="852" w:hanging="852"/>
      </w:pPr>
      <w:rPr>
        <w:rFonts w:ascii="Arial Narrow" w:hAnsi="Arial Narrow" w:hint="default"/>
      </w:rPr>
    </w:lvl>
    <w:lvl w:ilvl="7">
      <w:start w:val="1"/>
      <w:numFmt w:val="decimal"/>
      <w:lvlText w:val="%1.%2.%3.%4.%5.%6.%7.%8"/>
      <w:lvlJc w:val="left"/>
      <w:pPr>
        <w:tabs>
          <w:tab w:val="num" w:pos="1309"/>
        </w:tabs>
        <w:ind w:left="1" w:hanging="852"/>
      </w:pPr>
      <w:rPr>
        <w:rFonts w:ascii="Arial Narrow" w:hAnsi="Arial Narrow" w:hint="default"/>
      </w:rPr>
    </w:lvl>
    <w:lvl w:ilvl="8">
      <w:start w:val="1"/>
      <w:numFmt w:val="decimal"/>
      <w:lvlText w:val="%1.%2.%3.%4.%5.%6.%7.%8.%9"/>
      <w:lvlJc w:val="left"/>
      <w:pPr>
        <w:tabs>
          <w:tab w:val="num" w:pos="1669"/>
        </w:tabs>
        <w:ind w:left="1" w:hanging="852"/>
      </w:pPr>
      <w:rPr>
        <w:rFonts w:ascii="Arial Narrow" w:hAnsi="Arial Narrow" w:hint="default"/>
      </w:rPr>
    </w:lvl>
  </w:abstractNum>
  <w:abstractNum w:abstractNumId="5">
    <w:nsid w:val="144729C6"/>
    <w:multiLevelType w:val="hybridMultilevel"/>
    <w:tmpl w:val="8B3631A4"/>
    <w:lvl w:ilvl="0" w:tplc="E0801A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63C2663"/>
    <w:multiLevelType w:val="multilevel"/>
    <w:tmpl w:val="5776D320"/>
    <w:lvl w:ilvl="0">
      <w:start w:val="5"/>
      <w:numFmt w:val="decimal"/>
      <w:lvlText w:val="%1."/>
      <w:lvlJc w:val="left"/>
      <w:pPr>
        <w:ind w:left="720" w:hanging="360"/>
      </w:pPr>
      <w:rPr>
        <w:rFonts w:hint="default"/>
      </w:rPr>
    </w:lvl>
    <w:lvl w:ilvl="1">
      <w:start w:val="1"/>
      <w:numFmt w:val="decimal"/>
      <w:isLgl/>
      <w:lvlText w:val="%1.%2."/>
      <w:lvlJc w:val="left"/>
      <w:pPr>
        <w:ind w:left="1429" w:hanging="720"/>
      </w:pPr>
      <w:rPr>
        <w:rFonts w:hint="default"/>
        <w:color w:val="000000"/>
      </w:rPr>
    </w:lvl>
    <w:lvl w:ilvl="2">
      <w:start w:val="1"/>
      <w:numFmt w:val="decimal"/>
      <w:isLgl/>
      <w:lvlText w:val="%1.%2.%3."/>
      <w:lvlJc w:val="left"/>
      <w:pPr>
        <w:ind w:left="1778" w:hanging="720"/>
      </w:pPr>
      <w:rPr>
        <w:rFonts w:hint="default"/>
        <w:color w:val="000000"/>
      </w:rPr>
    </w:lvl>
    <w:lvl w:ilvl="3">
      <w:start w:val="1"/>
      <w:numFmt w:val="decimal"/>
      <w:isLgl/>
      <w:lvlText w:val="%1.%2.%3.%4."/>
      <w:lvlJc w:val="left"/>
      <w:pPr>
        <w:ind w:left="2487" w:hanging="1080"/>
      </w:pPr>
      <w:rPr>
        <w:rFonts w:hint="default"/>
        <w:color w:val="000000"/>
      </w:rPr>
    </w:lvl>
    <w:lvl w:ilvl="4">
      <w:start w:val="1"/>
      <w:numFmt w:val="decimal"/>
      <w:isLgl/>
      <w:lvlText w:val="%1.%2.%3.%4.%5."/>
      <w:lvlJc w:val="left"/>
      <w:pPr>
        <w:ind w:left="2836" w:hanging="1080"/>
      </w:pPr>
      <w:rPr>
        <w:rFonts w:hint="default"/>
        <w:color w:val="000000"/>
      </w:rPr>
    </w:lvl>
    <w:lvl w:ilvl="5">
      <w:start w:val="1"/>
      <w:numFmt w:val="decimal"/>
      <w:isLgl/>
      <w:lvlText w:val="%1.%2.%3.%4.%5.%6."/>
      <w:lvlJc w:val="left"/>
      <w:pPr>
        <w:ind w:left="3545" w:hanging="1440"/>
      </w:pPr>
      <w:rPr>
        <w:rFonts w:hint="default"/>
        <w:color w:val="000000"/>
      </w:rPr>
    </w:lvl>
    <w:lvl w:ilvl="6">
      <w:start w:val="1"/>
      <w:numFmt w:val="decimal"/>
      <w:isLgl/>
      <w:lvlText w:val="%1.%2.%3.%4.%5.%6.%7."/>
      <w:lvlJc w:val="left"/>
      <w:pPr>
        <w:ind w:left="3894" w:hanging="1440"/>
      </w:pPr>
      <w:rPr>
        <w:rFonts w:hint="default"/>
        <w:color w:val="000000"/>
      </w:rPr>
    </w:lvl>
    <w:lvl w:ilvl="7">
      <w:start w:val="1"/>
      <w:numFmt w:val="decimal"/>
      <w:isLgl/>
      <w:lvlText w:val="%1.%2.%3.%4.%5.%6.%7.%8."/>
      <w:lvlJc w:val="left"/>
      <w:pPr>
        <w:ind w:left="4603" w:hanging="1800"/>
      </w:pPr>
      <w:rPr>
        <w:rFonts w:hint="default"/>
        <w:color w:val="000000"/>
      </w:rPr>
    </w:lvl>
    <w:lvl w:ilvl="8">
      <w:start w:val="1"/>
      <w:numFmt w:val="decimal"/>
      <w:isLgl/>
      <w:lvlText w:val="%1.%2.%3.%4.%5.%6.%7.%8.%9."/>
      <w:lvlJc w:val="left"/>
      <w:pPr>
        <w:ind w:left="5312" w:hanging="2160"/>
      </w:pPr>
      <w:rPr>
        <w:rFonts w:hint="default"/>
        <w:color w:val="000000"/>
      </w:rPr>
    </w:lvl>
  </w:abstractNum>
  <w:abstractNum w:abstractNumId="7">
    <w:nsid w:val="18970149"/>
    <w:multiLevelType w:val="hybridMultilevel"/>
    <w:tmpl w:val="EBD84832"/>
    <w:lvl w:ilvl="0" w:tplc="E0801AD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8BD519B"/>
    <w:multiLevelType w:val="hybridMultilevel"/>
    <w:tmpl w:val="EF0E88B4"/>
    <w:lvl w:ilvl="0" w:tplc="E0801A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132492"/>
    <w:multiLevelType w:val="hybridMultilevel"/>
    <w:tmpl w:val="72A46AFC"/>
    <w:lvl w:ilvl="0" w:tplc="E0801A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A904BD0"/>
    <w:multiLevelType w:val="multilevel"/>
    <w:tmpl w:val="7ABCF4B4"/>
    <w:lvl w:ilvl="0">
      <w:start w:val="5"/>
      <w:numFmt w:val="decimal"/>
      <w:lvlText w:val="%1."/>
      <w:lvlJc w:val="left"/>
      <w:pPr>
        <w:ind w:left="420" w:hanging="420"/>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1160" w:hanging="180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11">
    <w:nsid w:val="1B9B51CD"/>
    <w:multiLevelType w:val="multilevel"/>
    <w:tmpl w:val="E2CAEE8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1BA07ACE"/>
    <w:multiLevelType w:val="multilevel"/>
    <w:tmpl w:val="045EEE96"/>
    <w:lvl w:ilvl="0">
      <w:start w:val="1"/>
      <w:numFmt w:val="decimal"/>
      <w:lvlText w:val="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start w:val="1"/>
      <w:numFmt w:val="decimal"/>
      <w:lvlText w:val="9.%2."/>
      <w:lvlJc w:val="left"/>
      <w:pPr>
        <w:ind w:left="0" w:firstLine="0"/>
      </w:pPr>
      <w:rPr>
        <w:rFonts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1E2C4086"/>
    <w:multiLevelType w:val="multilevel"/>
    <w:tmpl w:val="44643D2C"/>
    <w:lvl w:ilvl="0">
      <w:start w:val="1"/>
      <w:numFmt w:val="decimal"/>
      <w:lvlText w:val="%1."/>
      <w:lvlJc w:val="left"/>
      <w:rPr>
        <w:rFonts w:ascii="MS Reference Sans Serif" w:eastAsia="MS Reference Sans Serif" w:hAnsi="MS Reference Sans Serif" w:cs="MS Reference Sans Serif"/>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F2168F6"/>
    <w:multiLevelType w:val="multilevel"/>
    <w:tmpl w:val="0419001D"/>
    <w:styleLink w:val="2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1045D49"/>
    <w:multiLevelType w:val="multilevel"/>
    <w:tmpl w:val="F0406B42"/>
    <w:lvl w:ilvl="0">
      <w:start w:val="2"/>
      <w:numFmt w:val="decimal"/>
      <w:lvlText w:val="%1"/>
      <w:lvlJc w:val="left"/>
      <w:pPr>
        <w:ind w:left="360" w:hanging="360"/>
      </w:pPr>
      <w:rPr>
        <w:rFonts w:hint="default"/>
        <w:color w:val="000000"/>
      </w:rPr>
    </w:lvl>
    <w:lvl w:ilvl="1">
      <w:start w:val="1"/>
      <w:numFmt w:val="decimal"/>
      <w:lvlText w:val="%1.%2"/>
      <w:lvlJc w:val="left"/>
      <w:pPr>
        <w:ind w:left="1800" w:hanging="360"/>
      </w:pPr>
      <w:rPr>
        <w:rFonts w:hint="default"/>
        <w:color w:val="000000"/>
      </w:rPr>
    </w:lvl>
    <w:lvl w:ilvl="2">
      <w:start w:val="1"/>
      <w:numFmt w:val="decimal"/>
      <w:lvlText w:val="%1.%2.%3"/>
      <w:lvlJc w:val="left"/>
      <w:pPr>
        <w:ind w:left="3600" w:hanging="720"/>
      </w:pPr>
      <w:rPr>
        <w:rFonts w:hint="default"/>
        <w:color w:val="000000"/>
      </w:rPr>
    </w:lvl>
    <w:lvl w:ilvl="3">
      <w:start w:val="1"/>
      <w:numFmt w:val="decimal"/>
      <w:lvlText w:val="%1.%2.%3.%4"/>
      <w:lvlJc w:val="left"/>
      <w:pPr>
        <w:ind w:left="5400" w:hanging="1080"/>
      </w:pPr>
      <w:rPr>
        <w:rFonts w:hint="default"/>
        <w:color w:val="000000"/>
      </w:rPr>
    </w:lvl>
    <w:lvl w:ilvl="4">
      <w:start w:val="1"/>
      <w:numFmt w:val="decimal"/>
      <w:lvlText w:val="%1.%2.%3.%4.%5"/>
      <w:lvlJc w:val="left"/>
      <w:pPr>
        <w:ind w:left="6840" w:hanging="1080"/>
      </w:pPr>
      <w:rPr>
        <w:rFonts w:hint="default"/>
        <w:color w:val="000000"/>
      </w:rPr>
    </w:lvl>
    <w:lvl w:ilvl="5">
      <w:start w:val="1"/>
      <w:numFmt w:val="decimal"/>
      <w:lvlText w:val="%1.%2.%3.%4.%5.%6"/>
      <w:lvlJc w:val="left"/>
      <w:pPr>
        <w:ind w:left="8640" w:hanging="1440"/>
      </w:pPr>
      <w:rPr>
        <w:rFonts w:hint="default"/>
        <w:color w:val="000000"/>
      </w:rPr>
    </w:lvl>
    <w:lvl w:ilvl="6">
      <w:start w:val="1"/>
      <w:numFmt w:val="decimal"/>
      <w:lvlText w:val="%1.%2.%3.%4.%5.%6.%7"/>
      <w:lvlJc w:val="left"/>
      <w:pPr>
        <w:ind w:left="10080" w:hanging="1440"/>
      </w:pPr>
      <w:rPr>
        <w:rFonts w:hint="default"/>
        <w:color w:val="000000"/>
      </w:rPr>
    </w:lvl>
    <w:lvl w:ilvl="7">
      <w:start w:val="1"/>
      <w:numFmt w:val="decimal"/>
      <w:lvlText w:val="%1.%2.%3.%4.%5.%6.%7.%8"/>
      <w:lvlJc w:val="left"/>
      <w:pPr>
        <w:ind w:left="11880" w:hanging="1800"/>
      </w:pPr>
      <w:rPr>
        <w:rFonts w:hint="default"/>
        <w:color w:val="000000"/>
      </w:rPr>
    </w:lvl>
    <w:lvl w:ilvl="8">
      <w:start w:val="1"/>
      <w:numFmt w:val="decimal"/>
      <w:lvlText w:val="%1.%2.%3.%4.%5.%6.%7.%8.%9"/>
      <w:lvlJc w:val="left"/>
      <w:pPr>
        <w:ind w:left="13680" w:hanging="2160"/>
      </w:pPr>
      <w:rPr>
        <w:rFonts w:hint="default"/>
        <w:color w:val="000000"/>
      </w:rPr>
    </w:lvl>
  </w:abstractNum>
  <w:abstractNum w:abstractNumId="16">
    <w:nsid w:val="22542CC9"/>
    <w:multiLevelType w:val="multilevel"/>
    <w:tmpl w:val="C0945FD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22F00263"/>
    <w:multiLevelType w:val="multilevel"/>
    <w:tmpl w:val="5AA4DADA"/>
    <w:lvl w:ilvl="0">
      <w:start w:val="11"/>
      <w:numFmt w:val="decimal"/>
      <w:lvlText w:val="%1."/>
      <w:lvlJc w:val="left"/>
      <w:pPr>
        <w:ind w:left="560" w:hanging="5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8">
    <w:nsid w:val="2305217B"/>
    <w:multiLevelType w:val="multilevel"/>
    <w:tmpl w:val="345C21A4"/>
    <w:lvl w:ilvl="0">
      <w:start w:val="4"/>
      <w:numFmt w:val="decimal"/>
      <w:lvlText w:val="%1."/>
      <w:lvlJc w:val="left"/>
      <w:pPr>
        <w:ind w:left="420" w:hanging="4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9">
    <w:nsid w:val="25EB5E80"/>
    <w:multiLevelType w:val="multilevel"/>
    <w:tmpl w:val="A1BC264A"/>
    <w:lvl w:ilvl="0">
      <w:start w:val="7"/>
      <w:numFmt w:val="decimal"/>
      <w:lvlText w:val="%1."/>
      <w:lvlJc w:val="left"/>
      <w:pPr>
        <w:ind w:left="532" w:hanging="390"/>
      </w:pPr>
      <w:rPr>
        <w:rFonts w:ascii="Times New Roman" w:hAnsi="Times New Roman" w:cs="Times New Roman" w:hint="default"/>
        <w:b/>
      </w:rPr>
    </w:lvl>
    <w:lvl w:ilvl="1">
      <w:start w:val="1"/>
      <w:numFmt w:val="decimal"/>
      <w:lvlText w:val="%1.%2."/>
      <w:lvlJc w:val="left"/>
      <w:pPr>
        <w:ind w:left="1855" w:hanging="720"/>
      </w:pPr>
      <w:rPr>
        <w:rFonts w:hint="default"/>
        <w:b w:val="0"/>
        <w:bCs w:val="0"/>
      </w:rPr>
    </w:lvl>
    <w:lvl w:ilvl="2">
      <w:start w:val="1"/>
      <w:numFmt w:val="decimal"/>
      <w:lvlText w:val="%1.%2.%3."/>
      <w:lvlJc w:val="left"/>
      <w:pPr>
        <w:ind w:left="1714" w:hanging="720"/>
      </w:pPr>
      <w:rPr>
        <w:rFonts w:hint="default"/>
        <w:b/>
        <w:bCs/>
      </w:rPr>
    </w:lvl>
    <w:lvl w:ilvl="3">
      <w:start w:val="1"/>
      <w:numFmt w:val="decimal"/>
      <w:lvlText w:val="%1.%2.%3.%4."/>
      <w:lvlJc w:val="left"/>
      <w:pPr>
        <w:ind w:left="2642" w:hanging="1080"/>
      </w:pPr>
      <w:rPr>
        <w:rFonts w:hint="default"/>
      </w:rPr>
    </w:lvl>
    <w:lvl w:ilvl="4">
      <w:start w:val="1"/>
      <w:numFmt w:val="decimal"/>
      <w:lvlText w:val="%1.%2.%3.%4.%5."/>
      <w:lvlJc w:val="left"/>
      <w:pPr>
        <w:ind w:left="3210" w:hanging="1080"/>
      </w:pPr>
      <w:rPr>
        <w:rFonts w:hint="default"/>
      </w:rPr>
    </w:lvl>
    <w:lvl w:ilvl="5">
      <w:start w:val="1"/>
      <w:numFmt w:val="decimal"/>
      <w:lvlText w:val="%1.%2.%3.%4.%5.%6."/>
      <w:lvlJc w:val="left"/>
      <w:pPr>
        <w:ind w:left="4138" w:hanging="1440"/>
      </w:pPr>
      <w:rPr>
        <w:rFonts w:hint="default"/>
      </w:rPr>
    </w:lvl>
    <w:lvl w:ilvl="6">
      <w:start w:val="1"/>
      <w:numFmt w:val="decimal"/>
      <w:lvlText w:val="%1.%2.%3.%4.%5.%6.%7."/>
      <w:lvlJc w:val="left"/>
      <w:pPr>
        <w:ind w:left="4706" w:hanging="1440"/>
      </w:pPr>
      <w:rPr>
        <w:rFonts w:hint="default"/>
      </w:rPr>
    </w:lvl>
    <w:lvl w:ilvl="7">
      <w:start w:val="1"/>
      <w:numFmt w:val="decimal"/>
      <w:lvlText w:val="%1.%2.%3.%4.%5.%6.%7.%8."/>
      <w:lvlJc w:val="left"/>
      <w:pPr>
        <w:ind w:left="5634" w:hanging="1800"/>
      </w:pPr>
      <w:rPr>
        <w:rFonts w:hint="default"/>
      </w:rPr>
    </w:lvl>
    <w:lvl w:ilvl="8">
      <w:start w:val="1"/>
      <w:numFmt w:val="decimal"/>
      <w:lvlText w:val="%1.%2.%3.%4.%5.%6.%7.%8.%9."/>
      <w:lvlJc w:val="left"/>
      <w:pPr>
        <w:ind w:left="6202" w:hanging="1800"/>
      </w:pPr>
      <w:rPr>
        <w:rFonts w:hint="default"/>
      </w:rPr>
    </w:lvl>
  </w:abstractNum>
  <w:abstractNum w:abstractNumId="20">
    <w:nsid w:val="28F9094F"/>
    <w:multiLevelType w:val="multilevel"/>
    <w:tmpl w:val="93943C20"/>
    <w:lvl w:ilvl="0">
      <w:start w:val="1"/>
      <w:numFmt w:val="decimal"/>
      <w:lvlText w:val="%1."/>
      <w:lvlJc w:val="left"/>
      <w:pPr>
        <w:ind w:left="570" w:hanging="57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1">
    <w:nsid w:val="2A995E0C"/>
    <w:multiLevelType w:val="hybridMultilevel"/>
    <w:tmpl w:val="2CF2B13A"/>
    <w:lvl w:ilvl="0" w:tplc="E0801AD2">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B907FE7"/>
    <w:multiLevelType w:val="hybridMultilevel"/>
    <w:tmpl w:val="0A3E311A"/>
    <w:lvl w:ilvl="0" w:tplc="E0801A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C223EBD"/>
    <w:multiLevelType w:val="multilevel"/>
    <w:tmpl w:val="30963E6A"/>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color w:val="000000"/>
      </w:rPr>
    </w:lvl>
    <w:lvl w:ilvl="2">
      <w:start w:val="1"/>
      <w:numFmt w:val="decimal"/>
      <w:isLgl/>
      <w:lvlText w:val="%1.%2.%3."/>
      <w:lvlJc w:val="left"/>
      <w:pPr>
        <w:ind w:left="1778" w:hanging="720"/>
      </w:pPr>
      <w:rPr>
        <w:rFonts w:hint="default"/>
        <w:color w:val="000000"/>
      </w:rPr>
    </w:lvl>
    <w:lvl w:ilvl="3">
      <w:start w:val="1"/>
      <w:numFmt w:val="decimal"/>
      <w:isLgl/>
      <w:lvlText w:val="%1.%2.%3.%4."/>
      <w:lvlJc w:val="left"/>
      <w:pPr>
        <w:ind w:left="2487" w:hanging="1080"/>
      </w:pPr>
      <w:rPr>
        <w:rFonts w:hint="default"/>
        <w:color w:val="000000"/>
      </w:rPr>
    </w:lvl>
    <w:lvl w:ilvl="4">
      <w:start w:val="1"/>
      <w:numFmt w:val="decimal"/>
      <w:isLgl/>
      <w:lvlText w:val="%1.%2.%3.%4.%5."/>
      <w:lvlJc w:val="left"/>
      <w:pPr>
        <w:ind w:left="2836" w:hanging="1080"/>
      </w:pPr>
      <w:rPr>
        <w:rFonts w:hint="default"/>
        <w:color w:val="000000"/>
      </w:rPr>
    </w:lvl>
    <w:lvl w:ilvl="5">
      <w:start w:val="1"/>
      <w:numFmt w:val="decimal"/>
      <w:isLgl/>
      <w:lvlText w:val="%1.%2.%3.%4.%5.%6."/>
      <w:lvlJc w:val="left"/>
      <w:pPr>
        <w:ind w:left="3545" w:hanging="1440"/>
      </w:pPr>
      <w:rPr>
        <w:rFonts w:hint="default"/>
        <w:color w:val="000000"/>
      </w:rPr>
    </w:lvl>
    <w:lvl w:ilvl="6">
      <w:start w:val="1"/>
      <w:numFmt w:val="decimal"/>
      <w:isLgl/>
      <w:lvlText w:val="%1.%2.%3.%4.%5.%6.%7."/>
      <w:lvlJc w:val="left"/>
      <w:pPr>
        <w:ind w:left="3894" w:hanging="1440"/>
      </w:pPr>
      <w:rPr>
        <w:rFonts w:hint="default"/>
        <w:color w:val="000000"/>
      </w:rPr>
    </w:lvl>
    <w:lvl w:ilvl="7">
      <w:start w:val="1"/>
      <w:numFmt w:val="decimal"/>
      <w:isLgl/>
      <w:lvlText w:val="%1.%2.%3.%4.%5.%6.%7.%8."/>
      <w:lvlJc w:val="left"/>
      <w:pPr>
        <w:ind w:left="4603" w:hanging="1800"/>
      </w:pPr>
      <w:rPr>
        <w:rFonts w:hint="default"/>
        <w:color w:val="000000"/>
      </w:rPr>
    </w:lvl>
    <w:lvl w:ilvl="8">
      <w:start w:val="1"/>
      <w:numFmt w:val="decimal"/>
      <w:isLgl/>
      <w:lvlText w:val="%1.%2.%3.%4.%5.%6.%7.%8.%9."/>
      <w:lvlJc w:val="left"/>
      <w:pPr>
        <w:ind w:left="5312" w:hanging="2160"/>
      </w:pPr>
      <w:rPr>
        <w:rFonts w:hint="default"/>
        <w:color w:val="000000"/>
      </w:rPr>
    </w:lvl>
  </w:abstractNum>
  <w:abstractNum w:abstractNumId="24">
    <w:nsid w:val="310A0657"/>
    <w:multiLevelType w:val="hybridMultilevel"/>
    <w:tmpl w:val="4ECE9AD0"/>
    <w:lvl w:ilvl="0" w:tplc="AB3482F4">
      <w:start w:val="1"/>
      <w:numFmt w:val="decimal"/>
      <w:lvlText w:val="%1."/>
      <w:lvlJc w:val="left"/>
      <w:pPr>
        <w:ind w:left="780" w:hanging="360"/>
      </w:pPr>
      <w:rPr>
        <w:rFonts w:eastAsia="Arial Unicode MS" w:hint="default"/>
      </w:rPr>
    </w:lvl>
    <w:lvl w:ilvl="1" w:tplc="04190019">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5">
    <w:nsid w:val="38957324"/>
    <w:multiLevelType w:val="multilevel"/>
    <w:tmpl w:val="FF9EF69C"/>
    <w:lvl w:ilvl="0">
      <w:start w:val="3"/>
      <w:numFmt w:val="decimal"/>
      <w:lvlText w:val="%1."/>
      <w:lvlJc w:val="left"/>
      <w:pPr>
        <w:ind w:left="420" w:hanging="42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nsid w:val="3EAA43C3"/>
    <w:multiLevelType w:val="hybridMultilevel"/>
    <w:tmpl w:val="28384FAE"/>
    <w:lvl w:ilvl="0" w:tplc="E0801A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FCE086C"/>
    <w:multiLevelType w:val="multilevel"/>
    <w:tmpl w:val="8CDEAC2C"/>
    <w:lvl w:ilvl="0">
      <w:start w:val="6"/>
      <w:numFmt w:val="decimal"/>
      <w:lvlText w:val="%1."/>
      <w:lvlJc w:val="left"/>
      <w:pPr>
        <w:ind w:left="390" w:hanging="39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28">
    <w:nsid w:val="3FDE78E3"/>
    <w:multiLevelType w:val="multilevel"/>
    <w:tmpl w:val="DFFE9DC8"/>
    <w:lvl w:ilvl="0">
      <w:start w:val="5"/>
      <w:numFmt w:val="decimal"/>
      <w:lvlText w:val="%1."/>
      <w:lvlJc w:val="left"/>
      <w:pPr>
        <w:ind w:left="390" w:hanging="390"/>
      </w:pPr>
      <w:rPr>
        <w:rFonts w:hint="default"/>
      </w:rPr>
    </w:lvl>
    <w:lvl w:ilvl="1">
      <w:start w:val="4"/>
      <w:numFmt w:val="decimal"/>
      <w:lvlText w:val="%1.2"/>
      <w:lvlJc w:val="left"/>
      <w:pPr>
        <w:ind w:left="1430" w:hanging="720"/>
      </w:pPr>
      <w:rPr>
        <w:rFonts w:hint="default"/>
      </w:rPr>
    </w:lvl>
    <w:lvl w:ilvl="2">
      <w:start w:val="1"/>
      <w:numFmt w:val="decimal"/>
      <w:lvlText w:val="8.3.%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29">
    <w:nsid w:val="408C0C86"/>
    <w:multiLevelType w:val="hybridMultilevel"/>
    <w:tmpl w:val="CCDE1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7240317"/>
    <w:multiLevelType w:val="multilevel"/>
    <w:tmpl w:val="F62EC92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9CE2C31"/>
    <w:multiLevelType w:val="hybridMultilevel"/>
    <w:tmpl w:val="3A60D5E4"/>
    <w:lvl w:ilvl="0" w:tplc="398892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AAF685E"/>
    <w:multiLevelType w:val="multilevel"/>
    <w:tmpl w:val="D6B2E1FC"/>
    <w:lvl w:ilvl="0">
      <w:start w:val="9"/>
      <w:numFmt w:val="decimal"/>
      <w:lvlText w:val="%1."/>
      <w:lvlJc w:val="left"/>
      <w:pPr>
        <w:ind w:left="420" w:hanging="420"/>
      </w:pPr>
      <w:rPr>
        <w:rFonts w:hint="default"/>
      </w:rPr>
    </w:lvl>
    <w:lvl w:ilvl="1">
      <w:start w:val="2"/>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4EA60F28"/>
    <w:multiLevelType w:val="multilevel"/>
    <w:tmpl w:val="CC686B5E"/>
    <w:lvl w:ilvl="0">
      <w:start w:val="5"/>
      <w:numFmt w:val="decimal"/>
      <w:lvlText w:val="%1."/>
      <w:lvlJc w:val="left"/>
      <w:pPr>
        <w:ind w:left="390" w:hanging="390"/>
      </w:pPr>
      <w:rPr>
        <w:rFonts w:hint="default"/>
      </w:rPr>
    </w:lvl>
    <w:lvl w:ilvl="1">
      <w:start w:val="3"/>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35">
    <w:nsid w:val="521F3C5A"/>
    <w:multiLevelType w:val="hybridMultilevel"/>
    <w:tmpl w:val="0B563BC2"/>
    <w:lvl w:ilvl="0" w:tplc="E0801A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0D64321"/>
    <w:multiLevelType w:val="multilevel"/>
    <w:tmpl w:val="360A9A42"/>
    <w:lvl w:ilvl="0">
      <w:start w:val="12"/>
      <w:numFmt w:val="decimal"/>
      <w:lvlText w:val="%1."/>
      <w:lvlJc w:val="left"/>
      <w:pPr>
        <w:ind w:left="576" w:hanging="576"/>
      </w:pPr>
      <w:rPr>
        <w:rFonts w:hint="default"/>
      </w:rPr>
    </w:lvl>
    <w:lvl w:ilvl="1">
      <w:start w:val="1"/>
      <w:numFmt w:val="decimal"/>
      <w:lvlText w:val="%1.%2."/>
      <w:lvlJc w:val="left"/>
      <w:pPr>
        <w:ind w:left="1077" w:hanging="7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942" w:hanging="180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5016" w:hanging="2160"/>
      </w:pPr>
      <w:rPr>
        <w:rFonts w:hint="default"/>
      </w:rPr>
    </w:lvl>
  </w:abstractNum>
  <w:abstractNum w:abstractNumId="37">
    <w:nsid w:val="61293B27"/>
    <w:multiLevelType w:val="multilevel"/>
    <w:tmpl w:val="EDAA1282"/>
    <w:lvl w:ilvl="0">
      <w:start w:val="4"/>
      <w:numFmt w:val="decimal"/>
      <w:lvlText w:val="%1."/>
      <w:lvlJc w:val="left"/>
      <w:pPr>
        <w:ind w:left="420" w:hanging="420"/>
      </w:pPr>
      <w:rPr>
        <w:rFonts w:hint="default"/>
      </w:rPr>
    </w:lvl>
    <w:lvl w:ilvl="1">
      <w:start w:val="2"/>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38">
    <w:nsid w:val="615E2416"/>
    <w:multiLevelType w:val="multilevel"/>
    <w:tmpl w:val="22603C84"/>
    <w:lvl w:ilvl="0">
      <w:start w:val="1"/>
      <w:numFmt w:val="decimal"/>
      <w:pStyle w:val="10"/>
      <w:lvlText w:val="%1."/>
      <w:lvlJc w:val="left"/>
      <w:pPr>
        <w:ind w:left="360"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39">
    <w:nsid w:val="68A306E4"/>
    <w:multiLevelType w:val="multilevel"/>
    <w:tmpl w:val="13146E70"/>
    <w:lvl w:ilvl="0">
      <w:start w:val="13"/>
      <w:numFmt w:val="decimal"/>
      <w:lvlText w:val="%1."/>
      <w:lvlJc w:val="left"/>
      <w:pPr>
        <w:ind w:left="560" w:hanging="560"/>
      </w:pPr>
      <w:rPr>
        <w:rFonts w:hint="default"/>
      </w:rPr>
    </w:lvl>
    <w:lvl w:ilvl="1">
      <w:start w:val="1"/>
      <w:numFmt w:val="decimal"/>
      <w:lvlText w:val="%1.%2."/>
      <w:lvlJc w:val="left"/>
      <w:pPr>
        <w:ind w:left="1280" w:hanging="720"/>
      </w:pPr>
      <w:rPr>
        <w:rFonts w:hint="default"/>
      </w:rPr>
    </w:lvl>
    <w:lvl w:ilvl="2">
      <w:start w:val="1"/>
      <w:numFmt w:val="decimal"/>
      <w:lvlText w:val="%1.%2.%3."/>
      <w:lvlJc w:val="left"/>
      <w:pPr>
        <w:ind w:left="1840" w:hanging="720"/>
      </w:pPr>
      <w:rPr>
        <w:rFonts w:hint="default"/>
      </w:rPr>
    </w:lvl>
    <w:lvl w:ilvl="3">
      <w:start w:val="1"/>
      <w:numFmt w:val="decimal"/>
      <w:lvlText w:val="%1.%2.%3.%4."/>
      <w:lvlJc w:val="left"/>
      <w:pPr>
        <w:ind w:left="2760" w:hanging="1080"/>
      </w:pPr>
      <w:rPr>
        <w:rFonts w:hint="default"/>
      </w:rPr>
    </w:lvl>
    <w:lvl w:ilvl="4">
      <w:start w:val="1"/>
      <w:numFmt w:val="decimal"/>
      <w:lvlText w:val="%1.%2.%3.%4.%5."/>
      <w:lvlJc w:val="left"/>
      <w:pPr>
        <w:ind w:left="3320" w:hanging="1080"/>
      </w:pPr>
      <w:rPr>
        <w:rFonts w:hint="default"/>
      </w:rPr>
    </w:lvl>
    <w:lvl w:ilvl="5">
      <w:start w:val="1"/>
      <w:numFmt w:val="decimal"/>
      <w:lvlText w:val="%1.%2.%3.%4.%5.%6."/>
      <w:lvlJc w:val="left"/>
      <w:pPr>
        <w:ind w:left="4240" w:hanging="1440"/>
      </w:pPr>
      <w:rPr>
        <w:rFonts w:hint="default"/>
      </w:rPr>
    </w:lvl>
    <w:lvl w:ilvl="6">
      <w:start w:val="1"/>
      <w:numFmt w:val="decimal"/>
      <w:lvlText w:val="%1.%2.%3.%4.%5.%6.%7."/>
      <w:lvlJc w:val="left"/>
      <w:pPr>
        <w:ind w:left="5160" w:hanging="1800"/>
      </w:pPr>
      <w:rPr>
        <w:rFonts w:hint="default"/>
      </w:rPr>
    </w:lvl>
    <w:lvl w:ilvl="7">
      <w:start w:val="1"/>
      <w:numFmt w:val="decimal"/>
      <w:lvlText w:val="%1.%2.%3.%4.%5.%6.%7.%8."/>
      <w:lvlJc w:val="left"/>
      <w:pPr>
        <w:ind w:left="5720" w:hanging="1800"/>
      </w:pPr>
      <w:rPr>
        <w:rFonts w:hint="default"/>
      </w:rPr>
    </w:lvl>
    <w:lvl w:ilvl="8">
      <w:start w:val="1"/>
      <w:numFmt w:val="decimal"/>
      <w:lvlText w:val="%1.%2.%3.%4.%5.%6.%7.%8.%9."/>
      <w:lvlJc w:val="left"/>
      <w:pPr>
        <w:ind w:left="6640" w:hanging="2160"/>
      </w:pPr>
      <w:rPr>
        <w:rFonts w:hint="default"/>
      </w:rPr>
    </w:lvl>
  </w:abstractNum>
  <w:abstractNum w:abstractNumId="40">
    <w:nsid w:val="6F107D36"/>
    <w:multiLevelType w:val="multilevel"/>
    <w:tmpl w:val="0419001F"/>
    <w:styleLink w:val="1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0BC23EF"/>
    <w:multiLevelType w:val="multilevel"/>
    <w:tmpl w:val="5DB68D32"/>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2">
    <w:nsid w:val="7DFA332D"/>
    <w:multiLevelType w:val="multilevel"/>
    <w:tmpl w:val="FA30CF3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7F330C68"/>
    <w:multiLevelType w:val="multilevel"/>
    <w:tmpl w:val="FF9EF69C"/>
    <w:lvl w:ilvl="0">
      <w:start w:val="3"/>
      <w:numFmt w:val="decimal"/>
      <w:lvlText w:val="%1."/>
      <w:lvlJc w:val="left"/>
      <w:pPr>
        <w:ind w:left="420" w:hanging="42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nsid w:val="7FC74CD2"/>
    <w:multiLevelType w:val="multilevel"/>
    <w:tmpl w:val="A15483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31"/>
  </w:num>
  <w:num w:numId="2">
    <w:abstractNumId w:val="4"/>
  </w:num>
  <w:num w:numId="3">
    <w:abstractNumId w:val="34"/>
  </w:num>
  <w:num w:numId="4">
    <w:abstractNumId w:val="27"/>
  </w:num>
  <w:num w:numId="5">
    <w:abstractNumId w:val="38"/>
  </w:num>
  <w:num w:numId="6">
    <w:abstractNumId w:val="8"/>
  </w:num>
  <w:num w:numId="7">
    <w:abstractNumId w:val="21"/>
  </w:num>
  <w:num w:numId="8">
    <w:abstractNumId w:val="19"/>
  </w:num>
  <w:num w:numId="9">
    <w:abstractNumId w:val="26"/>
  </w:num>
  <w:num w:numId="10">
    <w:abstractNumId w:val="40"/>
  </w:num>
  <w:num w:numId="11">
    <w:abstractNumId w:val="14"/>
  </w:num>
  <w:num w:numId="12">
    <w:abstractNumId w:val="28"/>
  </w:num>
  <w:num w:numId="13">
    <w:abstractNumId w:val="7"/>
  </w:num>
  <w:num w:numId="14">
    <w:abstractNumId w:val="22"/>
  </w:num>
  <w:num w:numId="15">
    <w:abstractNumId w:val="23"/>
  </w:num>
  <w:num w:numId="16">
    <w:abstractNumId w:val="36"/>
  </w:num>
  <w:num w:numId="17">
    <w:abstractNumId w:val="5"/>
  </w:num>
  <w:num w:numId="18">
    <w:abstractNumId w:val="35"/>
  </w:num>
  <w:num w:numId="19">
    <w:abstractNumId w:val="9"/>
  </w:num>
  <w:num w:numId="20">
    <w:abstractNumId w:val="32"/>
  </w:num>
  <w:num w:numId="21">
    <w:abstractNumId w:val="29"/>
  </w:num>
  <w:num w:numId="22">
    <w:abstractNumId w:val="15"/>
  </w:num>
  <w:num w:numId="23">
    <w:abstractNumId w:val="2"/>
  </w:num>
  <w:num w:numId="24">
    <w:abstractNumId w:val="11"/>
  </w:num>
  <w:num w:numId="25">
    <w:abstractNumId w:val="20"/>
  </w:num>
  <w:num w:numId="26">
    <w:abstractNumId w:val="0"/>
  </w:num>
  <w:num w:numId="27">
    <w:abstractNumId w:val="37"/>
  </w:num>
  <w:num w:numId="28">
    <w:abstractNumId w:val="10"/>
  </w:num>
  <w:num w:numId="29">
    <w:abstractNumId w:val="12"/>
  </w:num>
  <w:num w:numId="30">
    <w:abstractNumId w:val="33"/>
  </w:num>
  <w:num w:numId="31">
    <w:abstractNumId w:val="24"/>
  </w:num>
  <w:num w:numId="32">
    <w:abstractNumId w:val="42"/>
    <w:lvlOverride w:ilvl="0">
      <w:startOverride w:val="1"/>
    </w:lvlOverride>
    <w:lvlOverride w:ilvl="1"/>
    <w:lvlOverride w:ilvl="2"/>
    <w:lvlOverride w:ilvl="3"/>
    <w:lvlOverride w:ilvl="4"/>
    <w:lvlOverride w:ilvl="5"/>
    <w:lvlOverride w:ilvl="6"/>
    <w:lvlOverride w:ilvl="7"/>
    <w:lvlOverride w:ilvl="8"/>
  </w:num>
  <w:num w:numId="33">
    <w:abstractNumId w:val="1"/>
  </w:num>
  <w:num w:numId="34">
    <w:abstractNumId w:val="17"/>
  </w:num>
  <w:num w:numId="35">
    <w:abstractNumId w:val="39"/>
  </w:num>
  <w:num w:numId="36">
    <w:abstractNumId w:val="44"/>
    <w:lvlOverride w:ilvl="0">
      <w:startOverride w:val="1"/>
    </w:lvlOverride>
    <w:lvlOverride w:ilvl="1"/>
    <w:lvlOverride w:ilvl="2"/>
    <w:lvlOverride w:ilvl="3"/>
    <w:lvlOverride w:ilvl="4"/>
    <w:lvlOverride w:ilvl="5"/>
    <w:lvlOverride w:ilvl="6"/>
    <w:lvlOverride w:ilvl="7"/>
    <w:lvlOverride w:ilvl="8"/>
  </w:num>
  <w:num w:numId="37">
    <w:abstractNumId w:val="30"/>
  </w:num>
  <w:num w:numId="38">
    <w:abstractNumId w:val="41"/>
  </w:num>
  <w:num w:numId="39">
    <w:abstractNumId w:val="16"/>
    <w:lvlOverride w:ilvl="0">
      <w:startOverride w:val="1"/>
    </w:lvlOverride>
    <w:lvlOverride w:ilvl="1"/>
    <w:lvlOverride w:ilvl="2"/>
    <w:lvlOverride w:ilvl="3"/>
    <w:lvlOverride w:ilvl="4"/>
    <w:lvlOverride w:ilvl="5"/>
    <w:lvlOverride w:ilvl="6"/>
    <w:lvlOverride w:ilvl="7"/>
    <w:lvlOverride w:ilvl="8"/>
  </w:num>
  <w:num w:numId="40">
    <w:abstractNumId w:val="6"/>
  </w:num>
  <w:num w:numId="41">
    <w:abstractNumId w:val="3"/>
  </w:num>
  <w:num w:numId="42">
    <w:abstractNumId w:val="25"/>
  </w:num>
  <w:num w:numId="43">
    <w:abstractNumId w:val="13"/>
  </w:num>
  <w:num w:numId="44">
    <w:abstractNumId w:val="43"/>
  </w:num>
  <w:num w:numId="45">
    <w:abstractNumId w:val="1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DE7"/>
    <w:rsid w:val="00000A8E"/>
    <w:rsid w:val="00007F4A"/>
    <w:rsid w:val="00010795"/>
    <w:rsid w:val="0001116A"/>
    <w:rsid w:val="00013BF0"/>
    <w:rsid w:val="00016DE2"/>
    <w:rsid w:val="00020557"/>
    <w:rsid w:val="00020AC8"/>
    <w:rsid w:val="00027558"/>
    <w:rsid w:val="000320CA"/>
    <w:rsid w:val="00033148"/>
    <w:rsid w:val="0003704E"/>
    <w:rsid w:val="000461A5"/>
    <w:rsid w:val="000519F6"/>
    <w:rsid w:val="00062B0E"/>
    <w:rsid w:val="00066C81"/>
    <w:rsid w:val="00072698"/>
    <w:rsid w:val="0007580D"/>
    <w:rsid w:val="000761F9"/>
    <w:rsid w:val="00090002"/>
    <w:rsid w:val="00091389"/>
    <w:rsid w:val="00092425"/>
    <w:rsid w:val="00094D5E"/>
    <w:rsid w:val="000A2EE1"/>
    <w:rsid w:val="000A4EDF"/>
    <w:rsid w:val="000A6659"/>
    <w:rsid w:val="000B1AEB"/>
    <w:rsid w:val="000C32EE"/>
    <w:rsid w:val="000C37D5"/>
    <w:rsid w:val="000D0A6A"/>
    <w:rsid w:val="000D4E36"/>
    <w:rsid w:val="000E0A14"/>
    <w:rsid w:val="000E22E1"/>
    <w:rsid w:val="000E7FAF"/>
    <w:rsid w:val="000F58B1"/>
    <w:rsid w:val="00100D40"/>
    <w:rsid w:val="00102098"/>
    <w:rsid w:val="00107BE1"/>
    <w:rsid w:val="0011374A"/>
    <w:rsid w:val="00113F2A"/>
    <w:rsid w:val="00114547"/>
    <w:rsid w:val="00124118"/>
    <w:rsid w:val="00132F34"/>
    <w:rsid w:val="0013487A"/>
    <w:rsid w:val="001479A9"/>
    <w:rsid w:val="001502F0"/>
    <w:rsid w:val="001503E4"/>
    <w:rsid w:val="00152820"/>
    <w:rsid w:val="00154447"/>
    <w:rsid w:val="00160A92"/>
    <w:rsid w:val="00160B45"/>
    <w:rsid w:val="00160F43"/>
    <w:rsid w:val="00164412"/>
    <w:rsid w:val="001663FB"/>
    <w:rsid w:val="00172953"/>
    <w:rsid w:val="00175F7A"/>
    <w:rsid w:val="001773CF"/>
    <w:rsid w:val="00181AA6"/>
    <w:rsid w:val="001820A1"/>
    <w:rsid w:val="00184B62"/>
    <w:rsid w:val="00184DAE"/>
    <w:rsid w:val="00193C04"/>
    <w:rsid w:val="001A12D8"/>
    <w:rsid w:val="001A6AC5"/>
    <w:rsid w:val="001B0F9B"/>
    <w:rsid w:val="001B2166"/>
    <w:rsid w:val="001B5872"/>
    <w:rsid w:val="001B6765"/>
    <w:rsid w:val="001C23B7"/>
    <w:rsid w:val="001D288D"/>
    <w:rsid w:val="001D2DF8"/>
    <w:rsid w:val="001E3A68"/>
    <w:rsid w:val="001E640B"/>
    <w:rsid w:val="001F39AF"/>
    <w:rsid w:val="001F4338"/>
    <w:rsid w:val="001F7AA4"/>
    <w:rsid w:val="00211431"/>
    <w:rsid w:val="00213AC9"/>
    <w:rsid w:val="00214505"/>
    <w:rsid w:val="0021606B"/>
    <w:rsid w:val="00234092"/>
    <w:rsid w:val="002406F6"/>
    <w:rsid w:val="00240E5E"/>
    <w:rsid w:val="002439F4"/>
    <w:rsid w:val="00245600"/>
    <w:rsid w:val="00250340"/>
    <w:rsid w:val="002703AB"/>
    <w:rsid w:val="00271C82"/>
    <w:rsid w:val="002736EE"/>
    <w:rsid w:val="002752BD"/>
    <w:rsid w:val="0027578A"/>
    <w:rsid w:val="00286A4F"/>
    <w:rsid w:val="00287779"/>
    <w:rsid w:val="002913A9"/>
    <w:rsid w:val="002A1982"/>
    <w:rsid w:val="002B6F34"/>
    <w:rsid w:val="002B7C4C"/>
    <w:rsid w:val="002D2FB8"/>
    <w:rsid w:val="002D4893"/>
    <w:rsid w:val="002D60DC"/>
    <w:rsid w:val="002D6A2F"/>
    <w:rsid w:val="002E06A9"/>
    <w:rsid w:val="002F2743"/>
    <w:rsid w:val="002F2EDE"/>
    <w:rsid w:val="002F5139"/>
    <w:rsid w:val="002F7BFA"/>
    <w:rsid w:val="00302DC0"/>
    <w:rsid w:val="00306BC5"/>
    <w:rsid w:val="00307151"/>
    <w:rsid w:val="00313FE4"/>
    <w:rsid w:val="00320766"/>
    <w:rsid w:val="00320900"/>
    <w:rsid w:val="00327188"/>
    <w:rsid w:val="00344B5F"/>
    <w:rsid w:val="00351CAB"/>
    <w:rsid w:val="00353DA3"/>
    <w:rsid w:val="00356C4E"/>
    <w:rsid w:val="0037055A"/>
    <w:rsid w:val="00372B1F"/>
    <w:rsid w:val="00376E36"/>
    <w:rsid w:val="00384421"/>
    <w:rsid w:val="003854A0"/>
    <w:rsid w:val="00385567"/>
    <w:rsid w:val="003907D6"/>
    <w:rsid w:val="0039173D"/>
    <w:rsid w:val="003A092B"/>
    <w:rsid w:val="003A11D0"/>
    <w:rsid w:val="003A2669"/>
    <w:rsid w:val="003A4DED"/>
    <w:rsid w:val="003A61D3"/>
    <w:rsid w:val="003B1973"/>
    <w:rsid w:val="003C1D51"/>
    <w:rsid w:val="003C27D1"/>
    <w:rsid w:val="003C33F8"/>
    <w:rsid w:val="003C4387"/>
    <w:rsid w:val="003E075F"/>
    <w:rsid w:val="003E3C74"/>
    <w:rsid w:val="003F08E9"/>
    <w:rsid w:val="003F78D8"/>
    <w:rsid w:val="00402BE1"/>
    <w:rsid w:val="00415C85"/>
    <w:rsid w:val="0041754D"/>
    <w:rsid w:val="00417B94"/>
    <w:rsid w:val="00420888"/>
    <w:rsid w:val="0042657F"/>
    <w:rsid w:val="00431E31"/>
    <w:rsid w:val="004328BA"/>
    <w:rsid w:val="00436403"/>
    <w:rsid w:val="004365DC"/>
    <w:rsid w:val="0044097E"/>
    <w:rsid w:val="00443213"/>
    <w:rsid w:val="00453453"/>
    <w:rsid w:val="00455517"/>
    <w:rsid w:val="00456A36"/>
    <w:rsid w:val="004577E8"/>
    <w:rsid w:val="00460EEF"/>
    <w:rsid w:val="004726C6"/>
    <w:rsid w:val="0047554C"/>
    <w:rsid w:val="00480BEB"/>
    <w:rsid w:val="004838F7"/>
    <w:rsid w:val="00487755"/>
    <w:rsid w:val="00490D4D"/>
    <w:rsid w:val="00491453"/>
    <w:rsid w:val="004950F9"/>
    <w:rsid w:val="00496A65"/>
    <w:rsid w:val="004A55A7"/>
    <w:rsid w:val="004A5A3E"/>
    <w:rsid w:val="004B69C1"/>
    <w:rsid w:val="004C11FE"/>
    <w:rsid w:val="004C3F5F"/>
    <w:rsid w:val="004D1DE8"/>
    <w:rsid w:val="004D2AED"/>
    <w:rsid w:val="004D6DC3"/>
    <w:rsid w:val="004E3426"/>
    <w:rsid w:val="004F61F5"/>
    <w:rsid w:val="004F7391"/>
    <w:rsid w:val="005141C4"/>
    <w:rsid w:val="005243E5"/>
    <w:rsid w:val="00527A77"/>
    <w:rsid w:val="00530EC5"/>
    <w:rsid w:val="005378DF"/>
    <w:rsid w:val="0054255C"/>
    <w:rsid w:val="00544DDC"/>
    <w:rsid w:val="0056182E"/>
    <w:rsid w:val="005642D2"/>
    <w:rsid w:val="00566303"/>
    <w:rsid w:val="005672F5"/>
    <w:rsid w:val="005700A6"/>
    <w:rsid w:val="005707F3"/>
    <w:rsid w:val="00574578"/>
    <w:rsid w:val="005802DA"/>
    <w:rsid w:val="00583D65"/>
    <w:rsid w:val="0058636A"/>
    <w:rsid w:val="0058642F"/>
    <w:rsid w:val="00590C26"/>
    <w:rsid w:val="005967E2"/>
    <w:rsid w:val="005A043A"/>
    <w:rsid w:val="005A1FB6"/>
    <w:rsid w:val="005A203E"/>
    <w:rsid w:val="005A48EE"/>
    <w:rsid w:val="005A51DA"/>
    <w:rsid w:val="005B2498"/>
    <w:rsid w:val="005B27F9"/>
    <w:rsid w:val="005B693F"/>
    <w:rsid w:val="005C1A4A"/>
    <w:rsid w:val="005C3AE4"/>
    <w:rsid w:val="005C7B5F"/>
    <w:rsid w:val="005F7BAA"/>
    <w:rsid w:val="00601358"/>
    <w:rsid w:val="00610273"/>
    <w:rsid w:val="0061274B"/>
    <w:rsid w:val="00612B69"/>
    <w:rsid w:val="00613B77"/>
    <w:rsid w:val="00617B76"/>
    <w:rsid w:val="006226D8"/>
    <w:rsid w:val="006262FF"/>
    <w:rsid w:val="0063511C"/>
    <w:rsid w:val="00637356"/>
    <w:rsid w:val="00640315"/>
    <w:rsid w:val="0064153D"/>
    <w:rsid w:val="00642198"/>
    <w:rsid w:val="00657FB8"/>
    <w:rsid w:val="00660BFB"/>
    <w:rsid w:val="00665077"/>
    <w:rsid w:val="00666300"/>
    <w:rsid w:val="00666B31"/>
    <w:rsid w:val="00671DC8"/>
    <w:rsid w:val="0068472D"/>
    <w:rsid w:val="006854DE"/>
    <w:rsid w:val="006922CA"/>
    <w:rsid w:val="006A0D30"/>
    <w:rsid w:val="006A252B"/>
    <w:rsid w:val="006A777D"/>
    <w:rsid w:val="006B1175"/>
    <w:rsid w:val="006B2379"/>
    <w:rsid w:val="006B6F6E"/>
    <w:rsid w:val="006C1320"/>
    <w:rsid w:val="006C4D06"/>
    <w:rsid w:val="006C60D7"/>
    <w:rsid w:val="006D16FE"/>
    <w:rsid w:val="006D1DBF"/>
    <w:rsid w:val="006D2C55"/>
    <w:rsid w:val="006D3131"/>
    <w:rsid w:val="006D4C7B"/>
    <w:rsid w:val="006E02B4"/>
    <w:rsid w:val="006E4434"/>
    <w:rsid w:val="006E4BCF"/>
    <w:rsid w:val="006F0524"/>
    <w:rsid w:val="00702BDE"/>
    <w:rsid w:val="00703AFA"/>
    <w:rsid w:val="00706178"/>
    <w:rsid w:val="00707F1A"/>
    <w:rsid w:val="007153DC"/>
    <w:rsid w:val="0071765F"/>
    <w:rsid w:val="00717B6B"/>
    <w:rsid w:val="00723B88"/>
    <w:rsid w:val="007306AC"/>
    <w:rsid w:val="00731778"/>
    <w:rsid w:val="007340D2"/>
    <w:rsid w:val="0074130E"/>
    <w:rsid w:val="00754719"/>
    <w:rsid w:val="00755C9D"/>
    <w:rsid w:val="007577E4"/>
    <w:rsid w:val="00760269"/>
    <w:rsid w:val="00760B09"/>
    <w:rsid w:val="00761C2E"/>
    <w:rsid w:val="00764FD5"/>
    <w:rsid w:val="00765180"/>
    <w:rsid w:val="00766658"/>
    <w:rsid w:val="007746DC"/>
    <w:rsid w:val="00775773"/>
    <w:rsid w:val="00775FAC"/>
    <w:rsid w:val="00780B58"/>
    <w:rsid w:val="007831AA"/>
    <w:rsid w:val="00786F64"/>
    <w:rsid w:val="007952D7"/>
    <w:rsid w:val="00796A0A"/>
    <w:rsid w:val="00797D0D"/>
    <w:rsid w:val="00797D4B"/>
    <w:rsid w:val="007A0A2C"/>
    <w:rsid w:val="007A487D"/>
    <w:rsid w:val="007A62F0"/>
    <w:rsid w:val="007B0ED8"/>
    <w:rsid w:val="007B33E4"/>
    <w:rsid w:val="007B3FBD"/>
    <w:rsid w:val="007B5949"/>
    <w:rsid w:val="007C43F7"/>
    <w:rsid w:val="007C758F"/>
    <w:rsid w:val="007D4059"/>
    <w:rsid w:val="007D56B9"/>
    <w:rsid w:val="007D677F"/>
    <w:rsid w:val="007E4449"/>
    <w:rsid w:val="007E7137"/>
    <w:rsid w:val="007F3833"/>
    <w:rsid w:val="007F3BFB"/>
    <w:rsid w:val="007F3DC5"/>
    <w:rsid w:val="00801A8D"/>
    <w:rsid w:val="00802721"/>
    <w:rsid w:val="00802C37"/>
    <w:rsid w:val="00811D9E"/>
    <w:rsid w:val="008139CD"/>
    <w:rsid w:val="00825C93"/>
    <w:rsid w:val="00832878"/>
    <w:rsid w:val="0083416D"/>
    <w:rsid w:val="0083603F"/>
    <w:rsid w:val="008366E6"/>
    <w:rsid w:val="00840351"/>
    <w:rsid w:val="00844AE3"/>
    <w:rsid w:val="00847C57"/>
    <w:rsid w:val="00853D19"/>
    <w:rsid w:val="008547B9"/>
    <w:rsid w:val="00855B51"/>
    <w:rsid w:val="00860C1E"/>
    <w:rsid w:val="00864B3F"/>
    <w:rsid w:val="00867DE7"/>
    <w:rsid w:val="00870AC1"/>
    <w:rsid w:val="008716EF"/>
    <w:rsid w:val="00876EA5"/>
    <w:rsid w:val="00883702"/>
    <w:rsid w:val="008840BB"/>
    <w:rsid w:val="008849D0"/>
    <w:rsid w:val="00891637"/>
    <w:rsid w:val="00894CD3"/>
    <w:rsid w:val="00896D70"/>
    <w:rsid w:val="008A2734"/>
    <w:rsid w:val="008A3A16"/>
    <w:rsid w:val="008A47DE"/>
    <w:rsid w:val="008B54CD"/>
    <w:rsid w:val="008B73C5"/>
    <w:rsid w:val="008C0CDB"/>
    <w:rsid w:val="008C3C81"/>
    <w:rsid w:val="008D3D58"/>
    <w:rsid w:val="008D3F23"/>
    <w:rsid w:val="008E37E7"/>
    <w:rsid w:val="008E662E"/>
    <w:rsid w:val="008F0440"/>
    <w:rsid w:val="008F1EC9"/>
    <w:rsid w:val="00906212"/>
    <w:rsid w:val="00910EA9"/>
    <w:rsid w:val="00910EE8"/>
    <w:rsid w:val="00911845"/>
    <w:rsid w:val="00913945"/>
    <w:rsid w:val="0091501A"/>
    <w:rsid w:val="00916615"/>
    <w:rsid w:val="00917D20"/>
    <w:rsid w:val="00921483"/>
    <w:rsid w:val="0092555E"/>
    <w:rsid w:val="0093215C"/>
    <w:rsid w:val="0093281B"/>
    <w:rsid w:val="009414AF"/>
    <w:rsid w:val="009509EE"/>
    <w:rsid w:val="00954473"/>
    <w:rsid w:val="00957A83"/>
    <w:rsid w:val="00971284"/>
    <w:rsid w:val="009831FA"/>
    <w:rsid w:val="00985DEC"/>
    <w:rsid w:val="009863DD"/>
    <w:rsid w:val="00991306"/>
    <w:rsid w:val="00993E89"/>
    <w:rsid w:val="009A0A34"/>
    <w:rsid w:val="009A72E6"/>
    <w:rsid w:val="009A7EA5"/>
    <w:rsid w:val="009B049C"/>
    <w:rsid w:val="009D14C0"/>
    <w:rsid w:val="009D5323"/>
    <w:rsid w:val="009D6B1D"/>
    <w:rsid w:val="009D7368"/>
    <w:rsid w:val="009D7554"/>
    <w:rsid w:val="009E02E0"/>
    <w:rsid w:val="009E670C"/>
    <w:rsid w:val="009E73FF"/>
    <w:rsid w:val="009F3604"/>
    <w:rsid w:val="009F6CE1"/>
    <w:rsid w:val="00A00C59"/>
    <w:rsid w:val="00A14354"/>
    <w:rsid w:val="00A14B49"/>
    <w:rsid w:val="00A21763"/>
    <w:rsid w:val="00A3214A"/>
    <w:rsid w:val="00A34548"/>
    <w:rsid w:val="00A34E95"/>
    <w:rsid w:val="00A4593A"/>
    <w:rsid w:val="00A45DE0"/>
    <w:rsid w:val="00A472EE"/>
    <w:rsid w:val="00A503E1"/>
    <w:rsid w:val="00A531B7"/>
    <w:rsid w:val="00A53847"/>
    <w:rsid w:val="00A565C5"/>
    <w:rsid w:val="00A6077D"/>
    <w:rsid w:val="00A61444"/>
    <w:rsid w:val="00A65AAB"/>
    <w:rsid w:val="00A66AEB"/>
    <w:rsid w:val="00A72368"/>
    <w:rsid w:val="00A736EF"/>
    <w:rsid w:val="00A8734F"/>
    <w:rsid w:val="00A9793C"/>
    <w:rsid w:val="00AB21BC"/>
    <w:rsid w:val="00AB3130"/>
    <w:rsid w:val="00AB4F28"/>
    <w:rsid w:val="00AC3685"/>
    <w:rsid w:val="00AC7B18"/>
    <w:rsid w:val="00AD3108"/>
    <w:rsid w:val="00AD639A"/>
    <w:rsid w:val="00AE5E0E"/>
    <w:rsid w:val="00AE6BA9"/>
    <w:rsid w:val="00AE7D89"/>
    <w:rsid w:val="00B0046D"/>
    <w:rsid w:val="00B00DC4"/>
    <w:rsid w:val="00B01EAC"/>
    <w:rsid w:val="00B139FE"/>
    <w:rsid w:val="00B155FE"/>
    <w:rsid w:val="00B26CEB"/>
    <w:rsid w:val="00B46604"/>
    <w:rsid w:val="00B50635"/>
    <w:rsid w:val="00B52364"/>
    <w:rsid w:val="00B53168"/>
    <w:rsid w:val="00B542F1"/>
    <w:rsid w:val="00B5777D"/>
    <w:rsid w:val="00B6521C"/>
    <w:rsid w:val="00B70789"/>
    <w:rsid w:val="00B70844"/>
    <w:rsid w:val="00B71A45"/>
    <w:rsid w:val="00B723B9"/>
    <w:rsid w:val="00B77DC8"/>
    <w:rsid w:val="00B81C3F"/>
    <w:rsid w:val="00B83DF6"/>
    <w:rsid w:val="00B86CF2"/>
    <w:rsid w:val="00B87B85"/>
    <w:rsid w:val="00B92E2E"/>
    <w:rsid w:val="00B97D7A"/>
    <w:rsid w:val="00BA527C"/>
    <w:rsid w:val="00BA74FB"/>
    <w:rsid w:val="00BB3A63"/>
    <w:rsid w:val="00BB5605"/>
    <w:rsid w:val="00BB79F8"/>
    <w:rsid w:val="00BC0C33"/>
    <w:rsid w:val="00BC2C17"/>
    <w:rsid w:val="00BC3B8A"/>
    <w:rsid w:val="00BC4C3D"/>
    <w:rsid w:val="00BC63F4"/>
    <w:rsid w:val="00BC6E56"/>
    <w:rsid w:val="00BD0F52"/>
    <w:rsid w:val="00BD3368"/>
    <w:rsid w:val="00BE3930"/>
    <w:rsid w:val="00BF6990"/>
    <w:rsid w:val="00BF7157"/>
    <w:rsid w:val="00C039B6"/>
    <w:rsid w:val="00C03E98"/>
    <w:rsid w:val="00C07077"/>
    <w:rsid w:val="00C10E65"/>
    <w:rsid w:val="00C14756"/>
    <w:rsid w:val="00C22DEB"/>
    <w:rsid w:val="00C263AC"/>
    <w:rsid w:val="00C27AF3"/>
    <w:rsid w:val="00C30909"/>
    <w:rsid w:val="00C30B8B"/>
    <w:rsid w:val="00C33FF9"/>
    <w:rsid w:val="00C37121"/>
    <w:rsid w:val="00C432A8"/>
    <w:rsid w:val="00C52596"/>
    <w:rsid w:val="00C54762"/>
    <w:rsid w:val="00C56E11"/>
    <w:rsid w:val="00C621A9"/>
    <w:rsid w:val="00C76206"/>
    <w:rsid w:val="00C77F8F"/>
    <w:rsid w:val="00C81AF8"/>
    <w:rsid w:val="00C81D7C"/>
    <w:rsid w:val="00C82275"/>
    <w:rsid w:val="00C915EA"/>
    <w:rsid w:val="00C9314A"/>
    <w:rsid w:val="00C97612"/>
    <w:rsid w:val="00CA13C1"/>
    <w:rsid w:val="00CA1D84"/>
    <w:rsid w:val="00CA2827"/>
    <w:rsid w:val="00CA7098"/>
    <w:rsid w:val="00CB1CC3"/>
    <w:rsid w:val="00CB64DD"/>
    <w:rsid w:val="00CC3631"/>
    <w:rsid w:val="00CC3D9D"/>
    <w:rsid w:val="00CC4A4C"/>
    <w:rsid w:val="00CC723C"/>
    <w:rsid w:val="00CD0897"/>
    <w:rsid w:val="00CD1DEA"/>
    <w:rsid w:val="00CD7C24"/>
    <w:rsid w:val="00CE1631"/>
    <w:rsid w:val="00CE307A"/>
    <w:rsid w:val="00CE5C93"/>
    <w:rsid w:val="00CE708E"/>
    <w:rsid w:val="00CF3E01"/>
    <w:rsid w:val="00CF6D5D"/>
    <w:rsid w:val="00D04553"/>
    <w:rsid w:val="00D06EB7"/>
    <w:rsid w:val="00D12A38"/>
    <w:rsid w:val="00D1438E"/>
    <w:rsid w:val="00D15425"/>
    <w:rsid w:val="00D2694B"/>
    <w:rsid w:val="00D30B95"/>
    <w:rsid w:val="00D408AF"/>
    <w:rsid w:val="00D40D6F"/>
    <w:rsid w:val="00D40FAD"/>
    <w:rsid w:val="00D417D7"/>
    <w:rsid w:val="00D51ACE"/>
    <w:rsid w:val="00D56D16"/>
    <w:rsid w:val="00D700D6"/>
    <w:rsid w:val="00D72775"/>
    <w:rsid w:val="00D806E1"/>
    <w:rsid w:val="00D8107A"/>
    <w:rsid w:val="00D9303E"/>
    <w:rsid w:val="00D94EC4"/>
    <w:rsid w:val="00D9518F"/>
    <w:rsid w:val="00D9734E"/>
    <w:rsid w:val="00DA0E9F"/>
    <w:rsid w:val="00DA1A3F"/>
    <w:rsid w:val="00DA62F7"/>
    <w:rsid w:val="00DA779C"/>
    <w:rsid w:val="00DC61B6"/>
    <w:rsid w:val="00DC732C"/>
    <w:rsid w:val="00DD0436"/>
    <w:rsid w:val="00DD30CF"/>
    <w:rsid w:val="00DD485C"/>
    <w:rsid w:val="00DD7B9E"/>
    <w:rsid w:val="00DE5C76"/>
    <w:rsid w:val="00DF10E0"/>
    <w:rsid w:val="00DF1BFF"/>
    <w:rsid w:val="00DF3A8E"/>
    <w:rsid w:val="00DF608A"/>
    <w:rsid w:val="00E058B0"/>
    <w:rsid w:val="00E15497"/>
    <w:rsid w:val="00E169A5"/>
    <w:rsid w:val="00E20709"/>
    <w:rsid w:val="00E23DEB"/>
    <w:rsid w:val="00E24B40"/>
    <w:rsid w:val="00E26718"/>
    <w:rsid w:val="00E33692"/>
    <w:rsid w:val="00E52BFC"/>
    <w:rsid w:val="00E539D1"/>
    <w:rsid w:val="00E564A3"/>
    <w:rsid w:val="00E57235"/>
    <w:rsid w:val="00E60AFC"/>
    <w:rsid w:val="00E6117C"/>
    <w:rsid w:val="00E70A71"/>
    <w:rsid w:val="00E71CE3"/>
    <w:rsid w:val="00E74173"/>
    <w:rsid w:val="00E74731"/>
    <w:rsid w:val="00E856F6"/>
    <w:rsid w:val="00E879F8"/>
    <w:rsid w:val="00EA0296"/>
    <w:rsid w:val="00EA2BE1"/>
    <w:rsid w:val="00EA6292"/>
    <w:rsid w:val="00EB64EC"/>
    <w:rsid w:val="00EB7EAF"/>
    <w:rsid w:val="00EC7EAF"/>
    <w:rsid w:val="00ED49F0"/>
    <w:rsid w:val="00ED7516"/>
    <w:rsid w:val="00EE4009"/>
    <w:rsid w:val="00EE4465"/>
    <w:rsid w:val="00EF5E90"/>
    <w:rsid w:val="00F00B9C"/>
    <w:rsid w:val="00F01260"/>
    <w:rsid w:val="00F02FBB"/>
    <w:rsid w:val="00F030C2"/>
    <w:rsid w:val="00F04E33"/>
    <w:rsid w:val="00F05F8F"/>
    <w:rsid w:val="00F07D71"/>
    <w:rsid w:val="00F112F8"/>
    <w:rsid w:val="00F25C21"/>
    <w:rsid w:val="00F324B6"/>
    <w:rsid w:val="00F3324F"/>
    <w:rsid w:val="00F34042"/>
    <w:rsid w:val="00F40F83"/>
    <w:rsid w:val="00F422B1"/>
    <w:rsid w:val="00F43035"/>
    <w:rsid w:val="00F4421E"/>
    <w:rsid w:val="00F4455E"/>
    <w:rsid w:val="00F46D3C"/>
    <w:rsid w:val="00F47D6B"/>
    <w:rsid w:val="00F52020"/>
    <w:rsid w:val="00F52024"/>
    <w:rsid w:val="00F52899"/>
    <w:rsid w:val="00F54BB9"/>
    <w:rsid w:val="00F569B3"/>
    <w:rsid w:val="00F56ECC"/>
    <w:rsid w:val="00F61135"/>
    <w:rsid w:val="00F74484"/>
    <w:rsid w:val="00F874D9"/>
    <w:rsid w:val="00F875F5"/>
    <w:rsid w:val="00F908AF"/>
    <w:rsid w:val="00F95274"/>
    <w:rsid w:val="00F968DB"/>
    <w:rsid w:val="00FC04AA"/>
    <w:rsid w:val="00FC1A20"/>
    <w:rsid w:val="00FC303E"/>
    <w:rsid w:val="00FC5F84"/>
    <w:rsid w:val="00FD3400"/>
    <w:rsid w:val="00FD437B"/>
    <w:rsid w:val="00FE35FE"/>
    <w:rsid w:val="00FE3832"/>
    <w:rsid w:val="00FF08F9"/>
    <w:rsid w:val="00FF0998"/>
    <w:rsid w:val="00FF0BEB"/>
    <w:rsid w:val="00FF306D"/>
    <w:rsid w:val="00FF31BC"/>
    <w:rsid w:val="00FF56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H1,Заголов,H1 Знак"/>
    <w:basedOn w:val="a"/>
    <w:next w:val="a"/>
    <w:link w:val="12"/>
    <w:qFormat/>
    <w:rsid w:val="007E7137"/>
    <w:pPr>
      <w:keepNext/>
      <w:keepLines/>
      <w:numPr>
        <w:numId w:val="2"/>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0"/>
    </w:pPr>
    <w:rPr>
      <w:rFonts w:ascii="Times New Roman" w:eastAsia="Times New Roman" w:hAnsi="Times New Roman" w:cs="Times New Roman"/>
      <w:b/>
      <w:sz w:val="32"/>
      <w:szCs w:val="44"/>
      <w:lang w:eastAsia="ru-RU"/>
    </w:rPr>
  </w:style>
  <w:style w:type="paragraph" w:styleId="2">
    <w:name w:val="heading 2"/>
    <w:aliases w:val="heading 2,Heading 2 Hidden,H2,h2,Numbered text 3"/>
    <w:basedOn w:val="a"/>
    <w:next w:val="a"/>
    <w:link w:val="21"/>
    <w:qFormat/>
    <w:rsid w:val="007E7137"/>
    <w:pPr>
      <w:keepNext/>
      <w:keepLines/>
      <w:numPr>
        <w:ilvl w:val="1"/>
        <w:numId w:val="2"/>
      </w:numPr>
      <w:tabs>
        <w:tab w:val="left" w:pos="284"/>
        <w:tab w:val="left" w:pos="568"/>
        <w:tab w:val="left" w:pos="1134"/>
        <w:tab w:val="left" w:pos="1418"/>
        <w:tab w:val="left" w:pos="1701"/>
        <w:tab w:val="left" w:pos="1985"/>
      </w:tabs>
      <w:suppressAutoHyphens/>
      <w:spacing w:before="240" w:after="60" w:line="240" w:lineRule="auto"/>
      <w:outlineLvl w:val="1"/>
    </w:pPr>
    <w:rPr>
      <w:rFonts w:ascii="Times New Roman" w:eastAsia="Arial Unicode MS" w:hAnsi="Times New Roman" w:cs="Times New Roman"/>
      <w:b/>
      <w:sz w:val="28"/>
      <w:szCs w:val="44"/>
      <w:lang w:eastAsia="ru-RU"/>
    </w:rPr>
  </w:style>
  <w:style w:type="paragraph" w:styleId="3">
    <w:name w:val="heading 3"/>
    <w:aliases w:val="Подраздел,H3"/>
    <w:basedOn w:val="a"/>
    <w:next w:val="a"/>
    <w:link w:val="30"/>
    <w:autoRedefine/>
    <w:qFormat/>
    <w:rsid w:val="005967E2"/>
    <w:pPr>
      <w:keepNext/>
      <w:spacing w:after="0" w:line="240" w:lineRule="auto"/>
      <w:ind w:left="720"/>
      <w:contextualSpacing/>
      <w:jc w:val="center"/>
      <w:outlineLvl w:val="2"/>
    </w:pPr>
    <w:rPr>
      <w:rFonts w:ascii="Times New Roman" w:eastAsia="Times New Roman" w:hAnsi="Times New Roman" w:cs="Times New Roman"/>
      <w:b/>
      <w:sz w:val="28"/>
      <w:szCs w:val="24"/>
      <w:lang w:eastAsia="ru-RU"/>
    </w:rPr>
  </w:style>
  <w:style w:type="paragraph" w:styleId="4">
    <w:name w:val="heading 4"/>
    <w:aliases w:val="Заголовок_приложения,Заголовок 4 (Приложение)"/>
    <w:basedOn w:val="a"/>
    <w:next w:val="a"/>
    <w:link w:val="40"/>
    <w:autoRedefine/>
    <w:qFormat/>
    <w:rsid w:val="007E7137"/>
    <w:pPr>
      <w:keepNext/>
      <w:keepLines/>
      <w:numPr>
        <w:ilvl w:val="3"/>
        <w:numId w:val="2"/>
      </w:numPr>
      <w:tabs>
        <w:tab w:val="left" w:pos="284"/>
        <w:tab w:val="left" w:pos="568"/>
        <w:tab w:val="left" w:pos="851"/>
        <w:tab w:val="left" w:pos="1134"/>
        <w:tab w:val="left" w:pos="1418"/>
        <w:tab w:val="left" w:pos="1701"/>
        <w:tab w:val="left" w:pos="1985"/>
      </w:tabs>
      <w:suppressAutoHyphens/>
      <w:spacing w:before="240" w:after="60" w:line="240" w:lineRule="auto"/>
      <w:outlineLvl w:val="3"/>
    </w:pPr>
    <w:rPr>
      <w:rFonts w:ascii="Times New Roman" w:eastAsia="Times New Roman" w:hAnsi="Times New Roman" w:cs="Times New Roman"/>
      <w:b/>
      <w:sz w:val="26"/>
      <w:szCs w:val="28"/>
      <w:lang w:eastAsia="ru-RU"/>
    </w:rPr>
  </w:style>
  <w:style w:type="paragraph" w:styleId="5">
    <w:name w:val="heading 5"/>
    <w:aliases w:val="Знак,H5,PIM 5,5,ITT t5,PA Pico Section"/>
    <w:basedOn w:val="a"/>
    <w:next w:val="a"/>
    <w:link w:val="50"/>
    <w:autoRedefine/>
    <w:qFormat/>
    <w:rsid w:val="007E7137"/>
    <w:pPr>
      <w:keepNext/>
      <w:keepLines/>
      <w:numPr>
        <w:ilvl w:val="4"/>
        <w:numId w:val="2"/>
      </w:numPr>
      <w:tabs>
        <w:tab w:val="left" w:pos="1"/>
        <w:tab w:val="left" w:pos="284"/>
        <w:tab w:val="left" w:pos="851"/>
        <w:tab w:val="left" w:pos="1134"/>
        <w:tab w:val="left" w:pos="1418"/>
        <w:tab w:val="left" w:pos="1701"/>
        <w:tab w:val="left" w:pos="1985"/>
      </w:tabs>
      <w:suppressAutoHyphens/>
      <w:spacing w:before="240" w:after="60" w:line="240" w:lineRule="auto"/>
      <w:outlineLvl w:val="4"/>
    </w:pPr>
    <w:rPr>
      <w:rFonts w:ascii="Times New Roman" w:eastAsia="Times New Roman" w:hAnsi="Times New Roman" w:cs="Times New Roman"/>
      <w:b/>
      <w:i/>
      <w:sz w:val="26"/>
      <w:szCs w:val="28"/>
      <w:lang w:eastAsia="ru-RU"/>
    </w:rPr>
  </w:style>
  <w:style w:type="paragraph" w:styleId="6">
    <w:name w:val="heading 6"/>
    <w:aliases w:val="PIM 6,H6"/>
    <w:basedOn w:val="a"/>
    <w:next w:val="a"/>
    <w:link w:val="60"/>
    <w:autoRedefine/>
    <w:qFormat/>
    <w:rsid w:val="007E7137"/>
    <w:pPr>
      <w:keepNext/>
      <w:keepLines/>
      <w:numPr>
        <w:ilvl w:val="5"/>
        <w:numId w:val="2"/>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5"/>
    </w:pPr>
    <w:rPr>
      <w:rFonts w:ascii="Times New Roman" w:eastAsia="Times New Roman" w:hAnsi="Times New Roman" w:cs="Times New Roman"/>
      <w:b/>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8"/>
    <w:rsid w:val="00D700D6"/>
    <w:rPr>
      <w:rFonts w:ascii="Times New Roman" w:eastAsia="Times New Roman" w:hAnsi="Times New Roman" w:cs="Times New Roman"/>
      <w:sz w:val="26"/>
      <w:szCs w:val="26"/>
      <w:shd w:val="clear" w:color="auto" w:fill="FFFFFF"/>
    </w:rPr>
  </w:style>
  <w:style w:type="paragraph" w:customStyle="1" w:styleId="8">
    <w:name w:val="Основной текст8"/>
    <w:basedOn w:val="a"/>
    <w:link w:val="a3"/>
    <w:rsid w:val="00D700D6"/>
    <w:pPr>
      <w:shd w:val="clear" w:color="auto" w:fill="FFFFFF"/>
      <w:spacing w:before="360" w:after="600" w:line="322" w:lineRule="exact"/>
      <w:ind w:hanging="720"/>
    </w:pPr>
    <w:rPr>
      <w:rFonts w:ascii="Times New Roman" w:eastAsia="Times New Roman" w:hAnsi="Times New Roman" w:cs="Times New Roman"/>
      <w:sz w:val="26"/>
      <w:szCs w:val="26"/>
    </w:rPr>
  </w:style>
  <w:style w:type="paragraph" w:customStyle="1" w:styleId="Default">
    <w:name w:val="Default"/>
    <w:uiPriority w:val="99"/>
    <w:rsid w:val="008D3F23"/>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unhideWhenUsed/>
    <w:rsid w:val="008D3F23"/>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8D3F23"/>
    <w:rPr>
      <w:rFonts w:ascii="Tahoma" w:hAnsi="Tahoma" w:cs="Tahoma"/>
      <w:sz w:val="16"/>
      <w:szCs w:val="16"/>
    </w:rPr>
  </w:style>
  <w:style w:type="paragraph" w:customStyle="1" w:styleId="13">
    <w:name w:val="Основной текст1"/>
    <w:basedOn w:val="a"/>
    <w:rsid w:val="00BF6990"/>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character" w:customStyle="1" w:styleId="9pt0pt">
    <w:name w:val="Основной текст + 9 pt;Полужирный;Интервал 0 pt"/>
    <w:basedOn w:val="a3"/>
    <w:rsid w:val="00D408AF"/>
    <w:rPr>
      <w:rFonts w:ascii="Times New Roman" w:eastAsia="Times New Roman" w:hAnsi="Times New Roman" w:cs="Times New Roman"/>
      <w:b/>
      <w:bCs/>
      <w:i w:val="0"/>
      <w:iCs w:val="0"/>
      <w:smallCaps w:val="0"/>
      <w:strike w:val="0"/>
      <w:color w:val="000000"/>
      <w:spacing w:val="-4"/>
      <w:w w:val="100"/>
      <w:position w:val="0"/>
      <w:sz w:val="18"/>
      <w:szCs w:val="18"/>
      <w:u w:val="none"/>
      <w:shd w:val="clear" w:color="auto" w:fill="FFFFFF"/>
      <w:lang w:val="ru-RU"/>
    </w:rPr>
  </w:style>
  <w:style w:type="character" w:customStyle="1" w:styleId="51">
    <w:name w:val="Основной текст (5)"/>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6">
    <w:name w:val="Подпись к таблиц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7">
    <w:name w:val="Подпись к картинк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8">
    <w:name w:val="Колонтитул_"/>
    <w:basedOn w:val="a0"/>
    <w:link w:val="a9"/>
    <w:rsid w:val="006C4D06"/>
    <w:rPr>
      <w:rFonts w:ascii="Times New Roman" w:eastAsia="Times New Roman" w:hAnsi="Times New Roman" w:cs="Times New Roman"/>
      <w:b/>
      <w:bCs/>
      <w:spacing w:val="-3"/>
      <w:sz w:val="17"/>
      <w:szCs w:val="17"/>
      <w:shd w:val="clear" w:color="auto" w:fill="FFFFFF"/>
    </w:rPr>
  </w:style>
  <w:style w:type="character" w:customStyle="1" w:styleId="aa">
    <w:name w:val="Подпись к картинке_"/>
    <w:basedOn w:val="a0"/>
    <w:rsid w:val="006C4D06"/>
    <w:rPr>
      <w:rFonts w:ascii="Times New Roman" w:eastAsia="Times New Roman" w:hAnsi="Times New Roman" w:cs="Times New Roman"/>
      <w:b/>
      <w:bCs/>
      <w:i w:val="0"/>
      <w:iCs w:val="0"/>
      <w:smallCaps w:val="0"/>
      <w:strike w:val="0"/>
      <w:spacing w:val="-4"/>
      <w:sz w:val="18"/>
      <w:szCs w:val="18"/>
      <w:u w:val="none"/>
    </w:rPr>
  </w:style>
  <w:style w:type="character" w:customStyle="1" w:styleId="22">
    <w:name w:val="Колонтитул (2)_"/>
    <w:basedOn w:val="a0"/>
    <w:link w:val="23"/>
    <w:rsid w:val="006C4D06"/>
    <w:rPr>
      <w:rFonts w:ascii="Times New Roman" w:eastAsia="Times New Roman" w:hAnsi="Times New Roman" w:cs="Times New Roman"/>
      <w:b/>
      <w:bCs/>
      <w:spacing w:val="-1"/>
      <w:sz w:val="26"/>
      <w:szCs w:val="26"/>
      <w:shd w:val="clear" w:color="auto" w:fill="FFFFFF"/>
    </w:rPr>
  </w:style>
  <w:style w:type="paragraph" w:customStyle="1" w:styleId="a9">
    <w:name w:val="Колонтитул"/>
    <w:basedOn w:val="a"/>
    <w:link w:val="a8"/>
    <w:rsid w:val="006C4D06"/>
    <w:pPr>
      <w:widowControl w:val="0"/>
      <w:shd w:val="clear" w:color="auto" w:fill="FFFFFF"/>
      <w:spacing w:after="0" w:line="0" w:lineRule="atLeast"/>
    </w:pPr>
    <w:rPr>
      <w:rFonts w:ascii="Times New Roman" w:eastAsia="Times New Roman" w:hAnsi="Times New Roman" w:cs="Times New Roman"/>
      <w:b/>
      <w:bCs/>
      <w:spacing w:val="-3"/>
      <w:sz w:val="17"/>
      <w:szCs w:val="17"/>
    </w:rPr>
  </w:style>
  <w:style w:type="paragraph" w:customStyle="1" w:styleId="23">
    <w:name w:val="Колонтитул (2)"/>
    <w:basedOn w:val="a"/>
    <w:link w:val="22"/>
    <w:rsid w:val="006C4D06"/>
    <w:pPr>
      <w:widowControl w:val="0"/>
      <w:shd w:val="clear" w:color="auto" w:fill="FFFFFF"/>
      <w:spacing w:after="0" w:line="0" w:lineRule="atLeast"/>
    </w:pPr>
    <w:rPr>
      <w:rFonts w:ascii="Times New Roman" w:eastAsia="Times New Roman" w:hAnsi="Times New Roman" w:cs="Times New Roman"/>
      <w:b/>
      <w:bCs/>
      <w:spacing w:val="-1"/>
      <w:sz w:val="26"/>
      <w:szCs w:val="26"/>
    </w:rPr>
  </w:style>
  <w:style w:type="character" w:customStyle="1" w:styleId="24">
    <w:name w:val="Основной текст (2)_"/>
    <w:basedOn w:val="a0"/>
    <w:link w:val="25"/>
    <w:rsid w:val="00020557"/>
    <w:rPr>
      <w:rFonts w:ascii="Times New Roman" w:eastAsia="Times New Roman" w:hAnsi="Times New Roman" w:cs="Times New Roman"/>
      <w:b/>
      <w:bCs/>
      <w:spacing w:val="-4"/>
      <w:sz w:val="26"/>
      <w:szCs w:val="26"/>
      <w:shd w:val="clear" w:color="auto" w:fill="FFFFFF"/>
    </w:rPr>
  </w:style>
  <w:style w:type="character" w:customStyle="1" w:styleId="20pt">
    <w:name w:val="Основной текст (2) + Интервал 0 pt"/>
    <w:basedOn w:val="24"/>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character" w:customStyle="1" w:styleId="26">
    <w:name w:val="Основной текст2"/>
    <w:basedOn w:val="a3"/>
    <w:rsid w:val="0002055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paragraph" w:customStyle="1" w:styleId="31">
    <w:name w:val="Основной текст3"/>
    <w:basedOn w:val="a"/>
    <w:rsid w:val="00020557"/>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paragraph" w:customStyle="1" w:styleId="25">
    <w:name w:val="Основной текст (2)"/>
    <w:basedOn w:val="a"/>
    <w:link w:val="24"/>
    <w:rsid w:val="00020557"/>
    <w:pPr>
      <w:widowControl w:val="0"/>
      <w:shd w:val="clear" w:color="auto" w:fill="FFFFFF"/>
      <w:spacing w:before="3780" w:after="7560" w:line="322" w:lineRule="exact"/>
      <w:jc w:val="center"/>
    </w:pPr>
    <w:rPr>
      <w:rFonts w:ascii="Times New Roman" w:eastAsia="Times New Roman" w:hAnsi="Times New Roman" w:cs="Times New Roman"/>
      <w:b/>
      <w:bCs/>
      <w:spacing w:val="-4"/>
      <w:sz w:val="26"/>
      <w:szCs w:val="26"/>
    </w:rPr>
  </w:style>
  <w:style w:type="character" w:customStyle="1" w:styleId="27">
    <w:name w:val="Заголовок №2_"/>
    <w:basedOn w:val="a0"/>
    <w:link w:val="28"/>
    <w:rsid w:val="00020557"/>
    <w:rPr>
      <w:rFonts w:ascii="Times New Roman" w:eastAsia="Times New Roman" w:hAnsi="Times New Roman" w:cs="Times New Roman"/>
      <w:b/>
      <w:bCs/>
      <w:spacing w:val="-4"/>
      <w:sz w:val="26"/>
      <w:szCs w:val="26"/>
      <w:shd w:val="clear" w:color="auto" w:fill="FFFFFF"/>
    </w:rPr>
  </w:style>
  <w:style w:type="character" w:customStyle="1" w:styleId="20pt0">
    <w:name w:val="Заголовок №2 + Интервал 0 pt"/>
    <w:basedOn w:val="27"/>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paragraph" w:customStyle="1" w:styleId="28">
    <w:name w:val="Заголовок №2"/>
    <w:basedOn w:val="a"/>
    <w:link w:val="27"/>
    <w:rsid w:val="00020557"/>
    <w:pPr>
      <w:widowControl w:val="0"/>
      <w:shd w:val="clear" w:color="auto" w:fill="FFFFFF"/>
      <w:spacing w:before="120" w:after="420" w:line="0" w:lineRule="atLeast"/>
      <w:jc w:val="center"/>
      <w:outlineLvl w:val="1"/>
    </w:pPr>
    <w:rPr>
      <w:rFonts w:ascii="Times New Roman" w:eastAsia="Times New Roman" w:hAnsi="Times New Roman" w:cs="Times New Roman"/>
      <w:b/>
      <w:bCs/>
      <w:spacing w:val="-4"/>
      <w:sz w:val="26"/>
      <w:szCs w:val="26"/>
    </w:rPr>
  </w:style>
  <w:style w:type="character" w:customStyle="1" w:styleId="80">
    <w:name w:val="Основной текст (8)_"/>
    <w:basedOn w:val="a0"/>
    <w:link w:val="81"/>
    <w:rsid w:val="00FF0998"/>
    <w:rPr>
      <w:rFonts w:ascii="Times New Roman" w:eastAsia="Times New Roman" w:hAnsi="Times New Roman" w:cs="Times New Roman"/>
      <w:spacing w:val="3"/>
      <w:shd w:val="clear" w:color="auto" w:fill="FFFFFF"/>
    </w:rPr>
  </w:style>
  <w:style w:type="paragraph" w:customStyle="1" w:styleId="81">
    <w:name w:val="Основной текст (8)"/>
    <w:basedOn w:val="a"/>
    <w:link w:val="80"/>
    <w:rsid w:val="00FF0998"/>
    <w:pPr>
      <w:widowControl w:val="0"/>
      <w:shd w:val="clear" w:color="auto" w:fill="FFFFFF"/>
      <w:spacing w:after="0" w:line="0" w:lineRule="atLeast"/>
      <w:jc w:val="center"/>
    </w:pPr>
    <w:rPr>
      <w:rFonts w:ascii="Times New Roman" w:eastAsia="Times New Roman" w:hAnsi="Times New Roman" w:cs="Times New Roman"/>
      <w:spacing w:val="3"/>
    </w:rPr>
  </w:style>
  <w:style w:type="character" w:customStyle="1" w:styleId="15">
    <w:name w:val="Основной текст (15)_"/>
    <w:basedOn w:val="a0"/>
    <w:link w:val="150"/>
    <w:rsid w:val="000461A5"/>
    <w:rPr>
      <w:rFonts w:ascii="Times New Roman" w:eastAsia="Times New Roman" w:hAnsi="Times New Roman" w:cs="Times New Roman"/>
      <w:b/>
      <w:bCs/>
      <w:spacing w:val="-4"/>
      <w:sz w:val="23"/>
      <w:szCs w:val="23"/>
      <w:shd w:val="clear" w:color="auto" w:fill="FFFFFF"/>
    </w:rPr>
  </w:style>
  <w:style w:type="paragraph" w:customStyle="1" w:styleId="150">
    <w:name w:val="Основной текст (15)"/>
    <w:basedOn w:val="a"/>
    <w:link w:val="15"/>
    <w:rsid w:val="000461A5"/>
    <w:pPr>
      <w:widowControl w:val="0"/>
      <w:shd w:val="clear" w:color="auto" w:fill="FFFFFF"/>
      <w:spacing w:before="240" w:after="0" w:line="298" w:lineRule="exact"/>
    </w:pPr>
    <w:rPr>
      <w:rFonts w:ascii="Times New Roman" w:eastAsia="Times New Roman" w:hAnsi="Times New Roman" w:cs="Times New Roman"/>
      <w:b/>
      <w:bCs/>
      <w:spacing w:val="-4"/>
      <w:sz w:val="23"/>
      <w:szCs w:val="23"/>
    </w:rPr>
  </w:style>
  <w:style w:type="table" w:styleId="ab">
    <w:name w:val="Table Grid"/>
    <w:basedOn w:val="a1"/>
    <w:uiPriority w:val="59"/>
    <w:rsid w:val="00BB3A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Основной текст (17)_"/>
    <w:basedOn w:val="a0"/>
    <w:link w:val="170"/>
    <w:rsid w:val="00BB3A63"/>
    <w:rPr>
      <w:rFonts w:ascii="Times New Roman" w:eastAsia="Times New Roman" w:hAnsi="Times New Roman" w:cs="Times New Roman"/>
      <w:i/>
      <w:iCs/>
      <w:spacing w:val="1"/>
      <w:sz w:val="25"/>
      <w:szCs w:val="25"/>
      <w:shd w:val="clear" w:color="auto" w:fill="FFFFFF"/>
    </w:rPr>
  </w:style>
  <w:style w:type="paragraph" w:customStyle="1" w:styleId="170">
    <w:name w:val="Основной текст (17)"/>
    <w:basedOn w:val="a"/>
    <w:link w:val="17"/>
    <w:rsid w:val="00BB3A63"/>
    <w:pPr>
      <w:widowControl w:val="0"/>
      <w:shd w:val="clear" w:color="auto" w:fill="FFFFFF"/>
      <w:spacing w:before="240" w:after="360" w:line="322" w:lineRule="exact"/>
      <w:ind w:firstLine="680"/>
      <w:jc w:val="both"/>
    </w:pPr>
    <w:rPr>
      <w:rFonts w:ascii="Times New Roman" w:eastAsia="Times New Roman" w:hAnsi="Times New Roman" w:cs="Times New Roman"/>
      <w:i/>
      <w:iCs/>
      <w:spacing w:val="1"/>
      <w:sz w:val="25"/>
      <w:szCs w:val="25"/>
    </w:rPr>
  </w:style>
  <w:style w:type="character" w:customStyle="1" w:styleId="11pt0pt">
    <w:name w:val="Основной текст + 11 pt;Полужирный;Интервал 0 pt"/>
    <w:basedOn w:val="a3"/>
    <w:rsid w:val="00BB3A63"/>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lang w:val="ru-RU"/>
    </w:rPr>
  </w:style>
  <w:style w:type="character" w:customStyle="1" w:styleId="11pt0pt0">
    <w:name w:val="Основной текст + 11 pt;Интервал 0 pt"/>
    <w:basedOn w:val="a3"/>
    <w:rsid w:val="00BB3A63"/>
    <w:rPr>
      <w:rFonts w:ascii="Times New Roman" w:eastAsia="Times New Roman" w:hAnsi="Times New Roman" w:cs="Times New Roman"/>
      <w:b w:val="0"/>
      <w:bCs w:val="0"/>
      <w:i w:val="0"/>
      <w:iCs w:val="0"/>
      <w:smallCaps w:val="0"/>
      <w:strike w:val="0"/>
      <w:color w:val="000000"/>
      <w:spacing w:val="3"/>
      <w:w w:val="100"/>
      <w:position w:val="0"/>
      <w:sz w:val="22"/>
      <w:szCs w:val="22"/>
      <w:u w:val="none"/>
      <w:shd w:val="clear" w:color="auto" w:fill="FFFFFF"/>
      <w:lang w:val="ru-RU"/>
    </w:rPr>
  </w:style>
  <w:style w:type="character" w:customStyle="1" w:styleId="1713pt0pt">
    <w:name w:val="Основной текст (17) + 13 pt;Полужирный;Не курсив;Интервал 0 pt"/>
    <w:basedOn w:val="17"/>
    <w:rsid w:val="00BB3A63"/>
    <w:rPr>
      <w:rFonts w:ascii="Times New Roman" w:eastAsia="Times New Roman" w:hAnsi="Times New Roman" w:cs="Times New Roman"/>
      <w:b/>
      <w:bCs/>
      <w:i/>
      <w:iCs/>
      <w:smallCaps w:val="0"/>
      <w:strike w:val="0"/>
      <w:color w:val="000000"/>
      <w:spacing w:val="-1"/>
      <w:w w:val="100"/>
      <w:position w:val="0"/>
      <w:sz w:val="26"/>
      <w:szCs w:val="26"/>
      <w:u w:val="none"/>
      <w:shd w:val="clear" w:color="auto" w:fill="FFFFFF"/>
      <w:lang w:val="ru-RU"/>
    </w:rPr>
  </w:style>
  <w:style w:type="character" w:customStyle="1" w:styleId="100">
    <w:name w:val="Основной текст (10)_"/>
    <w:basedOn w:val="a0"/>
    <w:link w:val="101"/>
    <w:rsid w:val="006A252B"/>
    <w:rPr>
      <w:rFonts w:ascii="Times New Roman" w:eastAsia="Times New Roman" w:hAnsi="Times New Roman" w:cs="Times New Roman"/>
      <w:i/>
      <w:iCs/>
      <w:sz w:val="14"/>
      <w:szCs w:val="14"/>
      <w:shd w:val="clear" w:color="auto" w:fill="FFFFFF"/>
    </w:rPr>
  </w:style>
  <w:style w:type="paragraph" w:customStyle="1" w:styleId="101">
    <w:name w:val="Основной текст (10)"/>
    <w:basedOn w:val="a"/>
    <w:link w:val="100"/>
    <w:rsid w:val="006A252B"/>
    <w:pPr>
      <w:widowControl w:val="0"/>
      <w:shd w:val="clear" w:color="auto" w:fill="FFFFFF"/>
      <w:spacing w:before="60" w:after="0" w:line="0" w:lineRule="atLeast"/>
    </w:pPr>
    <w:rPr>
      <w:rFonts w:ascii="Times New Roman" w:eastAsia="Times New Roman" w:hAnsi="Times New Roman" w:cs="Times New Roman"/>
      <w:i/>
      <w:iCs/>
      <w:sz w:val="14"/>
      <w:szCs w:val="14"/>
    </w:rPr>
  </w:style>
  <w:style w:type="character" w:customStyle="1" w:styleId="14">
    <w:name w:val="Основной текст (14)_"/>
    <w:basedOn w:val="a0"/>
    <w:link w:val="140"/>
    <w:rsid w:val="006A252B"/>
    <w:rPr>
      <w:rFonts w:ascii="Times New Roman" w:eastAsia="Times New Roman" w:hAnsi="Times New Roman" w:cs="Times New Roman"/>
      <w:i/>
      <w:iCs/>
      <w:spacing w:val="1"/>
      <w:sz w:val="18"/>
      <w:szCs w:val="18"/>
      <w:shd w:val="clear" w:color="auto" w:fill="FFFFFF"/>
    </w:rPr>
  </w:style>
  <w:style w:type="paragraph" w:customStyle="1" w:styleId="140">
    <w:name w:val="Основной текст (14)"/>
    <w:basedOn w:val="a"/>
    <w:link w:val="14"/>
    <w:rsid w:val="006A252B"/>
    <w:pPr>
      <w:widowControl w:val="0"/>
      <w:shd w:val="clear" w:color="auto" w:fill="FFFFFF"/>
      <w:spacing w:before="60" w:after="0" w:line="0" w:lineRule="atLeast"/>
      <w:jc w:val="both"/>
    </w:pPr>
    <w:rPr>
      <w:rFonts w:ascii="Times New Roman" w:eastAsia="Times New Roman" w:hAnsi="Times New Roman" w:cs="Times New Roman"/>
      <w:i/>
      <w:iCs/>
      <w:spacing w:val="1"/>
      <w:sz w:val="18"/>
      <w:szCs w:val="18"/>
    </w:rPr>
  </w:style>
  <w:style w:type="paragraph" w:styleId="ac">
    <w:name w:val="List Paragraph"/>
    <w:basedOn w:val="a"/>
    <w:link w:val="ad"/>
    <w:uiPriority w:val="34"/>
    <w:qFormat/>
    <w:rsid w:val="002D60DC"/>
    <w:pPr>
      <w:ind w:left="720"/>
      <w:contextualSpacing/>
    </w:pPr>
  </w:style>
  <w:style w:type="character" w:customStyle="1" w:styleId="16">
    <w:name w:val="Заголовок №1_"/>
    <w:basedOn w:val="a0"/>
    <w:link w:val="18"/>
    <w:rsid w:val="007F3DC5"/>
    <w:rPr>
      <w:rFonts w:ascii="Times New Roman" w:eastAsia="Times New Roman" w:hAnsi="Times New Roman" w:cs="Times New Roman"/>
      <w:b/>
      <w:bCs/>
      <w:spacing w:val="3"/>
      <w:sz w:val="29"/>
      <w:szCs w:val="29"/>
      <w:shd w:val="clear" w:color="auto" w:fill="FFFFFF"/>
    </w:rPr>
  </w:style>
  <w:style w:type="paragraph" w:customStyle="1" w:styleId="18">
    <w:name w:val="Заголовок №1"/>
    <w:basedOn w:val="a"/>
    <w:link w:val="16"/>
    <w:rsid w:val="007F3DC5"/>
    <w:pPr>
      <w:widowControl w:val="0"/>
      <w:shd w:val="clear" w:color="auto" w:fill="FFFFFF"/>
      <w:spacing w:after="480" w:line="0" w:lineRule="atLeast"/>
      <w:ind w:hanging="400"/>
      <w:outlineLvl w:val="0"/>
    </w:pPr>
    <w:rPr>
      <w:rFonts w:ascii="Times New Roman" w:eastAsia="Times New Roman" w:hAnsi="Times New Roman" w:cs="Times New Roman"/>
      <w:b/>
      <w:bCs/>
      <w:spacing w:val="3"/>
      <w:sz w:val="29"/>
      <w:szCs w:val="29"/>
    </w:rPr>
  </w:style>
  <w:style w:type="character" w:customStyle="1" w:styleId="ae">
    <w:name w:val="Подпись к таблице_"/>
    <w:basedOn w:val="a0"/>
    <w:rsid w:val="007F3DC5"/>
    <w:rPr>
      <w:rFonts w:ascii="Times New Roman" w:eastAsia="Times New Roman" w:hAnsi="Times New Roman" w:cs="Times New Roman"/>
      <w:b w:val="0"/>
      <w:bCs w:val="0"/>
      <w:i w:val="0"/>
      <w:iCs w:val="0"/>
      <w:smallCaps w:val="0"/>
      <w:strike w:val="0"/>
      <w:sz w:val="26"/>
      <w:szCs w:val="26"/>
      <w:u w:val="none"/>
    </w:rPr>
  </w:style>
  <w:style w:type="character" w:customStyle="1" w:styleId="32">
    <w:name w:val="Основной текст (3)_"/>
    <w:basedOn w:val="a0"/>
    <w:link w:val="33"/>
    <w:rsid w:val="007F3DC5"/>
    <w:rPr>
      <w:rFonts w:ascii="Calibri" w:eastAsia="Calibri" w:hAnsi="Calibri" w:cs="Calibri"/>
      <w:spacing w:val="5"/>
      <w:sz w:val="19"/>
      <w:szCs w:val="19"/>
      <w:shd w:val="clear" w:color="auto" w:fill="FFFFFF"/>
    </w:rPr>
  </w:style>
  <w:style w:type="paragraph" w:customStyle="1" w:styleId="33">
    <w:name w:val="Основной текст (3)"/>
    <w:basedOn w:val="a"/>
    <w:link w:val="32"/>
    <w:rsid w:val="007F3DC5"/>
    <w:pPr>
      <w:widowControl w:val="0"/>
      <w:shd w:val="clear" w:color="auto" w:fill="FFFFFF"/>
      <w:spacing w:before="120" w:after="0" w:line="0" w:lineRule="atLeast"/>
      <w:jc w:val="center"/>
    </w:pPr>
    <w:rPr>
      <w:rFonts w:ascii="Calibri" w:eastAsia="Calibri" w:hAnsi="Calibri" w:cs="Calibri"/>
      <w:spacing w:val="5"/>
      <w:sz w:val="19"/>
      <w:szCs w:val="19"/>
    </w:rPr>
  </w:style>
  <w:style w:type="character" w:customStyle="1" w:styleId="10pt">
    <w:name w:val="Основной текст + 10 pt"/>
    <w:basedOn w:val="a3"/>
    <w:rsid w:val="002114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styleId="af">
    <w:name w:val="footnote text"/>
    <w:basedOn w:val="a"/>
    <w:link w:val="af0"/>
    <w:rsid w:val="009A7EA5"/>
    <w:pPr>
      <w:spacing w:after="0" w:line="240" w:lineRule="auto"/>
    </w:pPr>
    <w:rPr>
      <w:rFonts w:ascii="Times New Roman" w:eastAsia="Calibri" w:hAnsi="Times New Roman" w:cs="Times New Roman"/>
      <w:sz w:val="20"/>
      <w:szCs w:val="20"/>
      <w:lang w:eastAsia="ru-RU"/>
    </w:rPr>
  </w:style>
  <w:style w:type="character" w:customStyle="1" w:styleId="af0">
    <w:name w:val="Текст сноски Знак"/>
    <w:basedOn w:val="a0"/>
    <w:link w:val="af"/>
    <w:rsid w:val="009A7EA5"/>
    <w:rPr>
      <w:rFonts w:ascii="Times New Roman" w:eastAsia="Calibri" w:hAnsi="Times New Roman" w:cs="Times New Roman"/>
      <w:sz w:val="20"/>
      <w:szCs w:val="20"/>
      <w:lang w:eastAsia="ru-RU"/>
    </w:rPr>
  </w:style>
  <w:style w:type="character" w:styleId="af1">
    <w:name w:val="footnote reference"/>
    <w:rsid w:val="009A7EA5"/>
    <w:rPr>
      <w:vertAlign w:val="superscript"/>
    </w:rPr>
  </w:style>
  <w:style w:type="character" w:customStyle="1" w:styleId="42">
    <w:name w:val="Основной текст (4)_"/>
    <w:basedOn w:val="a0"/>
    <w:link w:val="43"/>
    <w:rsid w:val="008B73C5"/>
    <w:rPr>
      <w:rFonts w:ascii="Times New Roman" w:eastAsia="Times New Roman" w:hAnsi="Times New Roman" w:cs="Times New Roman"/>
      <w:sz w:val="23"/>
      <w:szCs w:val="23"/>
      <w:shd w:val="clear" w:color="auto" w:fill="FFFFFF"/>
    </w:rPr>
  </w:style>
  <w:style w:type="character" w:customStyle="1" w:styleId="29">
    <w:name w:val="Подпись к таблице (2)_"/>
    <w:basedOn w:val="a0"/>
    <w:link w:val="2a"/>
    <w:rsid w:val="008B73C5"/>
    <w:rPr>
      <w:rFonts w:ascii="Times New Roman" w:eastAsia="Times New Roman" w:hAnsi="Times New Roman" w:cs="Times New Roman"/>
      <w:sz w:val="27"/>
      <w:szCs w:val="27"/>
      <w:shd w:val="clear" w:color="auto" w:fill="FFFFFF"/>
    </w:rPr>
  </w:style>
  <w:style w:type="paragraph" w:customStyle="1" w:styleId="43">
    <w:name w:val="Основной текст (4)"/>
    <w:basedOn w:val="a"/>
    <w:link w:val="42"/>
    <w:rsid w:val="008B73C5"/>
    <w:pPr>
      <w:shd w:val="clear" w:color="auto" w:fill="FFFFFF"/>
      <w:spacing w:after="300" w:line="0" w:lineRule="atLeast"/>
      <w:jc w:val="both"/>
    </w:pPr>
    <w:rPr>
      <w:rFonts w:ascii="Times New Roman" w:eastAsia="Times New Roman" w:hAnsi="Times New Roman" w:cs="Times New Roman"/>
      <w:sz w:val="23"/>
      <w:szCs w:val="23"/>
    </w:rPr>
  </w:style>
  <w:style w:type="paragraph" w:customStyle="1" w:styleId="2a">
    <w:name w:val="Подпись к таблице (2)"/>
    <w:basedOn w:val="a"/>
    <w:link w:val="29"/>
    <w:rsid w:val="008B73C5"/>
    <w:pPr>
      <w:shd w:val="clear" w:color="auto" w:fill="FFFFFF"/>
      <w:spacing w:after="0" w:line="0" w:lineRule="atLeast"/>
    </w:pPr>
    <w:rPr>
      <w:rFonts w:ascii="Times New Roman" w:eastAsia="Times New Roman" w:hAnsi="Times New Roman" w:cs="Times New Roman"/>
      <w:sz w:val="27"/>
      <w:szCs w:val="27"/>
    </w:rPr>
  </w:style>
  <w:style w:type="paragraph" w:styleId="af2">
    <w:name w:val="Body Text"/>
    <w:basedOn w:val="a"/>
    <w:link w:val="af3"/>
    <w:uiPriority w:val="99"/>
    <w:unhideWhenUsed/>
    <w:rsid w:val="008B73C5"/>
    <w:pPr>
      <w:spacing w:after="0" w:line="240" w:lineRule="auto"/>
      <w:jc w:val="both"/>
    </w:pPr>
    <w:rPr>
      <w:rFonts w:ascii="Times New Roman" w:eastAsia="Calibri" w:hAnsi="Times New Roman" w:cs="Times New Roman"/>
      <w:sz w:val="20"/>
      <w:szCs w:val="20"/>
      <w:lang w:eastAsia="ru-RU"/>
    </w:rPr>
  </w:style>
  <w:style w:type="character" w:customStyle="1" w:styleId="af3">
    <w:name w:val="Основной текст Знак"/>
    <w:basedOn w:val="a0"/>
    <w:link w:val="af2"/>
    <w:uiPriority w:val="99"/>
    <w:rsid w:val="008B73C5"/>
    <w:rPr>
      <w:rFonts w:ascii="Times New Roman" w:eastAsia="Calibri" w:hAnsi="Times New Roman" w:cs="Times New Roman"/>
      <w:sz w:val="20"/>
      <w:szCs w:val="20"/>
      <w:lang w:eastAsia="ru-RU"/>
    </w:rPr>
  </w:style>
  <w:style w:type="paragraph" w:styleId="2b">
    <w:name w:val="Body Text 2"/>
    <w:basedOn w:val="a"/>
    <w:link w:val="2c"/>
    <w:uiPriority w:val="99"/>
    <w:unhideWhenUsed/>
    <w:rsid w:val="008B73C5"/>
    <w:pPr>
      <w:spacing w:after="0" w:line="240" w:lineRule="auto"/>
      <w:jc w:val="center"/>
    </w:pPr>
    <w:rPr>
      <w:rFonts w:ascii="Times New Roman" w:eastAsia="Calibri" w:hAnsi="Times New Roman" w:cs="Times New Roman"/>
      <w:sz w:val="24"/>
      <w:szCs w:val="24"/>
      <w:lang w:eastAsia="ru-RU"/>
    </w:rPr>
  </w:style>
  <w:style w:type="character" w:customStyle="1" w:styleId="2c">
    <w:name w:val="Основной текст 2 Знак"/>
    <w:basedOn w:val="a0"/>
    <w:link w:val="2b"/>
    <w:uiPriority w:val="99"/>
    <w:rsid w:val="008B73C5"/>
    <w:rPr>
      <w:rFonts w:ascii="Times New Roman" w:eastAsia="Calibri" w:hAnsi="Times New Roman" w:cs="Times New Roman"/>
      <w:sz w:val="24"/>
      <w:szCs w:val="24"/>
      <w:lang w:eastAsia="ru-RU"/>
    </w:rPr>
  </w:style>
  <w:style w:type="paragraph" w:styleId="af4">
    <w:name w:val="No Spacing"/>
    <w:uiPriority w:val="1"/>
    <w:qFormat/>
    <w:rsid w:val="008B73C5"/>
    <w:pPr>
      <w:spacing w:after="0" w:line="240" w:lineRule="auto"/>
    </w:pPr>
    <w:rPr>
      <w:rFonts w:ascii="Calibri" w:eastAsia="Calibri" w:hAnsi="Calibri" w:cs="Times New Roman"/>
    </w:rPr>
  </w:style>
  <w:style w:type="character" w:styleId="af5">
    <w:name w:val="Hyperlink"/>
    <w:basedOn w:val="a0"/>
    <w:uiPriority w:val="99"/>
    <w:unhideWhenUsed/>
    <w:rsid w:val="0083416D"/>
    <w:rPr>
      <w:color w:val="0000FF" w:themeColor="hyperlink"/>
      <w:u w:val="single"/>
    </w:rPr>
  </w:style>
  <w:style w:type="paragraph" w:customStyle="1" w:styleId="41">
    <w:name w:val="абзац 4.1"/>
    <w:basedOn w:val="ac"/>
    <w:uiPriority w:val="99"/>
    <w:rsid w:val="00761C2E"/>
    <w:pPr>
      <w:numPr>
        <w:numId w:val="1"/>
      </w:numPr>
      <w:spacing w:before="360" w:after="120" w:line="240" w:lineRule="auto"/>
      <w:contextualSpacing w:val="0"/>
    </w:pPr>
    <w:rPr>
      <w:rFonts w:ascii="Times New Roman" w:eastAsia="Times New Roman" w:hAnsi="Times New Roman" w:cs="Times New Roman"/>
      <w:b/>
      <w:sz w:val="28"/>
      <w:szCs w:val="24"/>
      <w:lang w:eastAsia="ru-RU"/>
    </w:rPr>
  </w:style>
  <w:style w:type="character" w:customStyle="1" w:styleId="ad">
    <w:name w:val="Абзац списка Знак"/>
    <w:link w:val="ac"/>
    <w:uiPriority w:val="34"/>
    <w:locked/>
    <w:rsid w:val="00761C2E"/>
  </w:style>
  <w:style w:type="character" w:customStyle="1" w:styleId="12">
    <w:name w:val="Заголовок 1 Знак"/>
    <w:aliases w:val="H1 Знак1,Заголов Знак,H1 Знак Знак"/>
    <w:basedOn w:val="a0"/>
    <w:link w:val="1"/>
    <w:rsid w:val="007E7137"/>
    <w:rPr>
      <w:rFonts w:ascii="Times New Roman" w:eastAsia="Times New Roman" w:hAnsi="Times New Roman" w:cs="Times New Roman"/>
      <w:b/>
      <w:sz w:val="32"/>
      <w:szCs w:val="44"/>
      <w:lang w:eastAsia="ru-RU"/>
    </w:rPr>
  </w:style>
  <w:style w:type="character" w:customStyle="1" w:styleId="21">
    <w:name w:val="Заголовок 2 Знак"/>
    <w:aliases w:val="heading 2 Знак,Heading 2 Hidden Знак,H2 Знак,h2 Знак,Numbered text 3 Знак"/>
    <w:basedOn w:val="a0"/>
    <w:link w:val="2"/>
    <w:rsid w:val="007E7137"/>
    <w:rPr>
      <w:rFonts w:ascii="Times New Roman" w:eastAsia="Arial Unicode MS" w:hAnsi="Times New Roman" w:cs="Times New Roman"/>
      <w:b/>
      <w:sz w:val="28"/>
      <w:szCs w:val="44"/>
      <w:lang w:eastAsia="ru-RU"/>
    </w:rPr>
  </w:style>
  <w:style w:type="character" w:customStyle="1" w:styleId="30">
    <w:name w:val="Заголовок 3 Знак"/>
    <w:aliases w:val="Подраздел Знак,H3 Знак"/>
    <w:basedOn w:val="a0"/>
    <w:link w:val="3"/>
    <w:rsid w:val="005967E2"/>
    <w:rPr>
      <w:rFonts w:ascii="Times New Roman" w:eastAsia="Times New Roman" w:hAnsi="Times New Roman" w:cs="Times New Roman"/>
      <w:b/>
      <w:sz w:val="28"/>
      <w:szCs w:val="24"/>
      <w:lang w:eastAsia="ru-RU"/>
    </w:rPr>
  </w:style>
  <w:style w:type="character" w:customStyle="1" w:styleId="40">
    <w:name w:val="Заголовок 4 Знак"/>
    <w:aliases w:val="Заголовок_приложения Знак,Заголовок 4 (Приложение) Знак"/>
    <w:basedOn w:val="a0"/>
    <w:link w:val="4"/>
    <w:rsid w:val="007E7137"/>
    <w:rPr>
      <w:rFonts w:ascii="Times New Roman" w:eastAsia="Times New Roman" w:hAnsi="Times New Roman" w:cs="Times New Roman"/>
      <w:b/>
      <w:sz w:val="26"/>
      <w:szCs w:val="28"/>
      <w:lang w:eastAsia="ru-RU"/>
    </w:rPr>
  </w:style>
  <w:style w:type="character" w:customStyle="1" w:styleId="50">
    <w:name w:val="Заголовок 5 Знак"/>
    <w:aliases w:val="Знак Знак,H5 Знак,PIM 5 Знак,5 Знак,ITT t5 Знак,PA Pico Section Знак"/>
    <w:basedOn w:val="a0"/>
    <w:link w:val="5"/>
    <w:rsid w:val="007E7137"/>
    <w:rPr>
      <w:rFonts w:ascii="Times New Roman" w:eastAsia="Times New Roman" w:hAnsi="Times New Roman" w:cs="Times New Roman"/>
      <w:b/>
      <w:i/>
      <w:sz w:val="26"/>
      <w:szCs w:val="28"/>
      <w:lang w:eastAsia="ru-RU"/>
    </w:rPr>
  </w:style>
  <w:style w:type="character" w:customStyle="1" w:styleId="60">
    <w:name w:val="Заголовок 6 Знак"/>
    <w:aliases w:val="PIM 6 Знак,H6 Знак"/>
    <w:basedOn w:val="a0"/>
    <w:link w:val="6"/>
    <w:rsid w:val="007E7137"/>
    <w:rPr>
      <w:rFonts w:ascii="Times New Roman" w:eastAsia="Times New Roman" w:hAnsi="Times New Roman" w:cs="Times New Roman"/>
      <w:b/>
      <w:sz w:val="26"/>
      <w:szCs w:val="24"/>
      <w:lang w:eastAsia="ru-RU"/>
    </w:rPr>
  </w:style>
  <w:style w:type="paragraph" w:customStyle="1" w:styleId="af6">
    <w:name w:val="Шапка таблицы"/>
    <w:basedOn w:val="a"/>
    <w:rsid w:val="007E7137"/>
    <w:pPr>
      <w:keepNext/>
      <w:spacing w:before="60" w:after="80" w:line="240" w:lineRule="auto"/>
    </w:pPr>
    <w:rPr>
      <w:rFonts w:ascii="Times New Roman" w:eastAsia="Times New Roman" w:hAnsi="Times New Roman" w:cs="Times New Roman"/>
      <w:b/>
      <w:bCs/>
      <w:szCs w:val="18"/>
      <w:lang w:eastAsia="ru-RU"/>
    </w:rPr>
  </w:style>
  <w:style w:type="paragraph" w:styleId="af7">
    <w:name w:val="caption"/>
    <w:basedOn w:val="a"/>
    <w:next w:val="a"/>
    <w:uiPriority w:val="35"/>
    <w:unhideWhenUsed/>
    <w:qFormat/>
    <w:rsid w:val="007E7137"/>
    <w:pPr>
      <w:spacing w:line="240" w:lineRule="auto"/>
    </w:pPr>
    <w:rPr>
      <w:b/>
      <w:bCs/>
      <w:color w:val="4F81BD" w:themeColor="accent1"/>
      <w:sz w:val="18"/>
      <w:szCs w:val="18"/>
    </w:rPr>
  </w:style>
  <w:style w:type="paragraph" w:customStyle="1" w:styleId="10">
    <w:name w:val="1 уровень"/>
    <w:basedOn w:val="ac"/>
    <w:link w:val="19"/>
    <w:uiPriority w:val="99"/>
    <w:rsid w:val="00A00C59"/>
    <w:pPr>
      <w:keepNext/>
      <w:pageBreakBefore/>
      <w:numPr>
        <w:numId w:val="5"/>
      </w:numPr>
      <w:spacing w:before="240" w:after="240" w:line="240" w:lineRule="auto"/>
      <w:jc w:val="center"/>
    </w:pPr>
    <w:rPr>
      <w:rFonts w:ascii="Times New Roman" w:eastAsia="Times New Roman" w:hAnsi="Times New Roman" w:cs="Arial"/>
      <w:b/>
      <w:bCs/>
      <w:kern w:val="32"/>
      <w:sz w:val="32"/>
      <w:szCs w:val="32"/>
      <w:lang w:eastAsia="ru-RU"/>
    </w:rPr>
  </w:style>
  <w:style w:type="paragraph" w:customStyle="1" w:styleId="1a">
    <w:name w:val="Заголовок1"/>
    <w:basedOn w:val="10"/>
    <w:link w:val="1b"/>
    <w:uiPriority w:val="99"/>
    <w:rsid w:val="00A00C59"/>
    <w:pPr>
      <w:ind w:left="0"/>
    </w:pPr>
    <w:rPr>
      <w:rFonts w:cs="Times New Roman"/>
      <w:sz w:val="28"/>
      <w:szCs w:val="28"/>
      <w:lang w:eastAsia="en-US"/>
    </w:rPr>
  </w:style>
  <w:style w:type="character" w:customStyle="1" w:styleId="1b">
    <w:name w:val="Заголовок1 Знак"/>
    <w:link w:val="1a"/>
    <w:uiPriority w:val="99"/>
    <w:locked/>
    <w:rsid w:val="00A00C59"/>
    <w:rPr>
      <w:rFonts w:ascii="Times New Roman" w:eastAsia="Times New Roman" w:hAnsi="Times New Roman" w:cs="Times New Roman"/>
      <w:b/>
      <w:bCs/>
      <w:kern w:val="32"/>
      <w:sz w:val="28"/>
      <w:szCs w:val="28"/>
    </w:rPr>
  </w:style>
  <w:style w:type="character" w:customStyle="1" w:styleId="val">
    <w:name w:val="val"/>
    <w:basedOn w:val="a0"/>
    <w:rsid w:val="00020AC8"/>
  </w:style>
  <w:style w:type="paragraph" w:styleId="af8">
    <w:name w:val="Subtitle"/>
    <w:basedOn w:val="a"/>
    <w:next w:val="a"/>
    <w:link w:val="af9"/>
    <w:uiPriority w:val="11"/>
    <w:qFormat/>
    <w:rsid w:val="00C56E11"/>
    <w:pPr>
      <w:spacing w:after="60" w:line="240" w:lineRule="auto"/>
      <w:jc w:val="center"/>
      <w:outlineLvl w:val="1"/>
    </w:pPr>
    <w:rPr>
      <w:rFonts w:ascii="Cambria" w:eastAsia="Times New Roman" w:hAnsi="Cambria" w:cs="Times New Roman"/>
      <w:sz w:val="24"/>
      <w:szCs w:val="24"/>
      <w:lang w:eastAsia="ru-RU"/>
    </w:rPr>
  </w:style>
  <w:style w:type="character" w:customStyle="1" w:styleId="af9">
    <w:name w:val="Подзаголовок Знак"/>
    <w:basedOn w:val="a0"/>
    <w:link w:val="af8"/>
    <w:uiPriority w:val="11"/>
    <w:rsid w:val="00C56E11"/>
    <w:rPr>
      <w:rFonts w:ascii="Cambria" w:eastAsia="Times New Roman" w:hAnsi="Cambria" w:cs="Times New Roman"/>
      <w:sz w:val="24"/>
      <w:szCs w:val="24"/>
      <w:lang w:eastAsia="ru-RU"/>
    </w:rPr>
  </w:style>
  <w:style w:type="paragraph" w:customStyle="1" w:styleId="ConsPlusTitle">
    <w:name w:val="ConsPlusTitle"/>
    <w:rsid w:val="00102098"/>
    <w:pPr>
      <w:autoSpaceDE w:val="0"/>
      <w:autoSpaceDN w:val="0"/>
      <w:adjustRightInd w:val="0"/>
      <w:spacing w:after="0" w:line="240" w:lineRule="auto"/>
    </w:pPr>
    <w:rPr>
      <w:rFonts w:ascii="Times New Roman" w:eastAsia="Calibri" w:hAnsi="Times New Roman" w:cs="Times New Roman"/>
      <w:b/>
      <w:bCs/>
      <w:sz w:val="24"/>
      <w:szCs w:val="24"/>
      <w:lang w:eastAsia="ru-RU"/>
    </w:rPr>
  </w:style>
  <w:style w:type="paragraph" w:customStyle="1" w:styleId="1c">
    <w:name w:val="заголовок 1"/>
    <w:basedOn w:val="a"/>
    <w:next w:val="a"/>
    <w:rsid w:val="00102098"/>
    <w:pPr>
      <w:keepNext/>
      <w:autoSpaceDE w:val="0"/>
      <w:autoSpaceDN w:val="0"/>
      <w:spacing w:after="0" w:line="240" w:lineRule="atLeast"/>
      <w:jc w:val="center"/>
    </w:pPr>
    <w:rPr>
      <w:rFonts w:ascii="Times New Roman" w:eastAsia="Calibri" w:hAnsi="Times New Roman" w:cs="Times New Roman"/>
      <w:spacing w:val="20"/>
      <w:sz w:val="36"/>
      <w:szCs w:val="36"/>
      <w:lang w:eastAsia="ru-RU"/>
    </w:rPr>
  </w:style>
  <w:style w:type="paragraph" w:customStyle="1" w:styleId="afa">
    <w:name w:val="Центр"/>
    <w:basedOn w:val="a"/>
    <w:rsid w:val="00102098"/>
    <w:pPr>
      <w:autoSpaceDE w:val="0"/>
      <w:autoSpaceDN w:val="0"/>
      <w:spacing w:after="0" w:line="320" w:lineRule="exact"/>
      <w:jc w:val="center"/>
    </w:pPr>
    <w:rPr>
      <w:rFonts w:ascii="Times New Roman" w:eastAsia="Calibri" w:hAnsi="Times New Roman" w:cs="Times New Roman"/>
      <w:sz w:val="28"/>
      <w:szCs w:val="28"/>
      <w:lang w:eastAsia="ru-RU"/>
    </w:rPr>
  </w:style>
  <w:style w:type="paragraph" w:styleId="afb">
    <w:name w:val="header"/>
    <w:basedOn w:val="a"/>
    <w:link w:val="afc"/>
    <w:uiPriority w:val="99"/>
    <w:rsid w:val="00102098"/>
    <w:pPr>
      <w:tabs>
        <w:tab w:val="center" w:pos="4677"/>
        <w:tab w:val="right" w:pos="9355"/>
      </w:tabs>
      <w:spacing w:after="0" w:line="240" w:lineRule="auto"/>
    </w:pPr>
    <w:rPr>
      <w:rFonts w:ascii="Times New Roman" w:eastAsia="Calibri" w:hAnsi="Times New Roman" w:cs="Times New Roman"/>
      <w:sz w:val="20"/>
      <w:szCs w:val="20"/>
      <w:lang w:eastAsia="ru-RU"/>
    </w:rPr>
  </w:style>
  <w:style w:type="character" w:customStyle="1" w:styleId="afc">
    <w:name w:val="Верхний колонтитул Знак"/>
    <w:basedOn w:val="a0"/>
    <w:link w:val="afb"/>
    <w:uiPriority w:val="99"/>
    <w:rsid w:val="00102098"/>
    <w:rPr>
      <w:rFonts w:ascii="Times New Roman" w:eastAsia="Calibri" w:hAnsi="Times New Roman" w:cs="Times New Roman"/>
      <w:sz w:val="20"/>
      <w:szCs w:val="20"/>
      <w:lang w:eastAsia="ru-RU"/>
    </w:rPr>
  </w:style>
  <w:style w:type="paragraph" w:styleId="afd">
    <w:name w:val="footer"/>
    <w:basedOn w:val="a"/>
    <w:link w:val="afe"/>
    <w:uiPriority w:val="99"/>
    <w:rsid w:val="00102098"/>
    <w:pPr>
      <w:tabs>
        <w:tab w:val="center" w:pos="4677"/>
        <w:tab w:val="right" w:pos="9355"/>
      </w:tabs>
      <w:spacing w:after="0" w:line="240" w:lineRule="auto"/>
    </w:pPr>
    <w:rPr>
      <w:rFonts w:ascii="Times New Roman" w:eastAsia="Calibri" w:hAnsi="Times New Roman" w:cs="Times New Roman"/>
      <w:sz w:val="20"/>
      <w:szCs w:val="20"/>
      <w:lang w:eastAsia="ru-RU"/>
    </w:rPr>
  </w:style>
  <w:style w:type="character" w:customStyle="1" w:styleId="afe">
    <w:name w:val="Нижний колонтитул Знак"/>
    <w:basedOn w:val="a0"/>
    <w:link w:val="afd"/>
    <w:uiPriority w:val="99"/>
    <w:rsid w:val="00102098"/>
    <w:rPr>
      <w:rFonts w:ascii="Times New Roman" w:eastAsia="Calibri" w:hAnsi="Times New Roman" w:cs="Times New Roman"/>
      <w:sz w:val="20"/>
      <w:szCs w:val="20"/>
      <w:lang w:eastAsia="ru-RU"/>
    </w:rPr>
  </w:style>
  <w:style w:type="character" w:styleId="aff">
    <w:name w:val="Emphasis"/>
    <w:qFormat/>
    <w:rsid w:val="00102098"/>
    <w:rPr>
      <w:i/>
      <w:iCs/>
    </w:rPr>
  </w:style>
  <w:style w:type="character" w:styleId="aff0">
    <w:name w:val="annotation reference"/>
    <w:uiPriority w:val="99"/>
    <w:semiHidden/>
    <w:rsid w:val="00102098"/>
    <w:rPr>
      <w:sz w:val="16"/>
      <w:szCs w:val="16"/>
    </w:rPr>
  </w:style>
  <w:style w:type="paragraph" w:styleId="aff1">
    <w:name w:val="annotation text"/>
    <w:basedOn w:val="a"/>
    <w:link w:val="aff2"/>
    <w:uiPriority w:val="99"/>
    <w:semiHidden/>
    <w:rsid w:val="00102098"/>
    <w:pPr>
      <w:spacing w:after="0" w:line="240" w:lineRule="auto"/>
    </w:pPr>
    <w:rPr>
      <w:rFonts w:ascii="Times New Roman" w:eastAsia="Calibri" w:hAnsi="Times New Roman" w:cs="Times New Roman"/>
      <w:sz w:val="20"/>
      <w:szCs w:val="20"/>
      <w:lang w:eastAsia="ru-RU"/>
    </w:rPr>
  </w:style>
  <w:style w:type="character" w:customStyle="1" w:styleId="aff2">
    <w:name w:val="Текст примечания Знак"/>
    <w:basedOn w:val="a0"/>
    <w:link w:val="aff1"/>
    <w:uiPriority w:val="99"/>
    <w:semiHidden/>
    <w:rsid w:val="00102098"/>
    <w:rPr>
      <w:rFonts w:ascii="Times New Roman" w:eastAsia="Calibri" w:hAnsi="Times New Roman" w:cs="Times New Roman"/>
      <w:sz w:val="20"/>
      <w:szCs w:val="20"/>
      <w:lang w:eastAsia="ru-RU"/>
    </w:rPr>
  </w:style>
  <w:style w:type="paragraph" w:styleId="aff3">
    <w:name w:val="annotation subject"/>
    <w:basedOn w:val="aff1"/>
    <w:next w:val="aff1"/>
    <w:link w:val="aff4"/>
    <w:uiPriority w:val="99"/>
    <w:semiHidden/>
    <w:rsid w:val="00102098"/>
    <w:rPr>
      <w:b/>
      <w:bCs/>
    </w:rPr>
  </w:style>
  <w:style w:type="character" w:customStyle="1" w:styleId="aff4">
    <w:name w:val="Тема примечания Знак"/>
    <w:basedOn w:val="aff2"/>
    <w:link w:val="aff3"/>
    <w:uiPriority w:val="99"/>
    <w:semiHidden/>
    <w:rsid w:val="00102098"/>
    <w:rPr>
      <w:rFonts w:ascii="Times New Roman" w:eastAsia="Calibri" w:hAnsi="Times New Roman" w:cs="Times New Roman"/>
      <w:b/>
      <w:bCs/>
      <w:sz w:val="20"/>
      <w:szCs w:val="20"/>
      <w:lang w:eastAsia="ru-RU"/>
    </w:rPr>
  </w:style>
  <w:style w:type="paragraph" w:styleId="aff5">
    <w:name w:val="endnote text"/>
    <w:basedOn w:val="a"/>
    <w:link w:val="aff6"/>
    <w:semiHidden/>
    <w:rsid w:val="00102098"/>
    <w:pPr>
      <w:spacing w:after="0" w:line="240" w:lineRule="auto"/>
    </w:pPr>
    <w:rPr>
      <w:rFonts w:ascii="Times New Roman" w:eastAsia="Calibri" w:hAnsi="Times New Roman" w:cs="Times New Roman"/>
      <w:sz w:val="20"/>
      <w:szCs w:val="20"/>
      <w:lang w:eastAsia="ru-RU"/>
    </w:rPr>
  </w:style>
  <w:style w:type="character" w:customStyle="1" w:styleId="aff6">
    <w:name w:val="Текст концевой сноски Знак"/>
    <w:basedOn w:val="a0"/>
    <w:link w:val="aff5"/>
    <w:semiHidden/>
    <w:rsid w:val="00102098"/>
    <w:rPr>
      <w:rFonts w:ascii="Times New Roman" w:eastAsia="Calibri" w:hAnsi="Times New Roman" w:cs="Times New Roman"/>
      <w:sz w:val="20"/>
      <w:szCs w:val="20"/>
      <w:lang w:eastAsia="ru-RU"/>
    </w:rPr>
  </w:style>
  <w:style w:type="character" w:styleId="aff7">
    <w:name w:val="endnote reference"/>
    <w:semiHidden/>
    <w:rsid w:val="00102098"/>
    <w:rPr>
      <w:vertAlign w:val="superscript"/>
    </w:rPr>
  </w:style>
  <w:style w:type="paragraph" w:customStyle="1" w:styleId="ConsPlusNormal">
    <w:name w:val="ConsPlusNormal"/>
    <w:rsid w:val="0010209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d">
    <w:name w:val="Абзац списка1"/>
    <w:basedOn w:val="a"/>
    <w:rsid w:val="00102098"/>
    <w:pPr>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aff8">
    <w:name w:val="Письмо"/>
    <w:basedOn w:val="a"/>
    <w:uiPriority w:val="99"/>
    <w:rsid w:val="00102098"/>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paragraph" w:styleId="aff9">
    <w:name w:val="Document Map"/>
    <w:basedOn w:val="a"/>
    <w:link w:val="affa"/>
    <w:rsid w:val="00102098"/>
    <w:pPr>
      <w:spacing w:after="0" w:line="240" w:lineRule="auto"/>
    </w:pPr>
    <w:rPr>
      <w:rFonts w:ascii="Tahoma" w:eastAsia="Calibri" w:hAnsi="Tahoma" w:cs="Tahoma"/>
      <w:sz w:val="16"/>
      <w:szCs w:val="16"/>
      <w:lang w:eastAsia="ru-RU"/>
    </w:rPr>
  </w:style>
  <w:style w:type="character" w:customStyle="1" w:styleId="affa">
    <w:name w:val="Схема документа Знак"/>
    <w:basedOn w:val="a0"/>
    <w:link w:val="aff9"/>
    <w:rsid w:val="00102098"/>
    <w:rPr>
      <w:rFonts w:ascii="Tahoma" w:eastAsia="Calibri" w:hAnsi="Tahoma" w:cs="Tahoma"/>
      <w:sz w:val="16"/>
      <w:szCs w:val="16"/>
      <w:lang w:eastAsia="ru-RU"/>
    </w:rPr>
  </w:style>
  <w:style w:type="paragraph" w:styleId="affb">
    <w:name w:val="TOC Heading"/>
    <w:basedOn w:val="1"/>
    <w:next w:val="a"/>
    <w:uiPriority w:val="39"/>
    <w:unhideWhenUsed/>
    <w:qFormat/>
    <w:rsid w:val="00102098"/>
    <w:pPr>
      <w:numPr>
        <w:numId w:val="0"/>
      </w:numPr>
      <w:tabs>
        <w:tab w:val="clear" w:pos="1"/>
        <w:tab w:val="clear" w:pos="284"/>
        <w:tab w:val="clear" w:pos="568"/>
        <w:tab w:val="clear" w:pos="851"/>
        <w:tab w:val="clear" w:pos="1134"/>
        <w:tab w:val="clear" w:pos="1418"/>
        <w:tab w:val="clear" w:pos="1701"/>
        <w:tab w:val="clear" w:pos="1985"/>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styleId="1e">
    <w:name w:val="toc 1"/>
    <w:basedOn w:val="a"/>
    <w:next w:val="a"/>
    <w:autoRedefine/>
    <w:uiPriority w:val="39"/>
    <w:rsid w:val="00102098"/>
    <w:pPr>
      <w:spacing w:after="100" w:line="240" w:lineRule="auto"/>
    </w:pPr>
    <w:rPr>
      <w:rFonts w:ascii="Times New Roman" w:eastAsia="Calibri" w:hAnsi="Times New Roman" w:cs="Times New Roman"/>
      <w:sz w:val="20"/>
      <w:szCs w:val="20"/>
      <w:lang w:eastAsia="ru-RU"/>
    </w:rPr>
  </w:style>
  <w:style w:type="paragraph" w:styleId="affc">
    <w:name w:val="Revision"/>
    <w:hidden/>
    <w:uiPriority w:val="99"/>
    <w:semiHidden/>
    <w:rsid w:val="00102098"/>
    <w:pPr>
      <w:spacing w:after="0" w:line="240" w:lineRule="auto"/>
    </w:pPr>
    <w:rPr>
      <w:rFonts w:ascii="Times New Roman" w:eastAsia="Calibri" w:hAnsi="Times New Roman" w:cs="Times New Roman"/>
      <w:sz w:val="20"/>
      <w:szCs w:val="20"/>
      <w:lang w:eastAsia="ru-RU"/>
    </w:rPr>
  </w:style>
  <w:style w:type="character" w:styleId="affd">
    <w:name w:val="Intense Emphasis"/>
    <w:basedOn w:val="a0"/>
    <w:uiPriority w:val="21"/>
    <w:qFormat/>
    <w:rsid w:val="00102098"/>
    <w:rPr>
      <w:b/>
      <w:bCs/>
      <w:i/>
      <w:iCs/>
      <w:color w:val="4F81BD" w:themeColor="accent1"/>
    </w:rPr>
  </w:style>
  <w:style w:type="numbering" w:customStyle="1" w:styleId="11">
    <w:name w:val="Стиль1"/>
    <w:uiPriority w:val="99"/>
    <w:rsid w:val="00313FE4"/>
    <w:pPr>
      <w:numPr>
        <w:numId w:val="10"/>
      </w:numPr>
    </w:pPr>
  </w:style>
  <w:style w:type="numbering" w:customStyle="1" w:styleId="20">
    <w:name w:val="Стиль2"/>
    <w:uiPriority w:val="99"/>
    <w:rsid w:val="00313FE4"/>
    <w:pPr>
      <w:numPr>
        <w:numId w:val="11"/>
      </w:numPr>
    </w:pPr>
  </w:style>
  <w:style w:type="paragraph" w:styleId="affe">
    <w:name w:val="Normal (Web)"/>
    <w:basedOn w:val="a"/>
    <w:uiPriority w:val="99"/>
    <w:semiHidden/>
    <w:unhideWhenUsed/>
    <w:rsid w:val="004F73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95pt">
    <w:name w:val="Основной текст (2) + 9;5 pt;Полужирный;Курсив"/>
    <w:basedOn w:val="24"/>
    <w:rsid w:val="009A72E6"/>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9">
    <w:name w:val="Основной текст (9)_"/>
    <w:basedOn w:val="a0"/>
    <w:rsid w:val="009A72E6"/>
    <w:rPr>
      <w:rFonts w:ascii="Times New Roman" w:eastAsia="Times New Roman" w:hAnsi="Times New Roman" w:cs="Times New Roman"/>
      <w:b w:val="0"/>
      <w:bCs w:val="0"/>
      <w:i/>
      <w:iCs/>
      <w:smallCaps w:val="0"/>
      <w:strike w:val="0"/>
      <w:sz w:val="16"/>
      <w:szCs w:val="16"/>
      <w:u w:val="none"/>
    </w:rPr>
  </w:style>
  <w:style w:type="character" w:customStyle="1" w:styleId="90">
    <w:name w:val="Основной текст (9)"/>
    <w:basedOn w:val="9"/>
    <w:rsid w:val="009A72E6"/>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Impact14pt">
    <w:name w:val="Основной текст (2) + Impact;14 pt"/>
    <w:basedOn w:val="24"/>
    <w:rsid w:val="009A72E6"/>
    <w:rPr>
      <w:rFonts w:ascii="Impact" w:eastAsia="Impact" w:hAnsi="Impact" w:cs="Impact"/>
      <w:b w:val="0"/>
      <w:bCs w:val="0"/>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ConsPlusNonformat">
    <w:name w:val="ConsPlusNonformat"/>
    <w:uiPriority w:val="99"/>
    <w:semiHidden/>
    <w:rsid w:val="004F61F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9">
    <w:name w:val="1 уровень Знак"/>
    <w:link w:val="10"/>
    <w:uiPriority w:val="99"/>
    <w:locked/>
    <w:rsid w:val="004F61F5"/>
    <w:rPr>
      <w:rFonts w:ascii="Times New Roman" w:eastAsia="Times New Roman" w:hAnsi="Times New Roman" w:cs="Arial"/>
      <w:b/>
      <w:bCs/>
      <w:kern w:val="32"/>
      <w:sz w:val="32"/>
      <w:szCs w:val="32"/>
      <w:lang w:eastAsia="ru-RU"/>
    </w:rPr>
  </w:style>
  <w:style w:type="paragraph" w:customStyle="1" w:styleId="afff">
    <w:name w:val="Приложение"/>
    <w:basedOn w:val="a"/>
    <w:link w:val="afff0"/>
    <w:uiPriority w:val="99"/>
    <w:rsid w:val="004F61F5"/>
    <w:pPr>
      <w:spacing w:after="0" w:line="240" w:lineRule="auto"/>
      <w:jc w:val="right"/>
    </w:pPr>
    <w:rPr>
      <w:rFonts w:ascii="Times New Roman" w:eastAsia="Times New Roman" w:hAnsi="Times New Roman" w:cs="Times New Roman"/>
      <w:sz w:val="24"/>
      <w:szCs w:val="24"/>
      <w:lang w:eastAsia="ru-RU"/>
    </w:rPr>
  </w:style>
  <w:style w:type="paragraph" w:styleId="2d">
    <w:name w:val="toc 2"/>
    <w:basedOn w:val="a"/>
    <w:next w:val="a"/>
    <w:autoRedefine/>
    <w:uiPriority w:val="39"/>
    <w:rsid w:val="004F61F5"/>
    <w:pPr>
      <w:spacing w:before="240" w:after="0" w:line="240" w:lineRule="auto"/>
    </w:pPr>
    <w:rPr>
      <w:rFonts w:ascii="Calibri" w:eastAsia="Times New Roman" w:hAnsi="Calibri" w:cs="Times New Roman"/>
      <w:b/>
      <w:bCs/>
      <w:sz w:val="20"/>
      <w:szCs w:val="20"/>
      <w:lang w:eastAsia="ru-RU"/>
    </w:rPr>
  </w:style>
  <w:style w:type="character" w:customStyle="1" w:styleId="afff0">
    <w:name w:val="Приложение Знак"/>
    <w:link w:val="afff"/>
    <w:uiPriority w:val="99"/>
    <w:locked/>
    <w:rsid w:val="004F61F5"/>
    <w:rPr>
      <w:rFonts w:ascii="Times New Roman" w:eastAsia="Times New Roman" w:hAnsi="Times New Roman" w:cs="Times New Roman"/>
      <w:sz w:val="24"/>
      <w:szCs w:val="24"/>
      <w:lang w:eastAsia="ru-RU"/>
    </w:rPr>
  </w:style>
  <w:style w:type="paragraph" w:styleId="34">
    <w:name w:val="toc 3"/>
    <w:basedOn w:val="a"/>
    <w:next w:val="a"/>
    <w:autoRedefine/>
    <w:uiPriority w:val="39"/>
    <w:rsid w:val="004F61F5"/>
    <w:pPr>
      <w:tabs>
        <w:tab w:val="right" w:pos="9771"/>
      </w:tabs>
      <w:spacing w:after="0" w:line="240" w:lineRule="auto"/>
    </w:pPr>
    <w:rPr>
      <w:rFonts w:ascii="Times New Roman" w:eastAsia="Times New Roman" w:hAnsi="Times New Roman" w:cs="Times New Roman"/>
      <w:b/>
      <w:noProof/>
      <w:sz w:val="20"/>
      <w:szCs w:val="20"/>
      <w:lang w:eastAsia="ru-RU"/>
    </w:rPr>
  </w:style>
  <w:style w:type="paragraph" w:styleId="44">
    <w:name w:val="toc 4"/>
    <w:basedOn w:val="a"/>
    <w:next w:val="a"/>
    <w:autoRedefine/>
    <w:uiPriority w:val="99"/>
    <w:rsid w:val="004F61F5"/>
    <w:pPr>
      <w:spacing w:after="0" w:line="240" w:lineRule="auto"/>
      <w:ind w:left="480"/>
    </w:pPr>
    <w:rPr>
      <w:rFonts w:ascii="Calibri" w:eastAsia="Times New Roman" w:hAnsi="Calibri" w:cs="Times New Roman"/>
      <w:sz w:val="20"/>
      <w:szCs w:val="20"/>
      <w:lang w:eastAsia="ru-RU"/>
    </w:rPr>
  </w:style>
  <w:style w:type="paragraph" w:styleId="52">
    <w:name w:val="toc 5"/>
    <w:basedOn w:val="a"/>
    <w:next w:val="a"/>
    <w:autoRedefine/>
    <w:uiPriority w:val="99"/>
    <w:rsid w:val="004F61F5"/>
    <w:pPr>
      <w:spacing w:after="0" w:line="240" w:lineRule="auto"/>
      <w:ind w:left="720"/>
    </w:pPr>
    <w:rPr>
      <w:rFonts w:ascii="Calibri" w:eastAsia="Times New Roman" w:hAnsi="Calibri" w:cs="Times New Roman"/>
      <w:sz w:val="20"/>
      <w:szCs w:val="20"/>
      <w:lang w:eastAsia="ru-RU"/>
    </w:rPr>
  </w:style>
  <w:style w:type="paragraph" w:styleId="61">
    <w:name w:val="toc 6"/>
    <w:basedOn w:val="a"/>
    <w:next w:val="a"/>
    <w:autoRedefine/>
    <w:uiPriority w:val="99"/>
    <w:rsid w:val="004F61F5"/>
    <w:pPr>
      <w:spacing w:after="0" w:line="240" w:lineRule="auto"/>
      <w:ind w:left="960"/>
    </w:pPr>
    <w:rPr>
      <w:rFonts w:ascii="Calibri" w:eastAsia="Times New Roman" w:hAnsi="Calibri" w:cs="Times New Roman"/>
      <w:sz w:val="20"/>
      <w:szCs w:val="20"/>
      <w:lang w:eastAsia="ru-RU"/>
    </w:rPr>
  </w:style>
  <w:style w:type="paragraph" w:styleId="7">
    <w:name w:val="toc 7"/>
    <w:basedOn w:val="a"/>
    <w:next w:val="a"/>
    <w:autoRedefine/>
    <w:uiPriority w:val="99"/>
    <w:rsid w:val="004F61F5"/>
    <w:pPr>
      <w:spacing w:after="0" w:line="240" w:lineRule="auto"/>
      <w:ind w:left="1200"/>
    </w:pPr>
    <w:rPr>
      <w:rFonts w:ascii="Calibri" w:eastAsia="Times New Roman" w:hAnsi="Calibri" w:cs="Times New Roman"/>
      <w:sz w:val="20"/>
      <w:szCs w:val="20"/>
      <w:lang w:eastAsia="ru-RU"/>
    </w:rPr>
  </w:style>
  <w:style w:type="paragraph" w:styleId="82">
    <w:name w:val="toc 8"/>
    <w:basedOn w:val="a"/>
    <w:next w:val="a"/>
    <w:autoRedefine/>
    <w:uiPriority w:val="99"/>
    <w:rsid w:val="004F61F5"/>
    <w:pPr>
      <w:spacing w:after="0" w:line="240" w:lineRule="auto"/>
      <w:ind w:left="1440"/>
    </w:pPr>
    <w:rPr>
      <w:rFonts w:ascii="Calibri" w:eastAsia="Times New Roman" w:hAnsi="Calibri" w:cs="Times New Roman"/>
      <w:sz w:val="20"/>
      <w:szCs w:val="20"/>
      <w:lang w:eastAsia="ru-RU"/>
    </w:rPr>
  </w:style>
  <w:style w:type="paragraph" w:styleId="91">
    <w:name w:val="toc 9"/>
    <w:basedOn w:val="a"/>
    <w:next w:val="a"/>
    <w:autoRedefine/>
    <w:uiPriority w:val="99"/>
    <w:rsid w:val="004F61F5"/>
    <w:pPr>
      <w:spacing w:after="0" w:line="240" w:lineRule="auto"/>
      <w:ind w:left="1680"/>
    </w:pPr>
    <w:rPr>
      <w:rFonts w:ascii="Calibri" w:eastAsia="Times New Roman" w:hAnsi="Calibri" w:cs="Times New Roman"/>
      <w:sz w:val="20"/>
      <w:szCs w:val="20"/>
      <w:lang w:eastAsia="ru-RU"/>
    </w:rPr>
  </w:style>
  <w:style w:type="character" w:customStyle="1" w:styleId="apple-converted-space">
    <w:name w:val="apple-converted-space"/>
    <w:basedOn w:val="a0"/>
    <w:rsid w:val="004F61F5"/>
  </w:style>
  <w:style w:type="paragraph" w:styleId="afff1">
    <w:name w:val="Title"/>
    <w:basedOn w:val="a"/>
    <w:next w:val="a"/>
    <w:link w:val="afff2"/>
    <w:uiPriority w:val="10"/>
    <w:qFormat/>
    <w:rsid w:val="004F61F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fff2">
    <w:name w:val="Название Знак"/>
    <w:basedOn w:val="a0"/>
    <w:link w:val="afff1"/>
    <w:uiPriority w:val="10"/>
    <w:rsid w:val="004F61F5"/>
    <w:rPr>
      <w:rFonts w:ascii="Cambria" w:eastAsia="Times New Roman" w:hAnsi="Cambria" w:cs="Times New Roman"/>
      <w:color w:val="17365D"/>
      <w:spacing w:val="5"/>
      <w:kern w:val="28"/>
      <w:sz w:val="52"/>
      <w:szCs w:val="52"/>
      <w:lang w:eastAsia="ru-RU"/>
    </w:rPr>
  </w:style>
  <w:style w:type="character" w:customStyle="1" w:styleId="265pt">
    <w:name w:val="Основной текст (2) + 6;5 pt;Курсив"/>
    <w:basedOn w:val="24"/>
    <w:rsid w:val="006D3131"/>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afff3">
    <w:name w:val="Сноска_"/>
    <w:basedOn w:val="a0"/>
    <w:link w:val="afff4"/>
    <w:rsid w:val="005700A6"/>
    <w:rPr>
      <w:rFonts w:ascii="Times New Roman" w:eastAsia="Times New Roman" w:hAnsi="Times New Roman" w:cs="Times New Roman"/>
      <w:b/>
      <w:bCs/>
      <w:sz w:val="18"/>
      <w:szCs w:val="18"/>
      <w:shd w:val="clear" w:color="auto" w:fill="FFFFFF"/>
    </w:rPr>
  </w:style>
  <w:style w:type="character" w:customStyle="1" w:styleId="62">
    <w:name w:val="Основной текст (6)"/>
    <w:basedOn w:val="a0"/>
    <w:rsid w:val="005700A6"/>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paragraph" w:customStyle="1" w:styleId="afff4">
    <w:name w:val="Сноска"/>
    <w:basedOn w:val="a"/>
    <w:link w:val="afff3"/>
    <w:rsid w:val="005700A6"/>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2e">
    <w:name w:val="Основной текст (2) + Полужирный"/>
    <w:basedOn w:val="24"/>
    <w:rsid w:val="00A565C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45">
    <w:name w:val="Основной текст (4) + Не полужирный"/>
    <w:basedOn w:val="42"/>
    <w:rsid w:val="00A565C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UnresolvedMention">
    <w:name w:val="Unresolved Mention"/>
    <w:basedOn w:val="a0"/>
    <w:uiPriority w:val="99"/>
    <w:semiHidden/>
    <w:unhideWhenUsed/>
    <w:rsid w:val="004726C6"/>
    <w:rPr>
      <w:color w:val="605E5C"/>
      <w:shd w:val="clear" w:color="auto" w:fill="E1DFDD"/>
    </w:rPr>
  </w:style>
  <w:style w:type="character" w:customStyle="1" w:styleId="70">
    <w:name w:val="Основной текст (7)_"/>
    <w:basedOn w:val="a0"/>
    <w:link w:val="71"/>
    <w:locked/>
    <w:rsid w:val="00193C04"/>
    <w:rPr>
      <w:rFonts w:ascii="Times New Roman" w:eastAsia="Times New Roman" w:hAnsi="Times New Roman" w:cs="Times New Roman"/>
      <w:b/>
      <w:bCs/>
      <w:sz w:val="26"/>
      <w:szCs w:val="26"/>
      <w:shd w:val="clear" w:color="auto" w:fill="FFFFFF"/>
    </w:rPr>
  </w:style>
  <w:style w:type="paragraph" w:customStyle="1" w:styleId="71">
    <w:name w:val="Основной текст (7)"/>
    <w:basedOn w:val="a"/>
    <w:link w:val="70"/>
    <w:rsid w:val="00193C04"/>
    <w:pPr>
      <w:widowControl w:val="0"/>
      <w:shd w:val="clear" w:color="auto" w:fill="FFFFFF"/>
      <w:spacing w:after="0" w:line="341" w:lineRule="exact"/>
      <w:ind w:firstLine="700"/>
      <w:jc w:val="both"/>
    </w:pPr>
    <w:rPr>
      <w:rFonts w:ascii="Times New Roman" w:eastAsia="Times New Roman" w:hAnsi="Times New Roman" w:cs="Times New Roman"/>
      <w:b/>
      <w:bCs/>
      <w:sz w:val="26"/>
      <w:szCs w:val="26"/>
    </w:rPr>
  </w:style>
  <w:style w:type="character" w:customStyle="1" w:styleId="63">
    <w:name w:val="Основной текст (6)_"/>
    <w:basedOn w:val="a0"/>
    <w:locked/>
    <w:rsid w:val="006B1175"/>
    <w:rPr>
      <w:rFonts w:ascii="Times New Roman" w:eastAsia="Times New Roman" w:hAnsi="Times New Roman" w:cs="Times New Roman"/>
      <w:b/>
      <w:bCs/>
      <w:sz w:val="26"/>
      <w:szCs w:val="26"/>
      <w:shd w:val="clear" w:color="auto" w:fill="FFFFFF"/>
    </w:rPr>
  </w:style>
  <w:style w:type="character" w:customStyle="1" w:styleId="612pt">
    <w:name w:val="Основной текст (6) + 12 pt"/>
    <w:aliases w:val="Не полужирный"/>
    <w:basedOn w:val="63"/>
    <w:rsid w:val="006B117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72">
    <w:name w:val="Основной текст (7) + Не полужирный"/>
    <w:basedOn w:val="70"/>
    <w:rsid w:val="003C27D1"/>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46">
    <w:name w:val="Заголовок №4_"/>
    <w:basedOn w:val="a0"/>
    <w:link w:val="47"/>
    <w:locked/>
    <w:rsid w:val="00613B77"/>
    <w:rPr>
      <w:rFonts w:ascii="Times New Roman" w:eastAsia="Times New Roman" w:hAnsi="Times New Roman" w:cs="Times New Roman"/>
      <w:b/>
      <w:bCs/>
      <w:sz w:val="28"/>
      <w:szCs w:val="28"/>
      <w:shd w:val="clear" w:color="auto" w:fill="FFFFFF"/>
    </w:rPr>
  </w:style>
  <w:style w:type="paragraph" w:customStyle="1" w:styleId="47">
    <w:name w:val="Заголовок №4"/>
    <w:basedOn w:val="a"/>
    <w:link w:val="46"/>
    <w:rsid w:val="00613B77"/>
    <w:pPr>
      <w:widowControl w:val="0"/>
      <w:shd w:val="clear" w:color="auto" w:fill="FFFFFF"/>
      <w:spacing w:after="0" w:line="341" w:lineRule="exact"/>
      <w:jc w:val="both"/>
      <w:outlineLvl w:val="3"/>
    </w:pPr>
    <w:rPr>
      <w:rFonts w:ascii="Times New Roman" w:eastAsia="Times New Roman" w:hAnsi="Times New Roman" w:cs="Times New Roman"/>
      <w:b/>
      <w:bCs/>
      <w:sz w:val="28"/>
      <w:szCs w:val="28"/>
    </w:rPr>
  </w:style>
  <w:style w:type="character" w:customStyle="1" w:styleId="160">
    <w:name w:val="Основной текст (16)_"/>
    <w:basedOn w:val="a0"/>
    <w:link w:val="161"/>
    <w:locked/>
    <w:rsid w:val="00AE7D89"/>
    <w:rPr>
      <w:rFonts w:ascii="Times New Roman" w:eastAsia="Times New Roman" w:hAnsi="Times New Roman" w:cs="Times New Roman"/>
      <w:i/>
      <w:iCs/>
      <w:shd w:val="clear" w:color="auto" w:fill="FFFFFF"/>
    </w:rPr>
  </w:style>
  <w:style w:type="paragraph" w:customStyle="1" w:styleId="161">
    <w:name w:val="Основной текст (16)"/>
    <w:basedOn w:val="a"/>
    <w:link w:val="160"/>
    <w:rsid w:val="00AE7D89"/>
    <w:pPr>
      <w:widowControl w:val="0"/>
      <w:shd w:val="clear" w:color="auto" w:fill="FFFFFF"/>
      <w:spacing w:before="480" w:after="0" w:line="0" w:lineRule="atLeast"/>
      <w:jc w:val="right"/>
    </w:pPr>
    <w:rPr>
      <w:rFonts w:ascii="Times New Roman" w:eastAsia="Times New Roman" w:hAnsi="Times New Roman" w:cs="Times New Roman"/>
      <w:i/>
      <w:iCs/>
    </w:rPr>
  </w:style>
  <w:style w:type="character" w:customStyle="1" w:styleId="53">
    <w:name w:val="Заголовок №5_"/>
    <w:basedOn w:val="a0"/>
    <w:link w:val="54"/>
    <w:locked/>
    <w:rsid w:val="00AE7D89"/>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AE7D89"/>
    <w:pPr>
      <w:widowControl w:val="0"/>
      <w:shd w:val="clear" w:color="auto" w:fill="FFFFFF"/>
      <w:spacing w:after="0" w:line="341" w:lineRule="exact"/>
      <w:jc w:val="both"/>
      <w:outlineLvl w:val="4"/>
    </w:pPr>
    <w:rPr>
      <w:rFonts w:ascii="Times New Roman" w:eastAsia="Times New Roman" w:hAnsi="Times New Roman" w:cs="Times New Roman"/>
      <w:b/>
      <w:bCs/>
      <w:sz w:val="26"/>
      <w:szCs w:val="26"/>
    </w:rPr>
  </w:style>
  <w:style w:type="character" w:customStyle="1" w:styleId="210">
    <w:name w:val="Основной текст (2) + 10"/>
    <w:aliases w:val="5 pt"/>
    <w:basedOn w:val="24"/>
    <w:rsid w:val="00AE7D89"/>
    <w:rPr>
      <w:rFonts w:ascii="Times New Roman" w:eastAsia="Times New Roman" w:hAnsi="Times New Roman" w:cs="Times New Roman"/>
      <w:b w:val="0"/>
      <w:bCs w:val="0"/>
      <w:color w:val="000000"/>
      <w:spacing w:val="0"/>
      <w:w w:val="100"/>
      <w:position w:val="0"/>
      <w:sz w:val="21"/>
      <w:szCs w:val="21"/>
      <w:shd w:val="clear" w:color="auto" w:fill="FFFFFF"/>
      <w:lang w:val="ru-RU" w:eastAsia="ru-RU" w:bidi="ru-RU"/>
    </w:rPr>
  </w:style>
  <w:style w:type="character" w:customStyle="1" w:styleId="220">
    <w:name w:val="Заголовок №2 (2)_"/>
    <w:basedOn w:val="a0"/>
    <w:link w:val="221"/>
    <w:locked/>
    <w:rsid w:val="005672F5"/>
    <w:rPr>
      <w:rFonts w:ascii="Times New Roman" w:eastAsia="Times New Roman" w:hAnsi="Times New Roman" w:cs="Times New Roman"/>
      <w:b/>
      <w:bCs/>
      <w:sz w:val="28"/>
      <w:szCs w:val="28"/>
      <w:shd w:val="clear" w:color="auto" w:fill="FFFFFF"/>
    </w:rPr>
  </w:style>
  <w:style w:type="paragraph" w:customStyle="1" w:styleId="221">
    <w:name w:val="Заголовок №2 (2)"/>
    <w:basedOn w:val="a"/>
    <w:link w:val="220"/>
    <w:rsid w:val="005672F5"/>
    <w:pPr>
      <w:widowControl w:val="0"/>
      <w:shd w:val="clear" w:color="auto" w:fill="FFFFFF"/>
      <w:spacing w:before="480" w:after="120" w:line="0" w:lineRule="atLeast"/>
      <w:jc w:val="both"/>
      <w:outlineLvl w:val="1"/>
    </w:pPr>
    <w:rPr>
      <w:rFonts w:ascii="Times New Roman" w:eastAsia="Times New Roman" w:hAnsi="Times New Roman" w:cs="Times New Roman"/>
      <w:b/>
      <w:bCs/>
      <w:sz w:val="28"/>
      <w:szCs w:val="28"/>
    </w:rPr>
  </w:style>
  <w:style w:type="character" w:customStyle="1" w:styleId="55">
    <w:name w:val="Основной текст (5)_"/>
    <w:basedOn w:val="a0"/>
    <w:locked/>
    <w:rsid w:val="00307151"/>
    <w:rPr>
      <w:rFonts w:ascii="Times New Roman" w:eastAsia="Times New Roman" w:hAnsi="Times New Roman" w:cs="Times New Roman"/>
      <w:b/>
      <w:bCs/>
      <w:sz w:val="28"/>
      <w:szCs w:val="28"/>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H1,Заголов,H1 Знак"/>
    <w:basedOn w:val="a"/>
    <w:next w:val="a"/>
    <w:link w:val="12"/>
    <w:qFormat/>
    <w:rsid w:val="007E7137"/>
    <w:pPr>
      <w:keepNext/>
      <w:keepLines/>
      <w:numPr>
        <w:numId w:val="2"/>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0"/>
    </w:pPr>
    <w:rPr>
      <w:rFonts w:ascii="Times New Roman" w:eastAsia="Times New Roman" w:hAnsi="Times New Roman" w:cs="Times New Roman"/>
      <w:b/>
      <w:sz w:val="32"/>
      <w:szCs w:val="44"/>
      <w:lang w:eastAsia="ru-RU"/>
    </w:rPr>
  </w:style>
  <w:style w:type="paragraph" w:styleId="2">
    <w:name w:val="heading 2"/>
    <w:aliases w:val="heading 2,Heading 2 Hidden,H2,h2,Numbered text 3"/>
    <w:basedOn w:val="a"/>
    <w:next w:val="a"/>
    <w:link w:val="21"/>
    <w:qFormat/>
    <w:rsid w:val="007E7137"/>
    <w:pPr>
      <w:keepNext/>
      <w:keepLines/>
      <w:numPr>
        <w:ilvl w:val="1"/>
        <w:numId w:val="2"/>
      </w:numPr>
      <w:tabs>
        <w:tab w:val="left" w:pos="284"/>
        <w:tab w:val="left" w:pos="568"/>
        <w:tab w:val="left" w:pos="1134"/>
        <w:tab w:val="left" w:pos="1418"/>
        <w:tab w:val="left" w:pos="1701"/>
        <w:tab w:val="left" w:pos="1985"/>
      </w:tabs>
      <w:suppressAutoHyphens/>
      <w:spacing w:before="240" w:after="60" w:line="240" w:lineRule="auto"/>
      <w:outlineLvl w:val="1"/>
    </w:pPr>
    <w:rPr>
      <w:rFonts w:ascii="Times New Roman" w:eastAsia="Arial Unicode MS" w:hAnsi="Times New Roman" w:cs="Times New Roman"/>
      <w:b/>
      <w:sz w:val="28"/>
      <w:szCs w:val="44"/>
      <w:lang w:eastAsia="ru-RU"/>
    </w:rPr>
  </w:style>
  <w:style w:type="paragraph" w:styleId="3">
    <w:name w:val="heading 3"/>
    <w:aliases w:val="Подраздел,H3"/>
    <w:basedOn w:val="a"/>
    <w:next w:val="a"/>
    <w:link w:val="30"/>
    <w:autoRedefine/>
    <w:qFormat/>
    <w:rsid w:val="005967E2"/>
    <w:pPr>
      <w:keepNext/>
      <w:spacing w:after="0" w:line="240" w:lineRule="auto"/>
      <w:ind w:left="720"/>
      <w:contextualSpacing/>
      <w:jc w:val="center"/>
      <w:outlineLvl w:val="2"/>
    </w:pPr>
    <w:rPr>
      <w:rFonts w:ascii="Times New Roman" w:eastAsia="Times New Roman" w:hAnsi="Times New Roman" w:cs="Times New Roman"/>
      <w:b/>
      <w:sz w:val="28"/>
      <w:szCs w:val="24"/>
      <w:lang w:eastAsia="ru-RU"/>
    </w:rPr>
  </w:style>
  <w:style w:type="paragraph" w:styleId="4">
    <w:name w:val="heading 4"/>
    <w:aliases w:val="Заголовок_приложения,Заголовок 4 (Приложение)"/>
    <w:basedOn w:val="a"/>
    <w:next w:val="a"/>
    <w:link w:val="40"/>
    <w:autoRedefine/>
    <w:qFormat/>
    <w:rsid w:val="007E7137"/>
    <w:pPr>
      <w:keepNext/>
      <w:keepLines/>
      <w:numPr>
        <w:ilvl w:val="3"/>
        <w:numId w:val="2"/>
      </w:numPr>
      <w:tabs>
        <w:tab w:val="left" w:pos="284"/>
        <w:tab w:val="left" w:pos="568"/>
        <w:tab w:val="left" w:pos="851"/>
        <w:tab w:val="left" w:pos="1134"/>
        <w:tab w:val="left" w:pos="1418"/>
        <w:tab w:val="left" w:pos="1701"/>
        <w:tab w:val="left" w:pos="1985"/>
      </w:tabs>
      <w:suppressAutoHyphens/>
      <w:spacing w:before="240" w:after="60" w:line="240" w:lineRule="auto"/>
      <w:outlineLvl w:val="3"/>
    </w:pPr>
    <w:rPr>
      <w:rFonts w:ascii="Times New Roman" w:eastAsia="Times New Roman" w:hAnsi="Times New Roman" w:cs="Times New Roman"/>
      <w:b/>
      <w:sz w:val="26"/>
      <w:szCs w:val="28"/>
      <w:lang w:eastAsia="ru-RU"/>
    </w:rPr>
  </w:style>
  <w:style w:type="paragraph" w:styleId="5">
    <w:name w:val="heading 5"/>
    <w:aliases w:val="Знак,H5,PIM 5,5,ITT t5,PA Pico Section"/>
    <w:basedOn w:val="a"/>
    <w:next w:val="a"/>
    <w:link w:val="50"/>
    <w:autoRedefine/>
    <w:qFormat/>
    <w:rsid w:val="007E7137"/>
    <w:pPr>
      <w:keepNext/>
      <w:keepLines/>
      <w:numPr>
        <w:ilvl w:val="4"/>
        <w:numId w:val="2"/>
      </w:numPr>
      <w:tabs>
        <w:tab w:val="left" w:pos="1"/>
        <w:tab w:val="left" w:pos="284"/>
        <w:tab w:val="left" w:pos="851"/>
        <w:tab w:val="left" w:pos="1134"/>
        <w:tab w:val="left" w:pos="1418"/>
        <w:tab w:val="left" w:pos="1701"/>
        <w:tab w:val="left" w:pos="1985"/>
      </w:tabs>
      <w:suppressAutoHyphens/>
      <w:spacing w:before="240" w:after="60" w:line="240" w:lineRule="auto"/>
      <w:outlineLvl w:val="4"/>
    </w:pPr>
    <w:rPr>
      <w:rFonts w:ascii="Times New Roman" w:eastAsia="Times New Roman" w:hAnsi="Times New Roman" w:cs="Times New Roman"/>
      <w:b/>
      <w:i/>
      <w:sz w:val="26"/>
      <w:szCs w:val="28"/>
      <w:lang w:eastAsia="ru-RU"/>
    </w:rPr>
  </w:style>
  <w:style w:type="paragraph" w:styleId="6">
    <w:name w:val="heading 6"/>
    <w:aliases w:val="PIM 6,H6"/>
    <w:basedOn w:val="a"/>
    <w:next w:val="a"/>
    <w:link w:val="60"/>
    <w:autoRedefine/>
    <w:qFormat/>
    <w:rsid w:val="007E7137"/>
    <w:pPr>
      <w:keepNext/>
      <w:keepLines/>
      <w:numPr>
        <w:ilvl w:val="5"/>
        <w:numId w:val="2"/>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5"/>
    </w:pPr>
    <w:rPr>
      <w:rFonts w:ascii="Times New Roman" w:eastAsia="Times New Roman" w:hAnsi="Times New Roman" w:cs="Times New Roman"/>
      <w:b/>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8"/>
    <w:rsid w:val="00D700D6"/>
    <w:rPr>
      <w:rFonts w:ascii="Times New Roman" w:eastAsia="Times New Roman" w:hAnsi="Times New Roman" w:cs="Times New Roman"/>
      <w:sz w:val="26"/>
      <w:szCs w:val="26"/>
      <w:shd w:val="clear" w:color="auto" w:fill="FFFFFF"/>
    </w:rPr>
  </w:style>
  <w:style w:type="paragraph" w:customStyle="1" w:styleId="8">
    <w:name w:val="Основной текст8"/>
    <w:basedOn w:val="a"/>
    <w:link w:val="a3"/>
    <w:rsid w:val="00D700D6"/>
    <w:pPr>
      <w:shd w:val="clear" w:color="auto" w:fill="FFFFFF"/>
      <w:spacing w:before="360" w:after="600" w:line="322" w:lineRule="exact"/>
      <w:ind w:hanging="720"/>
    </w:pPr>
    <w:rPr>
      <w:rFonts w:ascii="Times New Roman" w:eastAsia="Times New Roman" w:hAnsi="Times New Roman" w:cs="Times New Roman"/>
      <w:sz w:val="26"/>
      <w:szCs w:val="26"/>
    </w:rPr>
  </w:style>
  <w:style w:type="paragraph" w:customStyle="1" w:styleId="Default">
    <w:name w:val="Default"/>
    <w:uiPriority w:val="99"/>
    <w:rsid w:val="008D3F23"/>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unhideWhenUsed/>
    <w:rsid w:val="008D3F23"/>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8D3F23"/>
    <w:rPr>
      <w:rFonts w:ascii="Tahoma" w:hAnsi="Tahoma" w:cs="Tahoma"/>
      <w:sz w:val="16"/>
      <w:szCs w:val="16"/>
    </w:rPr>
  </w:style>
  <w:style w:type="paragraph" w:customStyle="1" w:styleId="13">
    <w:name w:val="Основной текст1"/>
    <w:basedOn w:val="a"/>
    <w:rsid w:val="00BF6990"/>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character" w:customStyle="1" w:styleId="9pt0pt">
    <w:name w:val="Основной текст + 9 pt;Полужирный;Интервал 0 pt"/>
    <w:basedOn w:val="a3"/>
    <w:rsid w:val="00D408AF"/>
    <w:rPr>
      <w:rFonts w:ascii="Times New Roman" w:eastAsia="Times New Roman" w:hAnsi="Times New Roman" w:cs="Times New Roman"/>
      <w:b/>
      <w:bCs/>
      <w:i w:val="0"/>
      <w:iCs w:val="0"/>
      <w:smallCaps w:val="0"/>
      <w:strike w:val="0"/>
      <w:color w:val="000000"/>
      <w:spacing w:val="-4"/>
      <w:w w:val="100"/>
      <w:position w:val="0"/>
      <w:sz w:val="18"/>
      <w:szCs w:val="18"/>
      <w:u w:val="none"/>
      <w:shd w:val="clear" w:color="auto" w:fill="FFFFFF"/>
      <w:lang w:val="ru-RU"/>
    </w:rPr>
  </w:style>
  <w:style w:type="character" w:customStyle="1" w:styleId="51">
    <w:name w:val="Основной текст (5)"/>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6">
    <w:name w:val="Подпись к таблиц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7">
    <w:name w:val="Подпись к картинк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8">
    <w:name w:val="Колонтитул_"/>
    <w:basedOn w:val="a0"/>
    <w:link w:val="a9"/>
    <w:rsid w:val="006C4D06"/>
    <w:rPr>
      <w:rFonts w:ascii="Times New Roman" w:eastAsia="Times New Roman" w:hAnsi="Times New Roman" w:cs="Times New Roman"/>
      <w:b/>
      <w:bCs/>
      <w:spacing w:val="-3"/>
      <w:sz w:val="17"/>
      <w:szCs w:val="17"/>
      <w:shd w:val="clear" w:color="auto" w:fill="FFFFFF"/>
    </w:rPr>
  </w:style>
  <w:style w:type="character" w:customStyle="1" w:styleId="aa">
    <w:name w:val="Подпись к картинке_"/>
    <w:basedOn w:val="a0"/>
    <w:rsid w:val="006C4D06"/>
    <w:rPr>
      <w:rFonts w:ascii="Times New Roman" w:eastAsia="Times New Roman" w:hAnsi="Times New Roman" w:cs="Times New Roman"/>
      <w:b/>
      <w:bCs/>
      <w:i w:val="0"/>
      <w:iCs w:val="0"/>
      <w:smallCaps w:val="0"/>
      <w:strike w:val="0"/>
      <w:spacing w:val="-4"/>
      <w:sz w:val="18"/>
      <w:szCs w:val="18"/>
      <w:u w:val="none"/>
    </w:rPr>
  </w:style>
  <w:style w:type="character" w:customStyle="1" w:styleId="22">
    <w:name w:val="Колонтитул (2)_"/>
    <w:basedOn w:val="a0"/>
    <w:link w:val="23"/>
    <w:rsid w:val="006C4D06"/>
    <w:rPr>
      <w:rFonts w:ascii="Times New Roman" w:eastAsia="Times New Roman" w:hAnsi="Times New Roman" w:cs="Times New Roman"/>
      <w:b/>
      <w:bCs/>
      <w:spacing w:val="-1"/>
      <w:sz w:val="26"/>
      <w:szCs w:val="26"/>
      <w:shd w:val="clear" w:color="auto" w:fill="FFFFFF"/>
    </w:rPr>
  </w:style>
  <w:style w:type="paragraph" w:customStyle="1" w:styleId="a9">
    <w:name w:val="Колонтитул"/>
    <w:basedOn w:val="a"/>
    <w:link w:val="a8"/>
    <w:rsid w:val="006C4D06"/>
    <w:pPr>
      <w:widowControl w:val="0"/>
      <w:shd w:val="clear" w:color="auto" w:fill="FFFFFF"/>
      <w:spacing w:after="0" w:line="0" w:lineRule="atLeast"/>
    </w:pPr>
    <w:rPr>
      <w:rFonts w:ascii="Times New Roman" w:eastAsia="Times New Roman" w:hAnsi="Times New Roman" w:cs="Times New Roman"/>
      <w:b/>
      <w:bCs/>
      <w:spacing w:val="-3"/>
      <w:sz w:val="17"/>
      <w:szCs w:val="17"/>
    </w:rPr>
  </w:style>
  <w:style w:type="paragraph" w:customStyle="1" w:styleId="23">
    <w:name w:val="Колонтитул (2)"/>
    <w:basedOn w:val="a"/>
    <w:link w:val="22"/>
    <w:rsid w:val="006C4D06"/>
    <w:pPr>
      <w:widowControl w:val="0"/>
      <w:shd w:val="clear" w:color="auto" w:fill="FFFFFF"/>
      <w:spacing w:after="0" w:line="0" w:lineRule="atLeast"/>
    </w:pPr>
    <w:rPr>
      <w:rFonts w:ascii="Times New Roman" w:eastAsia="Times New Roman" w:hAnsi="Times New Roman" w:cs="Times New Roman"/>
      <w:b/>
      <w:bCs/>
      <w:spacing w:val="-1"/>
      <w:sz w:val="26"/>
      <w:szCs w:val="26"/>
    </w:rPr>
  </w:style>
  <w:style w:type="character" w:customStyle="1" w:styleId="24">
    <w:name w:val="Основной текст (2)_"/>
    <w:basedOn w:val="a0"/>
    <w:link w:val="25"/>
    <w:rsid w:val="00020557"/>
    <w:rPr>
      <w:rFonts w:ascii="Times New Roman" w:eastAsia="Times New Roman" w:hAnsi="Times New Roman" w:cs="Times New Roman"/>
      <w:b/>
      <w:bCs/>
      <w:spacing w:val="-4"/>
      <w:sz w:val="26"/>
      <w:szCs w:val="26"/>
      <w:shd w:val="clear" w:color="auto" w:fill="FFFFFF"/>
    </w:rPr>
  </w:style>
  <w:style w:type="character" w:customStyle="1" w:styleId="20pt">
    <w:name w:val="Основной текст (2) + Интервал 0 pt"/>
    <w:basedOn w:val="24"/>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character" w:customStyle="1" w:styleId="26">
    <w:name w:val="Основной текст2"/>
    <w:basedOn w:val="a3"/>
    <w:rsid w:val="0002055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paragraph" w:customStyle="1" w:styleId="31">
    <w:name w:val="Основной текст3"/>
    <w:basedOn w:val="a"/>
    <w:rsid w:val="00020557"/>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paragraph" w:customStyle="1" w:styleId="25">
    <w:name w:val="Основной текст (2)"/>
    <w:basedOn w:val="a"/>
    <w:link w:val="24"/>
    <w:rsid w:val="00020557"/>
    <w:pPr>
      <w:widowControl w:val="0"/>
      <w:shd w:val="clear" w:color="auto" w:fill="FFFFFF"/>
      <w:spacing w:before="3780" w:after="7560" w:line="322" w:lineRule="exact"/>
      <w:jc w:val="center"/>
    </w:pPr>
    <w:rPr>
      <w:rFonts w:ascii="Times New Roman" w:eastAsia="Times New Roman" w:hAnsi="Times New Roman" w:cs="Times New Roman"/>
      <w:b/>
      <w:bCs/>
      <w:spacing w:val="-4"/>
      <w:sz w:val="26"/>
      <w:szCs w:val="26"/>
    </w:rPr>
  </w:style>
  <w:style w:type="character" w:customStyle="1" w:styleId="27">
    <w:name w:val="Заголовок №2_"/>
    <w:basedOn w:val="a0"/>
    <w:link w:val="28"/>
    <w:rsid w:val="00020557"/>
    <w:rPr>
      <w:rFonts w:ascii="Times New Roman" w:eastAsia="Times New Roman" w:hAnsi="Times New Roman" w:cs="Times New Roman"/>
      <w:b/>
      <w:bCs/>
      <w:spacing w:val="-4"/>
      <w:sz w:val="26"/>
      <w:szCs w:val="26"/>
      <w:shd w:val="clear" w:color="auto" w:fill="FFFFFF"/>
    </w:rPr>
  </w:style>
  <w:style w:type="character" w:customStyle="1" w:styleId="20pt0">
    <w:name w:val="Заголовок №2 + Интервал 0 pt"/>
    <w:basedOn w:val="27"/>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paragraph" w:customStyle="1" w:styleId="28">
    <w:name w:val="Заголовок №2"/>
    <w:basedOn w:val="a"/>
    <w:link w:val="27"/>
    <w:rsid w:val="00020557"/>
    <w:pPr>
      <w:widowControl w:val="0"/>
      <w:shd w:val="clear" w:color="auto" w:fill="FFFFFF"/>
      <w:spacing w:before="120" w:after="420" w:line="0" w:lineRule="atLeast"/>
      <w:jc w:val="center"/>
      <w:outlineLvl w:val="1"/>
    </w:pPr>
    <w:rPr>
      <w:rFonts w:ascii="Times New Roman" w:eastAsia="Times New Roman" w:hAnsi="Times New Roman" w:cs="Times New Roman"/>
      <w:b/>
      <w:bCs/>
      <w:spacing w:val="-4"/>
      <w:sz w:val="26"/>
      <w:szCs w:val="26"/>
    </w:rPr>
  </w:style>
  <w:style w:type="character" w:customStyle="1" w:styleId="80">
    <w:name w:val="Основной текст (8)_"/>
    <w:basedOn w:val="a0"/>
    <w:link w:val="81"/>
    <w:rsid w:val="00FF0998"/>
    <w:rPr>
      <w:rFonts w:ascii="Times New Roman" w:eastAsia="Times New Roman" w:hAnsi="Times New Roman" w:cs="Times New Roman"/>
      <w:spacing w:val="3"/>
      <w:shd w:val="clear" w:color="auto" w:fill="FFFFFF"/>
    </w:rPr>
  </w:style>
  <w:style w:type="paragraph" w:customStyle="1" w:styleId="81">
    <w:name w:val="Основной текст (8)"/>
    <w:basedOn w:val="a"/>
    <w:link w:val="80"/>
    <w:rsid w:val="00FF0998"/>
    <w:pPr>
      <w:widowControl w:val="0"/>
      <w:shd w:val="clear" w:color="auto" w:fill="FFFFFF"/>
      <w:spacing w:after="0" w:line="0" w:lineRule="atLeast"/>
      <w:jc w:val="center"/>
    </w:pPr>
    <w:rPr>
      <w:rFonts w:ascii="Times New Roman" w:eastAsia="Times New Roman" w:hAnsi="Times New Roman" w:cs="Times New Roman"/>
      <w:spacing w:val="3"/>
    </w:rPr>
  </w:style>
  <w:style w:type="character" w:customStyle="1" w:styleId="15">
    <w:name w:val="Основной текст (15)_"/>
    <w:basedOn w:val="a0"/>
    <w:link w:val="150"/>
    <w:rsid w:val="000461A5"/>
    <w:rPr>
      <w:rFonts w:ascii="Times New Roman" w:eastAsia="Times New Roman" w:hAnsi="Times New Roman" w:cs="Times New Roman"/>
      <w:b/>
      <w:bCs/>
      <w:spacing w:val="-4"/>
      <w:sz w:val="23"/>
      <w:szCs w:val="23"/>
      <w:shd w:val="clear" w:color="auto" w:fill="FFFFFF"/>
    </w:rPr>
  </w:style>
  <w:style w:type="paragraph" w:customStyle="1" w:styleId="150">
    <w:name w:val="Основной текст (15)"/>
    <w:basedOn w:val="a"/>
    <w:link w:val="15"/>
    <w:rsid w:val="000461A5"/>
    <w:pPr>
      <w:widowControl w:val="0"/>
      <w:shd w:val="clear" w:color="auto" w:fill="FFFFFF"/>
      <w:spacing w:before="240" w:after="0" w:line="298" w:lineRule="exact"/>
    </w:pPr>
    <w:rPr>
      <w:rFonts w:ascii="Times New Roman" w:eastAsia="Times New Roman" w:hAnsi="Times New Roman" w:cs="Times New Roman"/>
      <w:b/>
      <w:bCs/>
      <w:spacing w:val="-4"/>
      <w:sz w:val="23"/>
      <w:szCs w:val="23"/>
    </w:rPr>
  </w:style>
  <w:style w:type="table" w:styleId="ab">
    <w:name w:val="Table Grid"/>
    <w:basedOn w:val="a1"/>
    <w:uiPriority w:val="59"/>
    <w:rsid w:val="00BB3A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Основной текст (17)_"/>
    <w:basedOn w:val="a0"/>
    <w:link w:val="170"/>
    <w:rsid w:val="00BB3A63"/>
    <w:rPr>
      <w:rFonts w:ascii="Times New Roman" w:eastAsia="Times New Roman" w:hAnsi="Times New Roman" w:cs="Times New Roman"/>
      <w:i/>
      <w:iCs/>
      <w:spacing w:val="1"/>
      <w:sz w:val="25"/>
      <w:szCs w:val="25"/>
      <w:shd w:val="clear" w:color="auto" w:fill="FFFFFF"/>
    </w:rPr>
  </w:style>
  <w:style w:type="paragraph" w:customStyle="1" w:styleId="170">
    <w:name w:val="Основной текст (17)"/>
    <w:basedOn w:val="a"/>
    <w:link w:val="17"/>
    <w:rsid w:val="00BB3A63"/>
    <w:pPr>
      <w:widowControl w:val="0"/>
      <w:shd w:val="clear" w:color="auto" w:fill="FFFFFF"/>
      <w:spacing w:before="240" w:after="360" w:line="322" w:lineRule="exact"/>
      <w:ind w:firstLine="680"/>
      <w:jc w:val="both"/>
    </w:pPr>
    <w:rPr>
      <w:rFonts w:ascii="Times New Roman" w:eastAsia="Times New Roman" w:hAnsi="Times New Roman" w:cs="Times New Roman"/>
      <w:i/>
      <w:iCs/>
      <w:spacing w:val="1"/>
      <w:sz w:val="25"/>
      <w:szCs w:val="25"/>
    </w:rPr>
  </w:style>
  <w:style w:type="character" w:customStyle="1" w:styleId="11pt0pt">
    <w:name w:val="Основной текст + 11 pt;Полужирный;Интервал 0 pt"/>
    <w:basedOn w:val="a3"/>
    <w:rsid w:val="00BB3A63"/>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lang w:val="ru-RU"/>
    </w:rPr>
  </w:style>
  <w:style w:type="character" w:customStyle="1" w:styleId="11pt0pt0">
    <w:name w:val="Основной текст + 11 pt;Интервал 0 pt"/>
    <w:basedOn w:val="a3"/>
    <w:rsid w:val="00BB3A63"/>
    <w:rPr>
      <w:rFonts w:ascii="Times New Roman" w:eastAsia="Times New Roman" w:hAnsi="Times New Roman" w:cs="Times New Roman"/>
      <w:b w:val="0"/>
      <w:bCs w:val="0"/>
      <w:i w:val="0"/>
      <w:iCs w:val="0"/>
      <w:smallCaps w:val="0"/>
      <w:strike w:val="0"/>
      <w:color w:val="000000"/>
      <w:spacing w:val="3"/>
      <w:w w:val="100"/>
      <w:position w:val="0"/>
      <w:sz w:val="22"/>
      <w:szCs w:val="22"/>
      <w:u w:val="none"/>
      <w:shd w:val="clear" w:color="auto" w:fill="FFFFFF"/>
      <w:lang w:val="ru-RU"/>
    </w:rPr>
  </w:style>
  <w:style w:type="character" w:customStyle="1" w:styleId="1713pt0pt">
    <w:name w:val="Основной текст (17) + 13 pt;Полужирный;Не курсив;Интервал 0 pt"/>
    <w:basedOn w:val="17"/>
    <w:rsid w:val="00BB3A63"/>
    <w:rPr>
      <w:rFonts w:ascii="Times New Roman" w:eastAsia="Times New Roman" w:hAnsi="Times New Roman" w:cs="Times New Roman"/>
      <w:b/>
      <w:bCs/>
      <w:i/>
      <w:iCs/>
      <w:smallCaps w:val="0"/>
      <w:strike w:val="0"/>
      <w:color w:val="000000"/>
      <w:spacing w:val="-1"/>
      <w:w w:val="100"/>
      <w:position w:val="0"/>
      <w:sz w:val="26"/>
      <w:szCs w:val="26"/>
      <w:u w:val="none"/>
      <w:shd w:val="clear" w:color="auto" w:fill="FFFFFF"/>
      <w:lang w:val="ru-RU"/>
    </w:rPr>
  </w:style>
  <w:style w:type="character" w:customStyle="1" w:styleId="100">
    <w:name w:val="Основной текст (10)_"/>
    <w:basedOn w:val="a0"/>
    <w:link w:val="101"/>
    <w:rsid w:val="006A252B"/>
    <w:rPr>
      <w:rFonts w:ascii="Times New Roman" w:eastAsia="Times New Roman" w:hAnsi="Times New Roman" w:cs="Times New Roman"/>
      <w:i/>
      <w:iCs/>
      <w:sz w:val="14"/>
      <w:szCs w:val="14"/>
      <w:shd w:val="clear" w:color="auto" w:fill="FFFFFF"/>
    </w:rPr>
  </w:style>
  <w:style w:type="paragraph" w:customStyle="1" w:styleId="101">
    <w:name w:val="Основной текст (10)"/>
    <w:basedOn w:val="a"/>
    <w:link w:val="100"/>
    <w:rsid w:val="006A252B"/>
    <w:pPr>
      <w:widowControl w:val="0"/>
      <w:shd w:val="clear" w:color="auto" w:fill="FFFFFF"/>
      <w:spacing w:before="60" w:after="0" w:line="0" w:lineRule="atLeast"/>
    </w:pPr>
    <w:rPr>
      <w:rFonts w:ascii="Times New Roman" w:eastAsia="Times New Roman" w:hAnsi="Times New Roman" w:cs="Times New Roman"/>
      <w:i/>
      <w:iCs/>
      <w:sz w:val="14"/>
      <w:szCs w:val="14"/>
    </w:rPr>
  </w:style>
  <w:style w:type="character" w:customStyle="1" w:styleId="14">
    <w:name w:val="Основной текст (14)_"/>
    <w:basedOn w:val="a0"/>
    <w:link w:val="140"/>
    <w:rsid w:val="006A252B"/>
    <w:rPr>
      <w:rFonts w:ascii="Times New Roman" w:eastAsia="Times New Roman" w:hAnsi="Times New Roman" w:cs="Times New Roman"/>
      <w:i/>
      <w:iCs/>
      <w:spacing w:val="1"/>
      <w:sz w:val="18"/>
      <w:szCs w:val="18"/>
      <w:shd w:val="clear" w:color="auto" w:fill="FFFFFF"/>
    </w:rPr>
  </w:style>
  <w:style w:type="paragraph" w:customStyle="1" w:styleId="140">
    <w:name w:val="Основной текст (14)"/>
    <w:basedOn w:val="a"/>
    <w:link w:val="14"/>
    <w:rsid w:val="006A252B"/>
    <w:pPr>
      <w:widowControl w:val="0"/>
      <w:shd w:val="clear" w:color="auto" w:fill="FFFFFF"/>
      <w:spacing w:before="60" w:after="0" w:line="0" w:lineRule="atLeast"/>
      <w:jc w:val="both"/>
    </w:pPr>
    <w:rPr>
      <w:rFonts w:ascii="Times New Roman" w:eastAsia="Times New Roman" w:hAnsi="Times New Roman" w:cs="Times New Roman"/>
      <w:i/>
      <w:iCs/>
      <w:spacing w:val="1"/>
      <w:sz w:val="18"/>
      <w:szCs w:val="18"/>
    </w:rPr>
  </w:style>
  <w:style w:type="paragraph" w:styleId="ac">
    <w:name w:val="List Paragraph"/>
    <w:basedOn w:val="a"/>
    <w:link w:val="ad"/>
    <w:uiPriority w:val="34"/>
    <w:qFormat/>
    <w:rsid w:val="002D60DC"/>
    <w:pPr>
      <w:ind w:left="720"/>
      <w:contextualSpacing/>
    </w:pPr>
  </w:style>
  <w:style w:type="character" w:customStyle="1" w:styleId="16">
    <w:name w:val="Заголовок №1_"/>
    <w:basedOn w:val="a0"/>
    <w:link w:val="18"/>
    <w:rsid w:val="007F3DC5"/>
    <w:rPr>
      <w:rFonts w:ascii="Times New Roman" w:eastAsia="Times New Roman" w:hAnsi="Times New Roman" w:cs="Times New Roman"/>
      <w:b/>
      <w:bCs/>
      <w:spacing w:val="3"/>
      <w:sz w:val="29"/>
      <w:szCs w:val="29"/>
      <w:shd w:val="clear" w:color="auto" w:fill="FFFFFF"/>
    </w:rPr>
  </w:style>
  <w:style w:type="paragraph" w:customStyle="1" w:styleId="18">
    <w:name w:val="Заголовок №1"/>
    <w:basedOn w:val="a"/>
    <w:link w:val="16"/>
    <w:rsid w:val="007F3DC5"/>
    <w:pPr>
      <w:widowControl w:val="0"/>
      <w:shd w:val="clear" w:color="auto" w:fill="FFFFFF"/>
      <w:spacing w:after="480" w:line="0" w:lineRule="atLeast"/>
      <w:ind w:hanging="400"/>
      <w:outlineLvl w:val="0"/>
    </w:pPr>
    <w:rPr>
      <w:rFonts w:ascii="Times New Roman" w:eastAsia="Times New Roman" w:hAnsi="Times New Roman" w:cs="Times New Roman"/>
      <w:b/>
      <w:bCs/>
      <w:spacing w:val="3"/>
      <w:sz w:val="29"/>
      <w:szCs w:val="29"/>
    </w:rPr>
  </w:style>
  <w:style w:type="character" w:customStyle="1" w:styleId="ae">
    <w:name w:val="Подпись к таблице_"/>
    <w:basedOn w:val="a0"/>
    <w:rsid w:val="007F3DC5"/>
    <w:rPr>
      <w:rFonts w:ascii="Times New Roman" w:eastAsia="Times New Roman" w:hAnsi="Times New Roman" w:cs="Times New Roman"/>
      <w:b w:val="0"/>
      <w:bCs w:val="0"/>
      <w:i w:val="0"/>
      <w:iCs w:val="0"/>
      <w:smallCaps w:val="0"/>
      <w:strike w:val="0"/>
      <w:sz w:val="26"/>
      <w:szCs w:val="26"/>
      <w:u w:val="none"/>
    </w:rPr>
  </w:style>
  <w:style w:type="character" w:customStyle="1" w:styleId="32">
    <w:name w:val="Основной текст (3)_"/>
    <w:basedOn w:val="a0"/>
    <w:link w:val="33"/>
    <w:rsid w:val="007F3DC5"/>
    <w:rPr>
      <w:rFonts w:ascii="Calibri" w:eastAsia="Calibri" w:hAnsi="Calibri" w:cs="Calibri"/>
      <w:spacing w:val="5"/>
      <w:sz w:val="19"/>
      <w:szCs w:val="19"/>
      <w:shd w:val="clear" w:color="auto" w:fill="FFFFFF"/>
    </w:rPr>
  </w:style>
  <w:style w:type="paragraph" w:customStyle="1" w:styleId="33">
    <w:name w:val="Основной текст (3)"/>
    <w:basedOn w:val="a"/>
    <w:link w:val="32"/>
    <w:rsid w:val="007F3DC5"/>
    <w:pPr>
      <w:widowControl w:val="0"/>
      <w:shd w:val="clear" w:color="auto" w:fill="FFFFFF"/>
      <w:spacing w:before="120" w:after="0" w:line="0" w:lineRule="atLeast"/>
      <w:jc w:val="center"/>
    </w:pPr>
    <w:rPr>
      <w:rFonts w:ascii="Calibri" w:eastAsia="Calibri" w:hAnsi="Calibri" w:cs="Calibri"/>
      <w:spacing w:val="5"/>
      <w:sz w:val="19"/>
      <w:szCs w:val="19"/>
    </w:rPr>
  </w:style>
  <w:style w:type="character" w:customStyle="1" w:styleId="10pt">
    <w:name w:val="Основной текст + 10 pt"/>
    <w:basedOn w:val="a3"/>
    <w:rsid w:val="002114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styleId="af">
    <w:name w:val="footnote text"/>
    <w:basedOn w:val="a"/>
    <w:link w:val="af0"/>
    <w:rsid w:val="009A7EA5"/>
    <w:pPr>
      <w:spacing w:after="0" w:line="240" w:lineRule="auto"/>
    </w:pPr>
    <w:rPr>
      <w:rFonts w:ascii="Times New Roman" w:eastAsia="Calibri" w:hAnsi="Times New Roman" w:cs="Times New Roman"/>
      <w:sz w:val="20"/>
      <w:szCs w:val="20"/>
      <w:lang w:eastAsia="ru-RU"/>
    </w:rPr>
  </w:style>
  <w:style w:type="character" w:customStyle="1" w:styleId="af0">
    <w:name w:val="Текст сноски Знак"/>
    <w:basedOn w:val="a0"/>
    <w:link w:val="af"/>
    <w:rsid w:val="009A7EA5"/>
    <w:rPr>
      <w:rFonts w:ascii="Times New Roman" w:eastAsia="Calibri" w:hAnsi="Times New Roman" w:cs="Times New Roman"/>
      <w:sz w:val="20"/>
      <w:szCs w:val="20"/>
      <w:lang w:eastAsia="ru-RU"/>
    </w:rPr>
  </w:style>
  <w:style w:type="character" w:styleId="af1">
    <w:name w:val="footnote reference"/>
    <w:rsid w:val="009A7EA5"/>
    <w:rPr>
      <w:vertAlign w:val="superscript"/>
    </w:rPr>
  </w:style>
  <w:style w:type="character" w:customStyle="1" w:styleId="42">
    <w:name w:val="Основной текст (4)_"/>
    <w:basedOn w:val="a0"/>
    <w:link w:val="43"/>
    <w:rsid w:val="008B73C5"/>
    <w:rPr>
      <w:rFonts w:ascii="Times New Roman" w:eastAsia="Times New Roman" w:hAnsi="Times New Roman" w:cs="Times New Roman"/>
      <w:sz w:val="23"/>
      <w:szCs w:val="23"/>
      <w:shd w:val="clear" w:color="auto" w:fill="FFFFFF"/>
    </w:rPr>
  </w:style>
  <w:style w:type="character" w:customStyle="1" w:styleId="29">
    <w:name w:val="Подпись к таблице (2)_"/>
    <w:basedOn w:val="a0"/>
    <w:link w:val="2a"/>
    <w:rsid w:val="008B73C5"/>
    <w:rPr>
      <w:rFonts w:ascii="Times New Roman" w:eastAsia="Times New Roman" w:hAnsi="Times New Roman" w:cs="Times New Roman"/>
      <w:sz w:val="27"/>
      <w:szCs w:val="27"/>
      <w:shd w:val="clear" w:color="auto" w:fill="FFFFFF"/>
    </w:rPr>
  </w:style>
  <w:style w:type="paragraph" w:customStyle="1" w:styleId="43">
    <w:name w:val="Основной текст (4)"/>
    <w:basedOn w:val="a"/>
    <w:link w:val="42"/>
    <w:rsid w:val="008B73C5"/>
    <w:pPr>
      <w:shd w:val="clear" w:color="auto" w:fill="FFFFFF"/>
      <w:spacing w:after="300" w:line="0" w:lineRule="atLeast"/>
      <w:jc w:val="both"/>
    </w:pPr>
    <w:rPr>
      <w:rFonts w:ascii="Times New Roman" w:eastAsia="Times New Roman" w:hAnsi="Times New Roman" w:cs="Times New Roman"/>
      <w:sz w:val="23"/>
      <w:szCs w:val="23"/>
    </w:rPr>
  </w:style>
  <w:style w:type="paragraph" w:customStyle="1" w:styleId="2a">
    <w:name w:val="Подпись к таблице (2)"/>
    <w:basedOn w:val="a"/>
    <w:link w:val="29"/>
    <w:rsid w:val="008B73C5"/>
    <w:pPr>
      <w:shd w:val="clear" w:color="auto" w:fill="FFFFFF"/>
      <w:spacing w:after="0" w:line="0" w:lineRule="atLeast"/>
    </w:pPr>
    <w:rPr>
      <w:rFonts w:ascii="Times New Roman" w:eastAsia="Times New Roman" w:hAnsi="Times New Roman" w:cs="Times New Roman"/>
      <w:sz w:val="27"/>
      <w:szCs w:val="27"/>
    </w:rPr>
  </w:style>
  <w:style w:type="paragraph" w:styleId="af2">
    <w:name w:val="Body Text"/>
    <w:basedOn w:val="a"/>
    <w:link w:val="af3"/>
    <w:uiPriority w:val="99"/>
    <w:unhideWhenUsed/>
    <w:rsid w:val="008B73C5"/>
    <w:pPr>
      <w:spacing w:after="0" w:line="240" w:lineRule="auto"/>
      <w:jc w:val="both"/>
    </w:pPr>
    <w:rPr>
      <w:rFonts w:ascii="Times New Roman" w:eastAsia="Calibri" w:hAnsi="Times New Roman" w:cs="Times New Roman"/>
      <w:sz w:val="20"/>
      <w:szCs w:val="20"/>
      <w:lang w:eastAsia="ru-RU"/>
    </w:rPr>
  </w:style>
  <w:style w:type="character" w:customStyle="1" w:styleId="af3">
    <w:name w:val="Основной текст Знак"/>
    <w:basedOn w:val="a0"/>
    <w:link w:val="af2"/>
    <w:uiPriority w:val="99"/>
    <w:rsid w:val="008B73C5"/>
    <w:rPr>
      <w:rFonts w:ascii="Times New Roman" w:eastAsia="Calibri" w:hAnsi="Times New Roman" w:cs="Times New Roman"/>
      <w:sz w:val="20"/>
      <w:szCs w:val="20"/>
      <w:lang w:eastAsia="ru-RU"/>
    </w:rPr>
  </w:style>
  <w:style w:type="paragraph" w:styleId="2b">
    <w:name w:val="Body Text 2"/>
    <w:basedOn w:val="a"/>
    <w:link w:val="2c"/>
    <w:uiPriority w:val="99"/>
    <w:unhideWhenUsed/>
    <w:rsid w:val="008B73C5"/>
    <w:pPr>
      <w:spacing w:after="0" w:line="240" w:lineRule="auto"/>
      <w:jc w:val="center"/>
    </w:pPr>
    <w:rPr>
      <w:rFonts w:ascii="Times New Roman" w:eastAsia="Calibri" w:hAnsi="Times New Roman" w:cs="Times New Roman"/>
      <w:sz w:val="24"/>
      <w:szCs w:val="24"/>
      <w:lang w:eastAsia="ru-RU"/>
    </w:rPr>
  </w:style>
  <w:style w:type="character" w:customStyle="1" w:styleId="2c">
    <w:name w:val="Основной текст 2 Знак"/>
    <w:basedOn w:val="a0"/>
    <w:link w:val="2b"/>
    <w:uiPriority w:val="99"/>
    <w:rsid w:val="008B73C5"/>
    <w:rPr>
      <w:rFonts w:ascii="Times New Roman" w:eastAsia="Calibri" w:hAnsi="Times New Roman" w:cs="Times New Roman"/>
      <w:sz w:val="24"/>
      <w:szCs w:val="24"/>
      <w:lang w:eastAsia="ru-RU"/>
    </w:rPr>
  </w:style>
  <w:style w:type="paragraph" w:styleId="af4">
    <w:name w:val="No Spacing"/>
    <w:uiPriority w:val="1"/>
    <w:qFormat/>
    <w:rsid w:val="008B73C5"/>
    <w:pPr>
      <w:spacing w:after="0" w:line="240" w:lineRule="auto"/>
    </w:pPr>
    <w:rPr>
      <w:rFonts w:ascii="Calibri" w:eastAsia="Calibri" w:hAnsi="Calibri" w:cs="Times New Roman"/>
    </w:rPr>
  </w:style>
  <w:style w:type="character" w:styleId="af5">
    <w:name w:val="Hyperlink"/>
    <w:basedOn w:val="a0"/>
    <w:uiPriority w:val="99"/>
    <w:unhideWhenUsed/>
    <w:rsid w:val="0083416D"/>
    <w:rPr>
      <w:color w:val="0000FF" w:themeColor="hyperlink"/>
      <w:u w:val="single"/>
    </w:rPr>
  </w:style>
  <w:style w:type="paragraph" w:customStyle="1" w:styleId="41">
    <w:name w:val="абзац 4.1"/>
    <w:basedOn w:val="ac"/>
    <w:uiPriority w:val="99"/>
    <w:rsid w:val="00761C2E"/>
    <w:pPr>
      <w:numPr>
        <w:numId w:val="1"/>
      </w:numPr>
      <w:spacing w:before="360" w:after="120" w:line="240" w:lineRule="auto"/>
      <w:contextualSpacing w:val="0"/>
    </w:pPr>
    <w:rPr>
      <w:rFonts w:ascii="Times New Roman" w:eastAsia="Times New Roman" w:hAnsi="Times New Roman" w:cs="Times New Roman"/>
      <w:b/>
      <w:sz w:val="28"/>
      <w:szCs w:val="24"/>
      <w:lang w:eastAsia="ru-RU"/>
    </w:rPr>
  </w:style>
  <w:style w:type="character" w:customStyle="1" w:styleId="ad">
    <w:name w:val="Абзац списка Знак"/>
    <w:link w:val="ac"/>
    <w:uiPriority w:val="34"/>
    <w:locked/>
    <w:rsid w:val="00761C2E"/>
  </w:style>
  <w:style w:type="character" w:customStyle="1" w:styleId="12">
    <w:name w:val="Заголовок 1 Знак"/>
    <w:aliases w:val="H1 Знак1,Заголов Знак,H1 Знак Знак"/>
    <w:basedOn w:val="a0"/>
    <w:link w:val="1"/>
    <w:rsid w:val="007E7137"/>
    <w:rPr>
      <w:rFonts w:ascii="Times New Roman" w:eastAsia="Times New Roman" w:hAnsi="Times New Roman" w:cs="Times New Roman"/>
      <w:b/>
      <w:sz w:val="32"/>
      <w:szCs w:val="44"/>
      <w:lang w:eastAsia="ru-RU"/>
    </w:rPr>
  </w:style>
  <w:style w:type="character" w:customStyle="1" w:styleId="21">
    <w:name w:val="Заголовок 2 Знак"/>
    <w:aliases w:val="heading 2 Знак,Heading 2 Hidden Знак,H2 Знак,h2 Знак,Numbered text 3 Знак"/>
    <w:basedOn w:val="a0"/>
    <w:link w:val="2"/>
    <w:rsid w:val="007E7137"/>
    <w:rPr>
      <w:rFonts w:ascii="Times New Roman" w:eastAsia="Arial Unicode MS" w:hAnsi="Times New Roman" w:cs="Times New Roman"/>
      <w:b/>
      <w:sz w:val="28"/>
      <w:szCs w:val="44"/>
      <w:lang w:eastAsia="ru-RU"/>
    </w:rPr>
  </w:style>
  <w:style w:type="character" w:customStyle="1" w:styleId="30">
    <w:name w:val="Заголовок 3 Знак"/>
    <w:aliases w:val="Подраздел Знак,H3 Знак"/>
    <w:basedOn w:val="a0"/>
    <w:link w:val="3"/>
    <w:rsid w:val="005967E2"/>
    <w:rPr>
      <w:rFonts w:ascii="Times New Roman" w:eastAsia="Times New Roman" w:hAnsi="Times New Roman" w:cs="Times New Roman"/>
      <w:b/>
      <w:sz w:val="28"/>
      <w:szCs w:val="24"/>
      <w:lang w:eastAsia="ru-RU"/>
    </w:rPr>
  </w:style>
  <w:style w:type="character" w:customStyle="1" w:styleId="40">
    <w:name w:val="Заголовок 4 Знак"/>
    <w:aliases w:val="Заголовок_приложения Знак,Заголовок 4 (Приложение) Знак"/>
    <w:basedOn w:val="a0"/>
    <w:link w:val="4"/>
    <w:rsid w:val="007E7137"/>
    <w:rPr>
      <w:rFonts w:ascii="Times New Roman" w:eastAsia="Times New Roman" w:hAnsi="Times New Roman" w:cs="Times New Roman"/>
      <w:b/>
      <w:sz w:val="26"/>
      <w:szCs w:val="28"/>
      <w:lang w:eastAsia="ru-RU"/>
    </w:rPr>
  </w:style>
  <w:style w:type="character" w:customStyle="1" w:styleId="50">
    <w:name w:val="Заголовок 5 Знак"/>
    <w:aliases w:val="Знак Знак,H5 Знак,PIM 5 Знак,5 Знак,ITT t5 Знак,PA Pico Section Знак"/>
    <w:basedOn w:val="a0"/>
    <w:link w:val="5"/>
    <w:rsid w:val="007E7137"/>
    <w:rPr>
      <w:rFonts w:ascii="Times New Roman" w:eastAsia="Times New Roman" w:hAnsi="Times New Roman" w:cs="Times New Roman"/>
      <w:b/>
      <w:i/>
      <w:sz w:val="26"/>
      <w:szCs w:val="28"/>
      <w:lang w:eastAsia="ru-RU"/>
    </w:rPr>
  </w:style>
  <w:style w:type="character" w:customStyle="1" w:styleId="60">
    <w:name w:val="Заголовок 6 Знак"/>
    <w:aliases w:val="PIM 6 Знак,H6 Знак"/>
    <w:basedOn w:val="a0"/>
    <w:link w:val="6"/>
    <w:rsid w:val="007E7137"/>
    <w:rPr>
      <w:rFonts w:ascii="Times New Roman" w:eastAsia="Times New Roman" w:hAnsi="Times New Roman" w:cs="Times New Roman"/>
      <w:b/>
      <w:sz w:val="26"/>
      <w:szCs w:val="24"/>
      <w:lang w:eastAsia="ru-RU"/>
    </w:rPr>
  </w:style>
  <w:style w:type="paragraph" w:customStyle="1" w:styleId="af6">
    <w:name w:val="Шапка таблицы"/>
    <w:basedOn w:val="a"/>
    <w:rsid w:val="007E7137"/>
    <w:pPr>
      <w:keepNext/>
      <w:spacing w:before="60" w:after="80" w:line="240" w:lineRule="auto"/>
    </w:pPr>
    <w:rPr>
      <w:rFonts w:ascii="Times New Roman" w:eastAsia="Times New Roman" w:hAnsi="Times New Roman" w:cs="Times New Roman"/>
      <w:b/>
      <w:bCs/>
      <w:szCs w:val="18"/>
      <w:lang w:eastAsia="ru-RU"/>
    </w:rPr>
  </w:style>
  <w:style w:type="paragraph" w:styleId="af7">
    <w:name w:val="caption"/>
    <w:basedOn w:val="a"/>
    <w:next w:val="a"/>
    <w:uiPriority w:val="35"/>
    <w:unhideWhenUsed/>
    <w:qFormat/>
    <w:rsid w:val="007E7137"/>
    <w:pPr>
      <w:spacing w:line="240" w:lineRule="auto"/>
    </w:pPr>
    <w:rPr>
      <w:b/>
      <w:bCs/>
      <w:color w:val="4F81BD" w:themeColor="accent1"/>
      <w:sz w:val="18"/>
      <w:szCs w:val="18"/>
    </w:rPr>
  </w:style>
  <w:style w:type="paragraph" w:customStyle="1" w:styleId="10">
    <w:name w:val="1 уровень"/>
    <w:basedOn w:val="ac"/>
    <w:link w:val="19"/>
    <w:uiPriority w:val="99"/>
    <w:rsid w:val="00A00C59"/>
    <w:pPr>
      <w:keepNext/>
      <w:pageBreakBefore/>
      <w:numPr>
        <w:numId w:val="5"/>
      </w:numPr>
      <w:spacing w:before="240" w:after="240" w:line="240" w:lineRule="auto"/>
      <w:jc w:val="center"/>
    </w:pPr>
    <w:rPr>
      <w:rFonts w:ascii="Times New Roman" w:eastAsia="Times New Roman" w:hAnsi="Times New Roman" w:cs="Arial"/>
      <w:b/>
      <w:bCs/>
      <w:kern w:val="32"/>
      <w:sz w:val="32"/>
      <w:szCs w:val="32"/>
      <w:lang w:eastAsia="ru-RU"/>
    </w:rPr>
  </w:style>
  <w:style w:type="paragraph" w:customStyle="1" w:styleId="1a">
    <w:name w:val="Заголовок1"/>
    <w:basedOn w:val="10"/>
    <w:link w:val="1b"/>
    <w:uiPriority w:val="99"/>
    <w:rsid w:val="00A00C59"/>
    <w:pPr>
      <w:ind w:left="0"/>
    </w:pPr>
    <w:rPr>
      <w:rFonts w:cs="Times New Roman"/>
      <w:sz w:val="28"/>
      <w:szCs w:val="28"/>
      <w:lang w:eastAsia="en-US"/>
    </w:rPr>
  </w:style>
  <w:style w:type="character" w:customStyle="1" w:styleId="1b">
    <w:name w:val="Заголовок1 Знак"/>
    <w:link w:val="1a"/>
    <w:uiPriority w:val="99"/>
    <w:locked/>
    <w:rsid w:val="00A00C59"/>
    <w:rPr>
      <w:rFonts w:ascii="Times New Roman" w:eastAsia="Times New Roman" w:hAnsi="Times New Roman" w:cs="Times New Roman"/>
      <w:b/>
      <w:bCs/>
      <w:kern w:val="32"/>
      <w:sz w:val="28"/>
      <w:szCs w:val="28"/>
    </w:rPr>
  </w:style>
  <w:style w:type="character" w:customStyle="1" w:styleId="val">
    <w:name w:val="val"/>
    <w:basedOn w:val="a0"/>
    <w:rsid w:val="00020AC8"/>
  </w:style>
  <w:style w:type="paragraph" w:styleId="af8">
    <w:name w:val="Subtitle"/>
    <w:basedOn w:val="a"/>
    <w:next w:val="a"/>
    <w:link w:val="af9"/>
    <w:uiPriority w:val="11"/>
    <w:qFormat/>
    <w:rsid w:val="00C56E11"/>
    <w:pPr>
      <w:spacing w:after="60" w:line="240" w:lineRule="auto"/>
      <w:jc w:val="center"/>
      <w:outlineLvl w:val="1"/>
    </w:pPr>
    <w:rPr>
      <w:rFonts w:ascii="Cambria" w:eastAsia="Times New Roman" w:hAnsi="Cambria" w:cs="Times New Roman"/>
      <w:sz w:val="24"/>
      <w:szCs w:val="24"/>
      <w:lang w:eastAsia="ru-RU"/>
    </w:rPr>
  </w:style>
  <w:style w:type="character" w:customStyle="1" w:styleId="af9">
    <w:name w:val="Подзаголовок Знак"/>
    <w:basedOn w:val="a0"/>
    <w:link w:val="af8"/>
    <w:uiPriority w:val="11"/>
    <w:rsid w:val="00C56E11"/>
    <w:rPr>
      <w:rFonts w:ascii="Cambria" w:eastAsia="Times New Roman" w:hAnsi="Cambria" w:cs="Times New Roman"/>
      <w:sz w:val="24"/>
      <w:szCs w:val="24"/>
      <w:lang w:eastAsia="ru-RU"/>
    </w:rPr>
  </w:style>
  <w:style w:type="paragraph" w:customStyle="1" w:styleId="ConsPlusTitle">
    <w:name w:val="ConsPlusTitle"/>
    <w:rsid w:val="00102098"/>
    <w:pPr>
      <w:autoSpaceDE w:val="0"/>
      <w:autoSpaceDN w:val="0"/>
      <w:adjustRightInd w:val="0"/>
      <w:spacing w:after="0" w:line="240" w:lineRule="auto"/>
    </w:pPr>
    <w:rPr>
      <w:rFonts w:ascii="Times New Roman" w:eastAsia="Calibri" w:hAnsi="Times New Roman" w:cs="Times New Roman"/>
      <w:b/>
      <w:bCs/>
      <w:sz w:val="24"/>
      <w:szCs w:val="24"/>
      <w:lang w:eastAsia="ru-RU"/>
    </w:rPr>
  </w:style>
  <w:style w:type="paragraph" w:customStyle="1" w:styleId="1c">
    <w:name w:val="заголовок 1"/>
    <w:basedOn w:val="a"/>
    <w:next w:val="a"/>
    <w:rsid w:val="00102098"/>
    <w:pPr>
      <w:keepNext/>
      <w:autoSpaceDE w:val="0"/>
      <w:autoSpaceDN w:val="0"/>
      <w:spacing w:after="0" w:line="240" w:lineRule="atLeast"/>
      <w:jc w:val="center"/>
    </w:pPr>
    <w:rPr>
      <w:rFonts w:ascii="Times New Roman" w:eastAsia="Calibri" w:hAnsi="Times New Roman" w:cs="Times New Roman"/>
      <w:spacing w:val="20"/>
      <w:sz w:val="36"/>
      <w:szCs w:val="36"/>
      <w:lang w:eastAsia="ru-RU"/>
    </w:rPr>
  </w:style>
  <w:style w:type="paragraph" w:customStyle="1" w:styleId="afa">
    <w:name w:val="Центр"/>
    <w:basedOn w:val="a"/>
    <w:rsid w:val="00102098"/>
    <w:pPr>
      <w:autoSpaceDE w:val="0"/>
      <w:autoSpaceDN w:val="0"/>
      <w:spacing w:after="0" w:line="320" w:lineRule="exact"/>
      <w:jc w:val="center"/>
    </w:pPr>
    <w:rPr>
      <w:rFonts w:ascii="Times New Roman" w:eastAsia="Calibri" w:hAnsi="Times New Roman" w:cs="Times New Roman"/>
      <w:sz w:val="28"/>
      <w:szCs w:val="28"/>
      <w:lang w:eastAsia="ru-RU"/>
    </w:rPr>
  </w:style>
  <w:style w:type="paragraph" w:styleId="afb">
    <w:name w:val="header"/>
    <w:basedOn w:val="a"/>
    <w:link w:val="afc"/>
    <w:uiPriority w:val="99"/>
    <w:rsid w:val="00102098"/>
    <w:pPr>
      <w:tabs>
        <w:tab w:val="center" w:pos="4677"/>
        <w:tab w:val="right" w:pos="9355"/>
      </w:tabs>
      <w:spacing w:after="0" w:line="240" w:lineRule="auto"/>
    </w:pPr>
    <w:rPr>
      <w:rFonts w:ascii="Times New Roman" w:eastAsia="Calibri" w:hAnsi="Times New Roman" w:cs="Times New Roman"/>
      <w:sz w:val="20"/>
      <w:szCs w:val="20"/>
      <w:lang w:eastAsia="ru-RU"/>
    </w:rPr>
  </w:style>
  <w:style w:type="character" w:customStyle="1" w:styleId="afc">
    <w:name w:val="Верхний колонтитул Знак"/>
    <w:basedOn w:val="a0"/>
    <w:link w:val="afb"/>
    <w:uiPriority w:val="99"/>
    <w:rsid w:val="00102098"/>
    <w:rPr>
      <w:rFonts w:ascii="Times New Roman" w:eastAsia="Calibri" w:hAnsi="Times New Roman" w:cs="Times New Roman"/>
      <w:sz w:val="20"/>
      <w:szCs w:val="20"/>
      <w:lang w:eastAsia="ru-RU"/>
    </w:rPr>
  </w:style>
  <w:style w:type="paragraph" w:styleId="afd">
    <w:name w:val="footer"/>
    <w:basedOn w:val="a"/>
    <w:link w:val="afe"/>
    <w:uiPriority w:val="99"/>
    <w:rsid w:val="00102098"/>
    <w:pPr>
      <w:tabs>
        <w:tab w:val="center" w:pos="4677"/>
        <w:tab w:val="right" w:pos="9355"/>
      </w:tabs>
      <w:spacing w:after="0" w:line="240" w:lineRule="auto"/>
    </w:pPr>
    <w:rPr>
      <w:rFonts w:ascii="Times New Roman" w:eastAsia="Calibri" w:hAnsi="Times New Roman" w:cs="Times New Roman"/>
      <w:sz w:val="20"/>
      <w:szCs w:val="20"/>
      <w:lang w:eastAsia="ru-RU"/>
    </w:rPr>
  </w:style>
  <w:style w:type="character" w:customStyle="1" w:styleId="afe">
    <w:name w:val="Нижний колонтитул Знак"/>
    <w:basedOn w:val="a0"/>
    <w:link w:val="afd"/>
    <w:uiPriority w:val="99"/>
    <w:rsid w:val="00102098"/>
    <w:rPr>
      <w:rFonts w:ascii="Times New Roman" w:eastAsia="Calibri" w:hAnsi="Times New Roman" w:cs="Times New Roman"/>
      <w:sz w:val="20"/>
      <w:szCs w:val="20"/>
      <w:lang w:eastAsia="ru-RU"/>
    </w:rPr>
  </w:style>
  <w:style w:type="character" w:styleId="aff">
    <w:name w:val="Emphasis"/>
    <w:qFormat/>
    <w:rsid w:val="00102098"/>
    <w:rPr>
      <w:i/>
      <w:iCs/>
    </w:rPr>
  </w:style>
  <w:style w:type="character" w:styleId="aff0">
    <w:name w:val="annotation reference"/>
    <w:uiPriority w:val="99"/>
    <w:semiHidden/>
    <w:rsid w:val="00102098"/>
    <w:rPr>
      <w:sz w:val="16"/>
      <w:szCs w:val="16"/>
    </w:rPr>
  </w:style>
  <w:style w:type="paragraph" w:styleId="aff1">
    <w:name w:val="annotation text"/>
    <w:basedOn w:val="a"/>
    <w:link w:val="aff2"/>
    <w:uiPriority w:val="99"/>
    <w:semiHidden/>
    <w:rsid w:val="00102098"/>
    <w:pPr>
      <w:spacing w:after="0" w:line="240" w:lineRule="auto"/>
    </w:pPr>
    <w:rPr>
      <w:rFonts w:ascii="Times New Roman" w:eastAsia="Calibri" w:hAnsi="Times New Roman" w:cs="Times New Roman"/>
      <w:sz w:val="20"/>
      <w:szCs w:val="20"/>
      <w:lang w:eastAsia="ru-RU"/>
    </w:rPr>
  </w:style>
  <w:style w:type="character" w:customStyle="1" w:styleId="aff2">
    <w:name w:val="Текст примечания Знак"/>
    <w:basedOn w:val="a0"/>
    <w:link w:val="aff1"/>
    <w:uiPriority w:val="99"/>
    <w:semiHidden/>
    <w:rsid w:val="00102098"/>
    <w:rPr>
      <w:rFonts w:ascii="Times New Roman" w:eastAsia="Calibri" w:hAnsi="Times New Roman" w:cs="Times New Roman"/>
      <w:sz w:val="20"/>
      <w:szCs w:val="20"/>
      <w:lang w:eastAsia="ru-RU"/>
    </w:rPr>
  </w:style>
  <w:style w:type="paragraph" w:styleId="aff3">
    <w:name w:val="annotation subject"/>
    <w:basedOn w:val="aff1"/>
    <w:next w:val="aff1"/>
    <w:link w:val="aff4"/>
    <w:uiPriority w:val="99"/>
    <w:semiHidden/>
    <w:rsid w:val="00102098"/>
    <w:rPr>
      <w:b/>
      <w:bCs/>
    </w:rPr>
  </w:style>
  <w:style w:type="character" w:customStyle="1" w:styleId="aff4">
    <w:name w:val="Тема примечания Знак"/>
    <w:basedOn w:val="aff2"/>
    <w:link w:val="aff3"/>
    <w:uiPriority w:val="99"/>
    <w:semiHidden/>
    <w:rsid w:val="00102098"/>
    <w:rPr>
      <w:rFonts w:ascii="Times New Roman" w:eastAsia="Calibri" w:hAnsi="Times New Roman" w:cs="Times New Roman"/>
      <w:b/>
      <w:bCs/>
      <w:sz w:val="20"/>
      <w:szCs w:val="20"/>
      <w:lang w:eastAsia="ru-RU"/>
    </w:rPr>
  </w:style>
  <w:style w:type="paragraph" w:styleId="aff5">
    <w:name w:val="endnote text"/>
    <w:basedOn w:val="a"/>
    <w:link w:val="aff6"/>
    <w:semiHidden/>
    <w:rsid w:val="00102098"/>
    <w:pPr>
      <w:spacing w:after="0" w:line="240" w:lineRule="auto"/>
    </w:pPr>
    <w:rPr>
      <w:rFonts w:ascii="Times New Roman" w:eastAsia="Calibri" w:hAnsi="Times New Roman" w:cs="Times New Roman"/>
      <w:sz w:val="20"/>
      <w:szCs w:val="20"/>
      <w:lang w:eastAsia="ru-RU"/>
    </w:rPr>
  </w:style>
  <w:style w:type="character" w:customStyle="1" w:styleId="aff6">
    <w:name w:val="Текст концевой сноски Знак"/>
    <w:basedOn w:val="a0"/>
    <w:link w:val="aff5"/>
    <w:semiHidden/>
    <w:rsid w:val="00102098"/>
    <w:rPr>
      <w:rFonts w:ascii="Times New Roman" w:eastAsia="Calibri" w:hAnsi="Times New Roman" w:cs="Times New Roman"/>
      <w:sz w:val="20"/>
      <w:szCs w:val="20"/>
      <w:lang w:eastAsia="ru-RU"/>
    </w:rPr>
  </w:style>
  <w:style w:type="character" w:styleId="aff7">
    <w:name w:val="endnote reference"/>
    <w:semiHidden/>
    <w:rsid w:val="00102098"/>
    <w:rPr>
      <w:vertAlign w:val="superscript"/>
    </w:rPr>
  </w:style>
  <w:style w:type="paragraph" w:customStyle="1" w:styleId="ConsPlusNormal">
    <w:name w:val="ConsPlusNormal"/>
    <w:rsid w:val="0010209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d">
    <w:name w:val="Абзац списка1"/>
    <w:basedOn w:val="a"/>
    <w:rsid w:val="00102098"/>
    <w:pPr>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aff8">
    <w:name w:val="Письмо"/>
    <w:basedOn w:val="a"/>
    <w:uiPriority w:val="99"/>
    <w:rsid w:val="00102098"/>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paragraph" w:styleId="aff9">
    <w:name w:val="Document Map"/>
    <w:basedOn w:val="a"/>
    <w:link w:val="affa"/>
    <w:rsid w:val="00102098"/>
    <w:pPr>
      <w:spacing w:after="0" w:line="240" w:lineRule="auto"/>
    </w:pPr>
    <w:rPr>
      <w:rFonts w:ascii="Tahoma" w:eastAsia="Calibri" w:hAnsi="Tahoma" w:cs="Tahoma"/>
      <w:sz w:val="16"/>
      <w:szCs w:val="16"/>
      <w:lang w:eastAsia="ru-RU"/>
    </w:rPr>
  </w:style>
  <w:style w:type="character" w:customStyle="1" w:styleId="affa">
    <w:name w:val="Схема документа Знак"/>
    <w:basedOn w:val="a0"/>
    <w:link w:val="aff9"/>
    <w:rsid w:val="00102098"/>
    <w:rPr>
      <w:rFonts w:ascii="Tahoma" w:eastAsia="Calibri" w:hAnsi="Tahoma" w:cs="Tahoma"/>
      <w:sz w:val="16"/>
      <w:szCs w:val="16"/>
      <w:lang w:eastAsia="ru-RU"/>
    </w:rPr>
  </w:style>
  <w:style w:type="paragraph" w:styleId="affb">
    <w:name w:val="TOC Heading"/>
    <w:basedOn w:val="1"/>
    <w:next w:val="a"/>
    <w:uiPriority w:val="39"/>
    <w:unhideWhenUsed/>
    <w:qFormat/>
    <w:rsid w:val="00102098"/>
    <w:pPr>
      <w:numPr>
        <w:numId w:val="0"/>
      </w:numPr>
      <w:tabs>
        <w:tab w:val="clear" w:pos="1"/>
        <w:tab w:val="clear" w:pos="284"/>
        <w:tab w:val="clear" w:pos="568"/>
        <w:tab w:val="clear" w:pos="851"/>
        <w:tab w:val="clear" w:pos="1134"/>
        <w:tab w:val="clear" w:pos="1418"/>
        <w:tab w:val="clear" w:pos="1701"/>
        <w:tab w:val="clear" w:pos="1985"/>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styleId="1e">
    <w:name w:val="toc 1"/>
    <w:basedOn w:val="a"/>
    <w:next w:val="a"/>
    <w:autoRedefine/>
    <w:uiPriority w:val="39"/>
    <w:rsid w:val="00102098"/>
    <w:pPr>
      <w:spacing w:after="100" w:line="240" w:lineRule="auto"/>
    </w:pPr>
    <w:rPr>
      <w:rFonts w:ascii="Times New Roman" w:eastAsia="Calibri" w:hAnsi="Times New Roman" w:cs="Times New Roman"/>
      <w:sz w:val="20"/>
      <w:szCs w:val="20"/>
      <w:lang w:eastAsia="ru-RU"/>
    </w:rPr>
  </w:style>
  <w:style w:type="paragraph" w:styleId="affc">
    <w:name w:val="Revision"/>
    <w:hidden/>
    <w:uiPriority w:val="99"/>
    <w:semiHidden/>
    <w:rsid w:val="00102098"/>
    <w:pPr>
      <w:spacing w:after="0" w:line="240" w:lineRule="auto"/>
    </w:pPr>
    <w:rPr>
      <w:rFonts w:ascii="Times New Roman" w:eastAsia="Calibri" w:hAnsi="Times New Roman" w:cs="Times New Roman"/>
      <w:sz w:val="20"/>
      <w:szCs w:val="20"/>
      <w:lang w:eastAsia="ru-RU"/>
    </w:rPr>
  </w:style>
  <w:style w:type="character" w:styleId="affd">
    <w:name w:val="Intense Emphasis"/>
    <w:basedOn w:val="a0"/>
    <w:uiPriority w:val="21"/>
    <w:qFormat/>
    <w:rsid w:val="00102098"/>
    <w:rPr>
      <w:b/>
      <w:bCs/>
      <w:i/>
      <w:iCs/>
      <w:color w:val="4F81BD" w:themeColor="accent1"/>
    </w:rPr>
  </w:style>
  <w:style w:type="numbering" w:customStyle="1" w:styleId="11">
    <w:name w:val="Стиль1"/>
    <w:uiPriority w:val="99"/>
    <w:rsid w:val="00313FE4"/>
    <w:pPr>
      <w:numPr>
        <w:numId w:val="10"/>
      </w:numPr>
    </w:pPr>
  </w:style>
  <w:style w:type="numbering" w:customStyle="1" w:styleId="20">
    <w:name w:val="Стиль2"/>
    <w:uiPriority w:val="99"/>
    <w:rsid w:val="00313FE4"/>
    <w:pPr>
      <w:numPr>
        <w:numId w:val="11"/>
      </w:numPr>
    </w:pPr>
  </w:style>
  <w:style w:type="paragraph" w:styleId="affe">
    <w:name w:val="Normal (Web)"/>
    <w:basedOn w:val="a"/>
    <w:uiPriority w:val="99"/>
    <w:semiHidden/>
    <w:unhideWhenUsed/>
    <w:rsid w:val="004F73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95pt">
    <w:name w:val="Основной текст (2) + 9;5 pt;Полужирный;Курсив"/>
    <w:basedOn w:val="24"/>
    <w:rsid w:val="009A72E6"/>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9">
    <w:name w:val="Основной текст (9)_"/>
    <w:basedOn w:val="a0"/>
    <w:rsid w:val="009A72E6"/>
    <w:rPr>
      <w:rFonts w:ascii="Times New Roman" w:eastAsia="Times New Roman" w:hAnsi="Times New Roman" w:cs="Times New Roman"/>
      <w:b w:val="0"/>
      <w:bCs w:val="0"/>
      <w:i/>
      <w:iCs/>
      <w:smallCaps w:val="0"/>
      <w:strike w:val="0"/>
      <w:sz w:val="16"/>
      <w:szCs w:val="16"/>
      <w:u w:val="none"/>
    </w:rPr>
  </w:style>
  <w:style w:type="character" w:customStyle="1" w:styleId="90">
    <w:name w:val="Основной текст (9)"/>
    <w:basedOn w:val="9"/>
    <w:rsid w:val="009A72E6"/>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Impact14pt">
    <w:name w:val="Основной текст (2) + Impact;14 pt"/>
    <w:basedOn w:val="24"/>
    <w:rsid w:val="009A72E6"/>
    <w:rPr>
      <w:rFonts w:ascii="Impact" w:eastAsia="Impact" w:hAnsi="Impact" w:cs="Impact"/>
      <w:b w:val="0"/>
      <w:bCs w:val="0"/>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ConsPlusNonformat">
    <w:name w:val="ConsPlusNonformat"/>
    <w:uiPriority w:val="99"/>
    <w:semiHidden/>
    <w:rsid w:val="004F61F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9">
    <w:name w:val="1 уровень Знак"/>
    <w:link w:val="10"/>
    <w:uiPriority w:val="99"/>
    <w:locked/>
    <w:rsid w:val="004F61F5"/>
    <w:rPr>
      <w:rFonts w:ascii="Times New Roman" w:eastAsia="Times New Roman" w:hAnsi="Times New Roman" w:cs="Arial"/>
      <w:b/>
      <w:bCs/>
      <w:kern w:val="32"/>
      <w:sz w:val="32"/>
      <w:szCs w:val="32"/>
      <w:lang w:eastAsia="ru-RU"/>
    </w:rPr>
  </w:style>
  <w:style w:type="paragraph" w:customStyle="1" w:styleId="afff">
    <w:name w:val="Приложение"/>
    <w:basedOn w:val="a"/>
    <w:link w:val="afff0"/>
    <w:uiPriority w:val="99"/>
    <w:rsid w:val="004F61F5"/>
    <w:pPr>
      <w:spacing w:after="0" w:line="240" w:lineRule="auto"/>
      <w:jc w:val="right"/>
    </w:pPr>
    <w:rPr>
      <w:rFonts w:ascii="Times New Roman" w:eastAsia="Times New Roman" w:hAnsi="Times New Roman" w:cs="Times New Roman"/>
      <w:sz w:val="24"/>
      <w:szCs w:val="24"/>
      <w:lang w:eastAsia="ru-RU"/>
    </w:rPr>
  </w:style>
  <w:style w:type="paragraph" w:styleId="2d">
    <w:name w:val="toc 2"/>
    <w:basedOn w:val="a"/>
    <w:next w:val="a"/>
    <w:autoRedefine/>
    <w:uiPriority w:val="39"/>
    <w:rsid w:val="004F61F5"/>
    <w:pPr>
      <w:spacing w:before="240" w:after="0" w:line="240" w:lineRule="auto"/>
    </w:pPr>
    <w:rPr>
      <w:rFonts w:ascii="Calibri" w:eastAsia="Times New Roman" w:hAnsi="Calibri" w:cs="Times New Roman"/>
      <w:b/>
      <w:bCs/>
      <w:sz w:val="20"/>
      <w:szCs w:val="20"/>
      <w:lang w:eastAsia="ru-RU"/>
    </w:rPr>
  </w:style>
  <w:style w:type="character" w:customStyle="1" w:styleId="afff0">
    <w:name w:val="Приложение Знак"/>
    <w:link w:val="afff"/>
    <w:uiPriority w:val="99"/>
    <w:locked/>
    <w:rsid w:val="004F61F5"/>
    <w:rPr>
      <w:rFonts w:ascii="Times New Roman" w:eastAsia="Times New Roman" w:hAnsi="Times New Roman" w:cs="Times New Roman"/>
      <w:sz w:val="24"/>
      <w:szCs w:val="24"/>
      <w:lang w:eastAsia="ru-RU"/>
    </w:rPr>
  </w:style>
  <w:style w:type="paragraph" w:styleId="34">
    <w:name w:val="toc 3"/>
    <w:basedOn w:val="a"/>
    <w:next w:val="a"/>
    <w:autoRedefine/>
    <w:uiPriority w:val="39"/>
    <w:rsid w:val="004F61F5"/>
    <w:pPr>
      <w:tabs>
        <w:tab w:val="right" w:pos="9771"/>
      </w:tabs>
      <w:spacing w:after="0" w:line="240" w:lineRule="auto"/>
    </w:pPr>
    <w:rPr>
      <w:rFonts w:ascii="Times New Roman" w:eastAsia="Times New Roman" w:hAnsi="Times New Roman" w:cs="Times New Roman"/>
      <w:b/>
      <w:noProof/>
      <w:sz w:val="20"/>
      <w:szCs w:val="20"/>
      <w:lang w:eastAsia="ru-RU"/>
    </w:rPr>
  </w:style>
  <w:style w:type="paragraph" w:styleId="44">
    <w:name w:val="toc 4"/>
    <w:basedOn w:val="a"/>
    <w:next w:val="a"/>
    <w:autoRedefine/>
    <w:uiPriority w:val="99"/>
    <w:rsid w:val="004F61F5"/>
    <w:pPr>
      <w:spacing w:after="0" w:line="240" w:lineRule="auto"/>
      <w:ind w:left="480"/>
    </w:pPr>
    <w:rPr>
      <w:rFonts w:ascii="Calibri" w:eastAsia="Times New Roman" w:hAnsi="Calibri" w:cs="Times New Roman"/>
      <w:sz w:val="20"/>
      <w:szCs w:val="20"/>
      <w:lang w:eastAsia="ru-RU"/>
    </w:rPr>
  </w:style>
  <w:style w:type="paragraph" w:styleId="52">
    <w:name w:val="toc 5"/>
    <w:basedOn w:val="a"/>
    <w:next w:val="a"/>
    <w:autoRedefine/>
    <w:uiPriority w:val="99"/>
    <w:rsid w:val="004F61F5"/>
    <w:pPr>
      <w:spacing w:after="0" w:line="240" w:lineRule="auto"/>
      <w:ind w:left="720"/>
    </w:pPr>
    <w:rPr>
      <w:rFonts w:ascii="Calibri" w:eastAsia="Times New Roman" w:hAnsi="Calibri" w:cs="Times New Roman"/>
      <w:sz w:val="20"/>
      <w:szCs w:val="20"/>
      <w:lang w:eastAsia="ru-RU"/>
    </w:rPr>
  </w:style>
  <w:style w:type="paragraph" w:styleId="61">
    <w:name w:val="toc 6"/>
    <w:basedOn w:val="a"/>
    <w:next w:val="a"/>
    <w:autoRedefine/>
    <w:uiPriority w:val="99"/>
    <w:rsid w:val="004F61F5"/>
    <w:pPr>
      <w:spacing w:after="0" w:line="240" w:lineRule="auto"/>
      <w:ind w:left="960"/>
    </w:pPr>
    <w:rPr>
      <w:rFonts w:ascii="Calibri" w:eastAsia="Times New Roman" w:hAnsi="Calibri" w:cs="Times New Roman"/>
      <w:sz w:val="20"/>
      <w:szCs w:val="20"/>
      <w:lang w:eastAsia="ru-RU"/>
    </w:rPr>
  </w:style>
  <w:style w:type="paragraph" w:styleId="7">
    <w:name w:val="toc 7"/>
    <w:basedOn w:val="a"/>
    <w:next w:val="a"/>
    <w:autoRedefine/>
    <w:uiPriority w:val="99"/>
    <w:rsid w:val="004F61F5"/>
    <w:pPr>
      <w:spacing w:after="0" w:line="240" w:lineRule="auto"/>
      <w:ind w:left="1200"/>
    </w:pPr>
    <w:rPr>
      <w:rFonts w:ascii="Calibri" w:eastAsia="Times New Roman" w:hAnsi="Calibri" w:cs="Times New Roman"/>
      <w:sz w:val="20"/>
      <w:szCs w:val="20"/>
      <w:lang w:eastAsia="ru-RU"/>
    </w:rPr>
  </w:style>
  <w:style w:type="paragraph" w:styleId="82">
    <w:name w:val="toc 8"/>
    <w:basedOn w:val="a"/>
    <w:next w:val="a"/>
    <w:autoRedefine/>
    <w:uiPriority w:val="99"/>
    <w:rsid w:val="004F61F5"/>
    <w:pPr>
      <w:spacing w:after="0" w:line="240" w:lineRule="auto"/>
      <w:ind w:left="1440"/>
    </w:pPr>
    <w:rPr>
      <w:rFonts w:ascii="Calibri" w:eastAsia="Times New Roman" w:hAnsi="Calibri" w:cs="Times New Roman"/>
      <w:sz w:val="20"/>
      <w:szCs w:val="20"/>
      <w:lang w:eastAsia="ru-RU"/>
    </w:rPr>
  </w:style>
  <w:style w:type="paragraph" w:styleId="91">
    <w:name w:val="toc 9"/>
    <w:basedOn w:val="a"/>
    <w:next w:val="a"/>
    <w:autoRedefine/>
    <w:uiPriority w:val="99"/>
    <w:rsid w:val="004F61F5"/>
    <w:pPr>
      <w:spacing w:after="0" w:line="240" w:lineRule="auto"/>
      <w:ind w:left="1680"/>
    </w:pPr>
    <w:rPr>
      <w:rFonts w:ascii="Calibri" w:eastAsia="Times New Roman" w:hAnsi="Calibri" w:cs="Times New Roman"/>
      <w:sz w:val="20"/>
      <w:szCs w:val="20"/>
      <w:lang w:eastAsia="ru-RU"/>
    </w:rPr>
  </w:style>
  <w:style w:type="character" w:customStyle="1" w:styleId="apple-converted-space">
    <w:name w:val="apple-converted-space"/>
    <w:basedOn w:val="a0"/>
    <w:rsid w:val="004F61F5"/>
  </w:style>
  <w:style w:type="paragraph" w:styleId="afff1">
    <w:name w:val="Title"/>
    <w:basedOn w:val="a"/>
    <w:next w:val="a"/>
    <w:link w:val="afff2"/>
    <w:uiPriority w:val="10"/>
    <w:qFormat/>
    <w:rsid w:val="004F61F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fff2">
    <w:name w:val="Название Знак"/>
    <w:basedOn w:val="a0"/>
    <w:link w:val="afff1"/>
    <w:uiPriority w:val="10"/>
    <w:rsid w:val="004F61F5"/>
    <w:rPr>
      <w:rFonts w:ascii="Cambria" w:eastAsia="Times New Roman" w:hAnsi="Cambria" w:cs="Times New Roman"/>
      <w:color w:val="17365D"/>
      <w:spacing w:val="5"/>
      <w:kern w:val="28"/>
      <w:sz w:val="52"/>
      <w:szCs w:val="52"/>
      <w:lang w:eastAsia="ru-RU"/>
    </w:rPr>
  </w:style>
  <w:style w:type="character" w:customStyle="1" w:styleId="265pt">
    <w:name w:val="Основной текст (2) + 6;5 pt;Курсив"/>
    <w:basedOn w:val="24"/>
    <w:rsid w:val="006D3131"/>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afff3">
    <w:name w:val="Сноска_"/>
    <w:basedOn w:val="a0"/>
    <w:link w:val="afff4"/>
    <w:rsid w:val="005700A6"/>
    <w:rPr>
      <w:rFonts w:ascii="Times New Roman" w:eastAsia="Times New Roman" w:hAnsi="Times New Roman" w:cs="Times New Roman"/>
      <w:b/>
      <w:bCs/>
      <w:sz w:val="18"/>
      <w:szCs w:val="18"/>
      <w:shd w:val="clear" w:color="auto" w:fill="FFFFFF"/>
    </w:rPr>
  </w:style>
  <w:style w:type="character" w:customStyle="1" w:styleId="62">
    <w:name w:val="Основной текст (6)"/>
    <w:basedOn w:val="a0"/>
    <w:rsid w:val="005700A6"/>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paragraph" w:customStyle="1" w:styleId="afff4">
    <w:name w:val="Сноска"/>
    <w:basedOn w:val="a"/>
    <w:link w:val="afff3"/>
    <w:rsid w:val="005700A6"/>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2e">
    <w:name w:val="Основной текст (2) + Полужирный"/>
    <w:basedOn w:val="24"/>
    <w:rsid w:val="00A565C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45">
    <w:name w:val="Основной текст (4) + Не полужирный"/>
    <w:basedOn w:val="42"/>
    <w:rsid w:val="00A565C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UnresolvedMention">
    <w:name w:val="Unresolved Mention"/>
    <w:basedOn w:val="a0"/>
    <w:uiPriority w:val="99"/>
    <w:semiHidden/>
    <w:unhideWhenUsed/>
    <w:rsid w:val="004726C6"/>
    <w:rPr>
      <w:color w:val="605E5C"/>
      <w:shd w:val="clear" w:color="auto" w:fill="E1DFDD"/>
    </w:rPr>
  </w:style>
  <w:style w:type="character" w:customStyle="1" w:styleId="70">
    <w:name w:val="Основной текст (7)_"/>
    <w:basedOn w:val="a0"/>
    <w:link w:val="71"/>
    <w:locked/>
    <w:rsid w:val="00193C04"/>
    <w:rPr>
      <w:rFonts w:ascii="Times New Roman" w:eastAsia="Times New Roman" w:hAnsi="Times New Roman" w:cs="Times New Roman"/>
      <w:b/>
      <w:bCs/>
      <w:sz w:val="26"/>
      <w:szCs w:val="26"/>
      <w:shd w:val="clear" w:color="auto" w:fill="FFFFFF"/>
    </w:rPr>
  </w:style>
  <w:style w:type="paragraph" w:customStyle="1" w:styleId="71">
    <w:name w:val="Основной текст (7)"/>
    <w:basedOn w:val="a"/>
    <w:link w:val="70"/>
    <w:rsid w:val="00193C04"/>
    <w:pPr>
      <w:widowControl w:val="0"/>
      <w:shd w:val="clear" w:color="auto" w:fill="FFFFFF"/>
      <w:spacing w:after="0" w:line="341" w:lineRule="exact"/>
      <w:ind w:firstLine="700"/>
      <w:jc w:val="both"/>
    </w:pPr>
    <w:rPr>
      <w:rFonts w:ascii="Times New Roman" w:eastAsia="Times New Roman" w:hAnsi="Times New Roman" w:cs="Times New Roman"/>
      <w:b/>
      <w:bCs/>
      <w:sz w:val="26"/>
      <w:szCs w:val="26"/>
    </w:rPr>
  </w:style>
  <w:style w:type="character" w:customStyle="1" w:styleId="63">
    <w:name w:val="Основной текст (6)_"/>
    <w:basedOn w:val="a0"/>
    <w:locked/>
    <w:rsid w:val="006B1175"/>
    <w:rPr>
      <w:rFonts w:ascii="Times New Roman" w:eastAsia="Times New Roman" w:hAnsi="Times New Roman" w:cs="Times New Roman"/>
      <w:b/>
      <w:bCs/>
      <w:sz w:val="26"/>
      <w:szCs w:val="26"/>
      <w:shd w:val="clear" w:color="auto" w:fill="FFFFFF"/>
    </w:rPr>
  </w:style>
  <w:style w:type="character" w:customStyle="1" w:styleId="612pt">
    <w:name w:val="Основной текст (6) + 12 pt"/>
    <w:aliases w:val="Не полужирный"/>
    <w:basedOn w:val="63"/>
    <w:rsid w:val="006B117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72">
    <w:name w:val="Основной текст (7) + Не полужирный"/>
    <w:basedOn w:val="70"/>
    <w:rsid w:val="003C27D1"/>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46">
    <w:name w:val="Заголовок №4_"/>
    <w:basedOn w:val="a0"/>
    <w:link w:val="47"/>
    <w:locked/>
    <w:rsid w:val="00613B77"/>
    <w:rPr>
      <w:rFonts w:ascii="Times New Roman" w:eastAsia="Times New Roman" w:hAnsi="Times New Roman" w:cs="Times New Roman"/>
      <w:b/>
      <w:bCs/>
      <w:sz w:val="28"/>
      <w:szCs w:val="28"/>
      <w:shd w:val="clear" w:color="auto" w:fill="FFFFFF"/>
    </w:rPr>
  </w:style>
  <w:style w:type="paragraph" w:customStyle="1" w:styleId="47">
    <w:name w:val="Заголовок №4"/>
    <w:basedOn w:val="a"/>
    <w:link w:val="46"/>
    <w:rsid w:val="00613B77"/>
    <w:pPr>
      <w:widowControl w:val="0"/>
      <w:shd w:val="clear" w:color="auto" w:fill="FFFFFF"/>
      <w:spacing w:after="0" w:line="341" w:lineRule="exact"/>
      <w:jc w:val="both"/>
      <w:outlineLvl w:val="3"/>
    </w:pPr>
    <w:rPr>
      <w:rFonts w:ascii="Times New Roman" w:eastAsia="Times New Roman" w:hAnsi="Times New Roman" w:cs="Times New Roman"/>
      <w:b/>
      <w:bCs/>
      <w:sz w:val="28"/>
      <w:szCs w:val="28"/>
    </w:rPr>
  </w:style>
  <w:style w:type="character" w:customStyle="1" w:styleId="160">
    <w:name w:val="Основной текст (16)_"/>
    <w:basedOn w:val="a0"/>
    <w:link w:val="161"/>
    <w:locked/>
    <w:rsid w:val="00AE7D89"/>
    <w:rPr>
      <w:rFonts w:ascii="Times New Roman" w:eastAsia="Times New Roman" w:hAnsi="Times New Roman" w:cs="Times New Roman"/>
      <w:i/>
      <w:iCs/>
      <w:shd w:val="clear" w:color="auto" w:fill="FFFFFF"/>
    </w:rPr>
  </w:style>
  <w:style w:type="paragraph" w:customStyle="1" w:styleId="161">
    <w:name w:val="Основной текст (16)"/>
    <w:basedOn w:val="a"/>
    <w:link w:val="160"/>
    <w:rsid w:val="00AE7D89"/>
    <w:pPr>
      <w:widowControl w:val="0"/>
      <w:shd w:val="clear" w:color="auto" w:fill="FFFFFF"/>
      <w:spacing w:before="480" w:after="0" w:line="0" w:lineRule="atLeast"/>
      <w:jc w:val="right"/>
    </w:pPr>
    <w:rPr>
      <w:rFonts w:ascii="Times New Roman" w:eastAsia="Times New Roman" w:hAnsi="Times New Roman" w:cs="Times New Roman"/>
      <w:i/>
      <w:iCs/>
    </w:rPr>
  </w:style>
  <w:style w:type="character" w:customStyle="1" w:styleId="53">
    <w:name w:val="Заголовок №5_"/>
    <w:basedOn w:val="a0"/>
    <w:link w:val="54"/>
    <w:locked/>
    <w:rsid w:val="00AE7D89"/>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AE7D89"/>
    <w:pPr>
      <w:widowControl w:val="0"/>
      <w:shd w:val="clear" w:color="auto" w:fill="FFFFFF"/>
      <w:spacing w:after="0" w:line="341" w:lineRule="exact"/>
      <w:jc w:val="both"/>
      <w:outlineLvl w:val="4"/>
    </w:pPr>
    <w:rPr>
      <w:rFonts w:ascii="Times New Roman" w:eastAsia="Times New Roman" w:hAnsi="Times New Roman" w:cs="Times New Roman"/>
      <w:b/>
      <w:bCs/>
      <w:sz w:val="26"/>
      <w:szCs w:val="26"/>
    </w:rPr>
  </w:style>
  <w:style w:type="character" w:customStyle="1" w:styleId="210">
    <w:name w:val="Основной текст (2) + 10"/>
    <w:aliases w:val="5 pt"/>
    <w:basedOn w:val="24"/>
    <w:rsid w:val="00AE7D89"/>
    <w:rPr>
      <w:rFonts w:ascii="Times New Roman" w:eastAsia="Times New Roman" w:hAnsi="Times New Roman" w:cs="Times New Roman"/>
      <w:b w:val="0"/>
      <w:bCs w:val="0"/>
      <w:color w:val="000000"/>
      <w:spacing w:val="0"/>
      <w:w w:val="100"/>
      <w:position w:val="0"/>
      <w:sz w:val="21"/>
      <w:szCs w:val="21"/>
      <w:shd w:val="clear" w:color="auto" w:fill="FFFFFF"/>
      <w:lang w:val="ru-RU" w:eastAsia="ru-RU" w:bidi="ru-RU"/>
    </w:rPr>
  </w:style>
  <w:style w:type="character" w:customStyle="1" w:styleId="220">
    <w:name w:val="Заголовок №2 (2)_"/>
    <w:basedOn w:val="a0"/>
    <w:link w:val="221"/>
    <w:locked/>
    <w:rsid w:val="005672F5"/>
    <w:rPr>
      <w:rFonts w:ascii="Times New Roman" w:eastAsia="Times New Roman" w:hAnsi="Times New Roman" w:cs="Times New Roman"/>
      <w:b/>
      <w:bCs/>
      <w:sz w:val="28"/>
      <w:szCs w:val="28"/>
      <w:shd w:val="clear" w:color="auto" w:fill="FFFFFF"/>
    </w:rPr>
  </w:style>
  <w:style w:type="paragraph" w:customStyle="1" w:styleId="221">
    <w:name w:val="Заголовок №2 (2)"/>
    <w:basedOn w:val="a"/>
    <w:link w:val="220"/>
    <w:rsid w:val="005672F5"/>
    <w:pPr>
      <w:widowControl w:val="0"/>
      <w:shd w:val="clear" w:color="auto" w:fill="FFFFFF"/>
      <w:spacing w:before="480" w:after="120" w:line="0" w:lineRule="atLeast"/>
      <w:jc w:val="both"/>
      <w:outlineLvl w:val="1"/>
    </w:pPr>
    <w:rPr>
      <w:rFonts w:ascii="Times New Roman" w:eastAsia="Times New Roman" w:hAnsi="Times New Roman" w:cs="Times New Roman"/>
      <w:b/>
      <w:bCs/>
      <w:sz w:val="28"/>
      <w:szCs w:val="28"/>
    </w:rPr>
  </w:style>
  <w:style w:type="character" w:customStyle="1" w:styleId="55">
    <w:name w:val="Основной текст (5)_"/>
    <w:basedOn w:val="a0"/>
    <w:locked/>
    <w:rsid w:val="00307151"/>
    <w:rPr>
      <w:rFonts w:ascii="Times New Roman" w:eastAsia="Times New Roman" w:hAnsi="Times New Roman" w:cs="Times New Roman"/>
      <w:b/>
      <w:bCs/>
      <w:sz w:val="28"/>
      <w:szCs w:val="2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9371">
      <w:bodyDiv w:val="1"/>
      <w:marLeft w:val="0"/>
      <w:marRight w:val="0"/>
      <w:marTop w:val="0"/>
      <w:marBottom w:val="0"/>
      <w:divBdr>
        <w:top w:val="none" w:sz="0" w:space="0" w:color="auto"/>
        <w:left w:val="none" w:sz="0" w:space="0" w:color="auto"/>
        <w:bottom w:val="none" w:sz="0" w:space="0" w:color="auto"/>
        <w:right w:val="none" w:sz="0" w:space="0" w:color="auto"/>
      </w:divBdr>
    </w:div>
    <w:div w:id="78794088">
      <w:bodyDiv w:val="1"/>
      <w:marLeft w:val="0"/>
      <w:marRight w:val="0"/>
      <w:marTop w:val="0"/>
      <w:marBottom w:val="0"/>
      <w:divBdr>
        <w:top w:val="none" w:sz="0" w:space="0" w:color="auto"/>
        <w:left w:val="none" w:sz="0" w:space="0" w:color="auto"/>
        <w:bottom w:val="none" w:sz="0" w:space="0" w:color="auto"/>
        <w:right w:val="none" w:sz="0" w:space="0" w:color="auto"/>
      </w:divBdr>
    </w:div>
    <w:div w:id="79648283">
      <w:bodyDiv w:val="1"/>
      <w:marLeft w:val="0"/>
      <w:marRight w:val="0"/>
      <w:marTop w:val="0"/>
      <w:marBottom w:val="0"/>
      <w:divBdr>
        <w:top w:val="none" w:sz="0" w:space="0" w:color="auto"/>
        <w:left w:val="none" w:sz="0" w:space="0" w:color="auto"/>
        <w:bottom w:val="none" w:sz="0" w:space="0" w:color="auto"/>
        <w:right w:val="none" w:sz="0" w:space="0" w:color="auto"/>
      </w:divBdr>
    </w:div>
    <w:div w:id="81218249">
      <w:bodyDiv w:val="1"/>
      <w:marLeft w:val="0"/>
      <w:marRight w:val="0"/>
      <w:marTop w:val="0"/>
      <w:marBottom w:val="0"/>
      <w:divBdr>
        <w:top w:val="none" w:sz="0" w:space="0" w:color="auto"/>
        <w:left w:val="none" w:sz="0" w:space="0" w:color="auto"/>
        <w:bottom w:val="none" w:sz="0" w:space="0" w:color="auto"/>
        <w:right w:val="none" w:sz="0" w:space="0" w:color="auto"/>
      </w:divBdr>
    </w:div>
    <w:div w:id="90322051">
      <w:bodyDiv w:val="1"/>
      <w:marLeft w:val="0"/>
      <w:marRight w:val="0"/>
      <w:marTop w:val="0"/>
      <w:marBottom w:val="0"/>
      <w:divBdr>
        <w:top w:val="none" w:sz="0" w:space="0" w:color="auto"/>
        <w:left w:val="none" w:sz="0" w:space="0" w:color="auto"/>
        <w:bottom w:val="none" w:sz="0" w:space="0" w:color="auto"/>
        <w:right w:val="none" w:sz="0" w:space="0" w:color="auto"/>
      </w:divBdr>
    </w:div>
    <w:div w:id="108281282">
      <w:bodyDiv w:val="1"/>
      <w:marLeft w:val="0"/>
      <w:marRight w:val="0"/>
      <w:marTop w:val="0"/>
      <w:marBottom w:val="0"/>
      <w:divBdr>
        <w:top w:val="none" w:sz="0" w:space="0" w:color="auto"/>
        <w:left w:val="none" w:sz="0" w:space="0" w:color="auto"/>
        <w:bottom w:val="none" w:sz="0" w:space="0" w:color="auto"/>
        <w:right w:val="none" w:sz="0" w:space="0" w:color="auto"/>
      </w:divBdr>
    </w:div>
    <w:div w:id="118423864">
      <w:bodyDiv w:val="1"/>
      <w:marLeft w:val="0"/>
      <w:marRight w:val="0"/>
      <w:marTop w:val="0"/>
      <w:marBottom w:val="0"/>
      <w:divBdr>
        <w:top w:val="none" w:sz="0" w:space="0" w:color="auto"/>
        <w:left w:val="none" w:sz="0" w:space="0" w:color="auto"/>
        <w:bottom w:val="none" w:sz="0" w:space="0" w:color="auto"/>
        <w:right w:val="none" w:sz="0" w:space="0" w:color="auto"/>
      </w:divBdr>
    </w:div>
    <w:div w:id="257055932">
      <w:bodyDiv w:val="1"/>
      <w:marLeft w:val="0"/>
      <w:marRight w:val="0"/>
      <w:marTop w:val="0"/>
      <w:marBottom w:val="0"/>
      <w:divBdr>
        <w:top w:val="none" w:sz="0" w:space="0" w:color="auto"/>
        <w:left w:val="none" w:sz="0" w:space="0" w:color="auto"/>
        <w:bottom w:val="none" w:sz="0" w:space="0" w:color="auto"/>
        <w:right w:val="none" w:sz="0" w:space="0" w:color="auto"/>
      </w:divBdr>
    </w:div>
    <w:div w:id="273250566">
      <w:bodyDiv w:val="1"/>
      <w:marLeft w:val="0"/>
      <w:marRight w:val="0"/>
      <w:marTop w:val="0"/>
      <w:marBottom w:val="0"/>
      <w:divBdr>
        <w:top w:val="none" w:sz="0" w:space="0" w:color="auto"/>
        <w:left w:val="none" w:sz="0" w:space="0" w:color="auto"/>
        <w:bottom w:val="none" w:sz="0" w:space="0" w:color="auto"/>
        <w:right w:val="none" w:sz="0" w:space="0" w:color="auto"/>
      </w:divBdr>
    </w:div>
    <w:div w:id="299575405">
      <w:bodyDiv w:val="1"/>
      <w:marLeft w:val="0"/>
      <w:marRight w:val="0"/>
      <w:marTop w:val="0"/>
      <w:marBottom w:val="0"/>
      <w:divBdr>
        <w:top w:val="none" w:sz="0" w:space="0" w:color="auto"/>
        <w:left w:val="none" w:sz="0" w:space="0" w:color="auto"/>
        <w:bottom w:val="none" w:sz="0" w:space="0" w:color="auto"/>
        <w:right w:val="none" w:sz="0" w:space="0" w:color="auto"/>
      </w:divBdr>
    </w:div>
    <w:div w:id="321351943">
      <w:bodyDiv w:val="1"/>
      <w:marLeft w:val="0"/>
      <w:marRight w:val="0"/>
      <w:marTop w:val="0"/>
      <w:marBottom w:val="0"/>
      <w:divBdr>
        <w:top w:val="none" w:sz="0" w:space="0" w:color="auto"/>
        <w:left w:val="none" w:sz="0" w:space="0" w:color="auto"/>
        <w:bottom w:val="none" w:sz="0" w:space="0" w:color="auto"/>
        <w:right w:val="none" w:sz="0" w:space="0" w:color="auto"/>
      </w:divBdr>
    </w:div>
    <w:div w:id="376904396">
      <w:bodyDiv w:val="1"/>
      <w:marLeft w:val="0"/>
      <w:marRight w:val="0"/>
      <w:marTop w:val="0"/>
      <w:marBottom w:val="0"/>
      <w:divBdr>
        <w:top w:val="none" w:sz="0" w:space="0" w:color="auto"/>
        <w:left w:val="none" w:sz="0" w:space="0" w:color="auto"/>
        <w:bottom w:val="none" w:sz="0" w:space="0" w:color="auto"/>
        <w:right w:val="none" w:sz="0" w:space="0" w:color="auto"/>
      </w:divBdr>
    </w:div>
    <w:div w:id="395126988">
      <w:bodyDiv w:val="1"/>
      <w:marLeft w:val="0"/>
      <w:marRight w:val="0"/>
      <w:marTop w:val="0"/>
      <w:marBottom w:val="0"/>
      <w:divBdr>
        <w:top w:val="none" w:sz="0" w:space="0" w:color="auto"/>
        <w:left w:val="none" w:sz="0" w:space="0" w:color="auto"/>
        <w:bottom w:val="none" w:sz="0" w:space="0" w:color="auto"/>
        <w:right w:val="none" w:sz="0" w:space="0" w:color="auto"/>
      </w:divBdr>
    </w:div>
    <w:div w:id="406341121">
      <w:bodyDiv w:val="1"/>
      <w:marLeft w:val="0"/>
      <w:marRight w:val="0"/>
      <w:marTop w:val="0"/>
      <w:marBottom w:val="0"/>
      <w:divBdr>
        <w:top w:val="none" w:sz="0" w:space="0" w:color="auto"/>
        <w:left w:val="none" w:sz="0" w:space="0" w:color="auto"/>
        <w:bottom w:val="none" w:sz="0" w:space="0" w:color="auto"/>
        <w:right w:val="none" w:sz="0" w:space="0" w:color="auto"/>
      </w:divBdr>
    </w:div>
    <w:div w:id="424302793">
      <w:bodyDiv w:val="1"/>
      <w:marLeft w:val="0"/>
      <w:marRight w:val="0"/>
      <w:marTop w:val="0"/>
      <w:marBottom w:val="0"/>
      <w:divBdr>
        <w:top w:val="none" w:sz="0" w:space="0" w:color="auto"/>
        <w:left w:val="none" w:sz="0" w:space="0" w:color="auto"/>
        <w:bottom w:val="none" w:sz="0" w:space="0" w:color="auto"/>
        <w:right w:val="none" w:sz="0" w:space="0" w:color="auto"/>
      </w:divBdr>
    </w:div>
    <w:div w:id="465663941">
      <w:bodyDiv w:val="1"/>
      <w:marLeft w:val="0"/>
      <w:marRight w:val="0"/>
      <w:marTop w:val="0"/>
      <w:marBottom w:val="0"/>
      <w:divBdr>
        <w:top w:val="none" w:sz="0" w:space="0" w:color="auto"/>
        <w:left w:val="none" w:sz="0" w:space="0" w:color="auto"/>
        <w:bottom w:val="none" w:sz="0" w:space="0" w:color="auto"/>
        <w:right w:val="none" w:sz="0" w:space="0" w:color="auto"/>
      </w:divBdr>
    </w:div>
    <w:div w:id="553976398">
      <w:bodyDiv w:val="1"/>
      <w:marLeft w:val="0"/>
      <w:marRight w:val="0"/>
      <w:marTop w:val="0"/>
      <w:marBottom w:val="0"/>
      <w:divBdr>
        <w:top w:val="none" w:sz="0" w:space="0" w:color="auto"/>
        <w:left w:val="none" w:sz="0" w:space="0" w:color="auto"/>
        <w:bottom w:val="none" w:sz="0" w:space="0" w:color="auto"/>
        <w:right w:val="none" w:sz="0" w:space="0" w:color="auto"/>
      </w:divBdr>
    </w:div>
    <w:div w:id="595596613">
      <w:bodyDiv w:val="1"/>
      <w:marLeft w:val="0"/>
      <w:marRight w:val="0"/>
      <w:marTop w:val="0"/>
      <w:marBottom w:val="0"/>
      <w:divBdr>
        <w:top w:val="none" w:sz="0" w:space="0" w:color="auto"/>
        <w:left w:val="none" w:sz="0" w:space="0" w:color="auto"/>
        <w:bottom w:val="none" w:sz="0" w:space="0" w:color="auto"/>
        <w:right w:val="none" w:sz="0" w:space="0" w:color="auto"/>
      </w:divBdr>
    </w:div>
    <w:div w:id="602766675">
      <w:bodyDiv w:val="1"/>
      <w:marLeft w:val="0"/>
      <w:marRight w:val="0"/>
      <w:marTop w:val="0"/>
      <w:marBottom w:val="0"/>
      <w:divBdr>
        <w:top w:val="none" w:sz="0" w:space="0" w:color="auto"/>
        <w:left w:val="none" w:sz="0" w:space="0" w:color="auto"/>
        <w:bottom w:val="none" w:sz="0" w:space="0" w:color="auto"/>
        <w:right w:val="none" w:sz="0" w:space="0" w:color="auto"/>
      </w:divBdr>
    </w:div>
    <w:div w:id="615909315">
      <w:bodyDiv w:val="1"/>
      <w:marLeft w:val="0"/>
      <w:marRight w:val="0"/>
      <w:marTop w:val="0"/>
      <w:marBottom w:val="0"/>
      <w:divBdr>
        <w:top w:val="none" w:sz="0" w:space="0" w:color="auto"/>
        <w:left w:val="none" w:sz="0" w:space="0" w:color="auto"/>
        <w:bottom w:val="none" w:sz="0" w:space="0" w:color="auto"/>
        <w:right w:val="none" w:sz="0" w:space="0" w:color="auto"/>
      </w:divBdr>
    </w:div>
    <w:div w:id="719745690">
      <w:bodyDiv w:val="1"/>
      <w:marLeft w:val="0"/>
      <w:marRight w:val="0"/>
      <w:marTop w:val="0"/>
      <w:marBottom w:val="0"/>
      <w:divBdr>
        <w:top w:val="none" w:sz="0" w:space="0" w:color="auto"/>
        <w:left w:val="none" w:sz="0" w:space="0" w:color="auto"/>
        <w:bottom w:val="none" w:sz="0" w:space="0" w:color="auto"/>
        <w:right w:val="none" w:sz="0" w:space="0" w:color="auto"/>
      </w:divBdr>
    </w:div>
    <w:div w:id="738675580">
      <w:bodyDiv w:val="1"/>
      <w:marLeft w:val="0"/>
      <w:marRight w:val="0"/>
      <w:marTop w:val="0"/>
      <w:marBottom w:val="0"/>
      <w:divBdr>
        <w:top w:val="none" w:sz="0" w:space="0" w:color="auto"/>
        <w:left w:val="none" w:sz="0" w:space="0" w:color="auto"/>
        <w:bottom w:val="none" w:sz="0" w:space="0" w:color="auto"/>
        <w:right w:val="none" w:sz="0" w:space="0" w:color="auto"/>
      </w:divBdr>
    </w:div>
    <w:div w:id="761413561">
      <w:bodyDiv w:val="1"/>
      <w:marLeft w:val="0"/>
      <w:marRight w:val="0"/>
      <w:marTop w:val="0"/>
      <w:marBottom w:val="0"/>
      <w:divBdr>
        <w:top w:val="none" w:sz="0" w:space="0" w:color="auto"/>
        <w:left w:val="none" w:sz="0" w:space="0" w:color="auto"/>
        <w:bottom w:val="none" w:sz="0" w:space="0" w:color="auto"/>
        <w:right w:val="none" w:sz="0" w:space="0" w:color="auto"/>
      </w:divBdr>
    </w:div>
    <w:div w:id="775826851">
      <w:bodyDiv w:val="1"/>
      <w:marLeft w:val="0"/>
      <w:marRight w:val="0"/>
      <w:marTop w:val="0"/>
      <w:marBottom w:val="0"/>
      <w:divBdr>
        <w:top w:val="none" w:sz="0" w:space="0" w:color="auto"/>
        <w:left w:val="none" w:sz="0" w:space="0" w:color="auto"/>
        <w:bottom w:val="none" w:sz="0" w:space="0" w:color="auto"/>
        <w:right w:val="none" w:sz="0" w:space="0" w:color="auto"/>
      </w:divBdr>
    </w:div>
    <w:div w:id="856506179">
      <w:bodyDiv w:val="1"/>
      <w:marLeft w:val="0"/>
      <w:marRight w:val="0"/>
      <w:marTop w:val="0"/>
      <w:marBottom w:val="0"/>
      <w:divBdr>
        <w:top w:val="none" w:sz="0" w:space="0" w:color="auto"/>
        <w:left w:val="none" w:sz="0" w:space="0" w:color="auto"/>
        <w:bottom w:val="none" w:sz="0" w:space="0" w:color="auto"/>
        <w:right w:val="none" w:sz="0" w:space="0" w:color="auto"/>
      </w:divBdr>
    </w:div>
    <w:div w:id="863598571">
      <w:bodyDiv w:val="1"/>
      <w:marLeft w:val="0"/>
      <w:marRight w:val="0"/>
      <w:marTop w:val="0"/>
      <w:marBottom w:val="0"/>
      <w:divBdr>
        <w:top w:val="none" w:sz="0" w:space="0" w:color="auto"/>
        <w:left w:val="none" w:sz="0" w:space="0" w:color="auto"/>
        <w:bottom w:val="none" w:sz="0" w:space="0" w:color="auto"/>
        <w:right w:val="none" w:sz="0" w:space="0" w:color="auto"/>
      </w:divBdr>
    </w:div>
    <w:div w:id="876353166">
      <w:bodyDiv w:val="1"/>
      <w:marLeft w:val="0"/>
      <w:marRight w:val="0"/>
      <w:marTop w:val="0"/>
      <w:marBottom w:val="0"/>
      <w:divBdr>
        <w:top w:val="none" w:sz="0" w:space="0" w:color="auto"/>
        <w:left w:val="none" w:sz="0" w:space="0" w:color="auto"/>
        <w:bottom w:val="none" w:sz="0" w:space="0" w:color="auto"/>
        <w:right w:val="none" w:sz="0" w:space="0" w:color="auto"/>
      </w:divBdr>
    </w:div>
    <w:div w:id="888885795">
      <w:bodyDiv w:val="1"/>
      <w:marLeft w:val="0"/>
      <w:marRight w:val="0"/>
      <w:marTop w:val="0"/>
      <w:marBottom w:val="0"/>
      <w:divBdr>
        <w:top w:val="none" w:sz="0" w:space="0" w:color="auto"/>
        <w:left w:val="none" w:sz="0" w:space="0" w:color="auto"/>
        <w:bottom w:val="none" w:sz="0" w:space="0" w:color="auto"/>
        <w:right w:val="none" w:sz="0" w:space="0" w:color="auto"/>
      </w:divBdr>
    </w:div>
    <w:div w:id="901453538">
      <w:bodyDiv w:val="1"/>
      <w:marLeft w:val="0"/>
      <w:marRight w:val="0"/>
      <w:marTop w:val="0"/>
      <w:marBottom w:val="0"/>
      <w:divBdr>
        <w:top w:val="none" w:sz="0" w:space="0" w:color="auto"/>
        <w:left w:val="none" w:sz="0" w:space="0" w:color="auto"/>
        <w:bottom w:val="none" w:sz="0" w:space="0" w:color="auto"/>
        <w:right w:val="none" w:sz="0" w:space="0" w:color="auto"/>
      </w:divBdr>
    </w:div>
    <w:div w:id="931667628">
      <w:bodyDiv w:val="1"/>
      <w:marLeft w:val="0"/>
      <w:marRight w:val="0"/>
      <w:marTop w:val="0"/>
      <w:marBottom w:val="0"/>
      <w:divBdr>
        <w:top w:val="none" w:sz="0" w:space="0" w:color="auto"/>
        <w:left w:val="none" w:sz="0" w:space="0" w:color="auto"/>
        <w:bottom w:val="none" w:sz="0" w:space="0" w:color="auto"/>
        <w:right w:val="none" w:sz="0" w:space="0" w:color="auto"/>
      </w:divBdr>
    </w:div>
    <w:div w:id="982001739">
      <w:bodyDiv w:val="1"/>
      <w:marLeft w:val="0"/>
      <w:marRight w:val="0"/>
      <w:marTop w:val="0"/>
      <w:marBottom w:val="0"/>
      <w:divBdr>
        <w:top w:val="none" w:sz="0" w:space="0" w:color="auto"/>
        <w:left w:val="none" w:sz="0" w:space="0" w:color="auto"/>
        <w:bottom w:val="none" w:sz="0" w:space="0" w:color="auto"/>
        <w:right w:val="none" w:sz="0" w:space="0" w:color="auto"/>
      </w:divBdr>
    </w:div>
    <w:div w:id="1003900095">
      <w:bodyDiv w:val="1"/>
      <w:marLeft w:val="0"/>
      <w:marRight w:val="0"/>
      <w:marTop w:val="0"/>
      <w:marBottom w:val="0"/>
      <w:divBdr>
        <w:top w:val="none" w:sz="0" w:space="0" w:color="auto"/>
        <w:left w:val="none" w:sz="0" w:space="0" w:color="auto"/>
        <w:bottom w:val="none" w:sz="0" w:space="0" w:color="auto"/>
        <w:right w:val="none" w:sz="0" w:space="0" w:color="auto"/>
      </w:divBdr>
    </w:div>
    <w:div w:id="1010910976">
      <w:bodyDiv w:val="1"/>
      <w:marLeft w:val="0"/>
      <w:marRight w:val="0"/>
      <w:marTop w:val="0"/>
      <w:marBottom w:val="0"/>
      <w:divBdr>
        <w:top w:val="none" w:sz="0" w:space="0" w:color="auto"/>
        <w:left w:val="none" w:sz="0" w:space="0" w:color="auto"/>
        <w:bottom w:val="none" w:sz="0" w:space="0" w:color="auto"/>
        <w:right w:val="none" w:sz="0" w:space="0" w:color="auto"/>
      </w:divBdr>
    </w:div>
    <w:div w:id="1050230496">
      <w:bodyDiv w:val="1"/>
      <w:marLeft w:val="0"/>
      <w:marRight w:val="0"/>
      <w:marTop w:val="0"/>
      <w:marBottom w:val="0"/>
      <w:divBdr>
        <w:top w:val="none" w:sz="0" w:space="0" w:color="auto"/>
        <w:left w:val="none" w:sz="0" w:space="0" w:color="auto"/>
        <w:bottom w:val="none" w:sz="0" w:space="0" w:color="auto"/>
        <w:right w:val="none" w:sz="0" w:space="0" w:color="auto"/>
      </w:divBdr>
    </w:div>
    <w:div w:id="1083647590">
      <w:bodyDiv w:val="1"/>
      <w:marLeft w:val="0"/>
      <w:marRight w:val="0"/>
      <w:marTop w:val="0"/>
      <w:marBottom w:val="0"/>
      <w:divBdr>
        <w:top w:val="none" w:sz="0" w:space="0" w:color="auto"/>
        <w:left w:val="none" w:sz="0" w:space="0" w:color="auto"/>
        <w:bottom w:val="none" w:sz="0" w:space="0" w:color="auto"/>
        <w:right w:val="none" w:sz="0" w:space="0" w:color="auto"/>
      </w:divBdr>
    </w:div>
    <w:div w:id="1101678744">
      <w:bodyDiv w:val="1"/>
      <w:marLeft w:val="0"/>
      <w:marRight w:val="0"/>
      <w:marTop w:val="0"/>
      <w:marBottom w:val="0"/>
      <w:divBdr>
        <w:top w:val="none" w:sz="0" w:space="0" w:color="auto"/>
        <w:left w:val="none" w:sz="0" w:space="0" w:color="auto"/>
        <w:bottom w:val="none" w:sz="0" w:space="0" w:color="auto"/>
        <w:right w:val="none" w:sz="0" w:space="0" w:color="auto"/>
      </w:divBdr>
    </w:div>
    <w:div w:id="1111976137">
      <w:bodyDiv w:val="1"/>
      <w:marLeft w:val="0"/>
      <w:marRight w:val="0"/>
      <w:marTop w:val="0"/>
      <w:marBottom w:val="0"/>
      <w:divBdr>
        <w:top w:val="none" w:sz="0" w:space="0" w:color="auto"/>
        <w:left w:val="none" w:sz="0" w:space="0" w:color="auto"/>
        <w:bottom w:val="none" w:sz="0" w:space="0" w:color="auto"/>
        <w:right w:val="none" w:sz="0" w:space="0" w:color="auto"/>
      </w:divBdr>
    </w:div>
    <w:div w:id="1128821064">
      <w:bodyDiv w:val="1"/>
      <w:marLeft w:val="0"/>
      <w:marRight w:val="0"/>
      <w:marTop w:val="0"/>
      <w:marBottom w:val="0"/>
      <w:divBdr>
        <w:top w:val="none" w:sz="0" w:space="0" w:color="auto"/>
        <w:left w:val="none" w:sz="0" w:space="0" w:color="auto"/>
        <w:bottom w:val="none" w:sz="0" w:space="0" w:color="auto"/>
        <w:right w:val="none" w:sz="0" w:space="0" w:color="auto"/>
      </w:divBdr>
    </w:div>
    <w:div w:id="1142045627">
      <w:bodyDiv w:val="1"/>
      <w:marLeft w:val="0"/>
      <w:marRight w:val="0"/>
      <w:marTop w:val="0"/>
      <w:marBottom w:val="0"/>
      <w:divBdr>
        <w:top w:val="none" w:sz="0" w:space="0" w:color="auto"/>
        <w:left w:val="none" w:sz="0" w:space="0" w:color="auto"/>
        <w:bottom w:val="none" w:sz="0" w:space="0" w:color="auto"/>
        <w:right w:val="none" w:sz="0" w:space="0" w:color="auto"/>
      </w:divBdr>
    </w:div>
    <w:div w:id="1223905405">
      <w:bodyDiv w:val="1"/>
      <w:marLeft w:val="0"/>
      <w:marRight w:val="0"/>
      <w:marTop w:val="0"/>
      <w:marBottom w:val="0"/>
      <w:divBdr>
        <w:top w:val="none" w:sz="0" w:space="0" w:color="auto"/>
        <w:left w:val="none" w:sz="0" w:space="0" w:color="auto"/>
        <w:bottom w:val="none" w:sz="0" w:space="0" w:color="auto"/>
        <w:right w:val="none" w:sz="0" w:space="0" w:color="auto"/>
      </w:divBdr>
    </w:div>
    <w:div w:id="1234659144">
      <w:bodyDiv w:val="1"/>
      <w:marLeft w:val="0"/>
      <w:marRight w:val="0"/>
      <w:marTop w:val="0"/>
      <w:marBottom w:val="0"/>
      <w:divBdr>
        <w:top w:val="none" w:sz="0" w:space="0" w:color="auto"/>
        <w:left w:val="none" w:sz="0" w:space="0" w:color="auto"/>
        <w:bottom w:val="none" w:sz="0" w:space="0" w:color="auto"/>
        <w:right w:val="none" w:sz="0" w:space="0" w:color="auto"/>
      </w:divBdr>
    </w:div>
    <w:div w:id="1249079572">
      <w:bodyDiv w:val="1"/>
      <w:marLeft w:val="0"/>
      <w:marRight w:val="0"/>
      <w:marTop w:val="0"/>
      <w:marBottom w:val="0"/>
      <w:divBdr>
        <w:top w:val="none" w:sz="0" w:space="0" w:color="auto"/>
        <w:left w:val="none" w:sz="0" w:space="0" w:color="auto"/>
        <w:bottom w:val="none" w:sz="0" w:space="0" w:color="auto"/>
        <w:right w:val="none" w:sz="0" w:space="0" w:color="auto"/>
      </w:divBdr>
    </w:div>
    <w:div w:id="1250891377">
      <w:bodyDiv w:val="1"/>
      <w:marLeft w:val="0"/>
      <w:marRight w:val="0"/>
      <w:marTop w:val="0"/>
      <w:marBottom w:val="0"/>
      <w:divBdr>
        <w:top w:val="none" w:sz="0" w:space="0" w:color="auto"/>
        <w:left w:val="none" w:sz="0" w:space="0" w:color="auto"/>
        <w:bottom w:val="none" w:sz="0" w:space="0" w:color="auto"/>
        <w:right w:val="none" w:sz="0" w:space="0" w:color="auto"/>
      </w:divBdr>
    </w:div>
    <w:div w:id="1254625889">
      <w:bodyDiv w:val="1"/>
      <w:marLeft w:val="0"/>
      <w:marRight w:val="0"/>
      <w:marTop w:val="0"/>
      <w:marBottom w:val="0"/>
      <w:divBdr>
        <w:top w:val="none" w:sz="0" w:space="0" w:color="auto"/>
        <w:left w:val="none" w:sz="0" w:space="0" w:color="auto"/>
        <w:bottom w:val="none" w:sz="0" w:space="0" w:color="auto"/>
        <w:right w:val="none" w:sz="0" w:space="0" w:color="auto"/>
      </w:divBdr>
    </w:div>
    <w:div w:id="1304042672">
      <w:bodyDiv w:val="1"/>
      <w:marLeft w:val="0"/>
      <w:marRight w:val="0"/>
      <w:marTop w:val="0"/>
      <w:marBottom w:val="0"/>
      <w:divBdr>
        <w:top w:val="none" w:sz="0" w:space="0" w:color="auto"/>
        <w:left w:val="none" w:sz="0" w:space="0" w:color="auto"/>
        <w:bottom w:val="none" w:sz="0" w:space="0" w:color="auto"/>
        <w:right w:val="none" w:sz="0" w:space="0" w:color="auto"/>
      </w:divBdr>
    </w:div>
    <w:div w:id="1375500833">
      <w:bodyDiv w:val="1"/>
      <w:marLeft w:val="0"/>
      <w:marRight w:val="0"/>
      <w:marTop w:val="0"/>
      <w:marBottom w:val="0"/>
      <w:divBdr>
        <w:top w:val="none" w:sz="0" w:space="0" w:color="auto"/>
        <w:left w:val="none" w:sz="0" w:space="0" w:color="auto"/>
        <w:bottom w:val="none" w:sz="0" w:space="0" w:color="auto"/>
        <w:right w:val="none" w:sz="0" w:space="0" w:color="auto"/>
      </w:divBdr>
    </w:div>
    <w:div w:id="1377581828">
      <w:bodyDiv w:val="1"/>
      <w:marLeft w:val="0"/>
      <w:marRight w:val="0"/>
      <w:marTop w:val="0"/>
      <w:marBottom w:val="0"/>
      <w:divBdr>
        <w:top w:val="none" w:sz="0" w:space="0" w:color="auto"/>
        <w:left w:val="none" w:sz="0" w:space="0" w:color="auto"/>
        <w:bottom w:val="none" w:sz="0" w:space="0" w:color="auto"/>
        <w:right w:val="none" w:sz="0" w:space="0" w:color="auto"/>
      </w:divBdr>
    </w:div>
    <w:div w:id="1409158712">
      <w:bodyDiv w:val="1"/>
      <w:marLeft w:val="0"/>
      <w:marRight w:val="0"/>
      <w:marTop w:val="0"/>
      <w:marBottom w:val="0"/>
      <w:divBdr>
        <w:top w:val="none" w:sz="0" w:space="0" w:color="auto"/>
        <w:left w:val="none" w:sz="0" w:space="0" w:color="auto"/>
        <w:bottom w:val="none" w:sz="0" w:space="0" w:color="auto"/>
        <w:right w:val="none" w:sz="0" w:space="0" w:color="auto"/>
      </w:divBdr>
    </w:div>
    <w:div w:id="1419324801">
      <w:bodyDiv w:val="1"/>
      <w:marLeft w:val="0"/>
      <w:marRight w:val="0"/>
      <w:marTop w:val="0"/>
      <w:marBottom w:val="0"/>
      <w:divBdr>
        <w:top w:val="none" w:sz="0" w:space="0" w:color="auto"/>
        <w:left w:val="none" w:sz="0" w:space="0" w:color="auto"/>
        <w:bottom w:val="none" w:sz="0" w:space="0" w:color="auto"/>
        <w:right w:val="none" w:sz="0" w:space="0" w:color="auto"/>
      </w:divBdr>
    </w:div>
    <w:div w:id="1431657836">
      <w:bodyDiv w:val="1"/>
      <w:marLeft w:val="0"/>
      <w:marRight w:val="0"/>
      <w:marTop w:val="0"/>
      <w:marBottom w:val="0"/>
      <w:divBdr>
        <w:top w:val="none" w:sz="0" w:space="0" w:color="auto"/>
        <w:left w:val="none" w:sz="0" w:space="0" w:color="auto"/>
        <w:bottom w:val="none" w:sz="0" w:space="0" w:color="auto"/>
        <w:right w:val="none" w:sz="0" w:space="0" w:color="auto"/>
      </w:divBdr>
    </w:div>
    <w:div w:id="1443456458">
      <w:bodyDiv w:val="1"/>
      <w:marLeft w:val="0"/>
      <w:marRight w:val="0"/>
      <w:marTop w:val="0"/>
      <w:marBottom w:val="0"/>
      <w:divBdr>
        <w:top w:val="none" w:sz="0" w:space="0" w:color="auto"/>
        <w:left w:val="none" w:sz="0" w:space="0" w:color="auto"/>
        <w:bottom w:val="none" w:sz="0" w:space="0" w:color="auto"/>
        <w:right w:val="none" w:sz="0" w:space="0" w:color="auto"/>
      </w:divBdr>
    </w:div>
    <w:div w:id="1461994558">
      <w:bodyDiv w:val="1"/>
      <w:marLeft w:val="0"/>
      <w:marRight w:val="0"/>
      <w:marTop w:val="0"/>
      <w:marBottom w:val="0"/>
      <w:divBdr>
        <w:top w:val="none" w:sz="0" w:space="0" w:color="auto"/>
        <w:left w:val="none" w:sz="0" w:space="0" w:color="auto"/>
        <w:bottom w:val="none" w:sz="0" w:space="0" w:color="auto"/>
        <w:right w:val="none" w:sz="0" w:space="0" w:color="auto"/>
      </w:divBdr>
    </w:div>
    <w:div w:id="1479153122">
      <w:bodyDiv w:val="1"/>
      <w:marLeft w:val="0"/>
      <w:marRight w:val="0"/>
      <w:marTop w:val="0"/>
      <w:marBottom w:val="0"/>
      <w:divBdr>
        <w:top w:val="none" w:sz="0" w:space="0" w:color="auto"/>
        <w:left w:val="none" w:sz="0" w:space="0" w:color="auto"/>
        <w:bottom w:val="none" w:sz="0" w:space="0" w:color="auto"/>
        <w:right w:val="none" w:sz="0" w:space="0" w:color="auto"/>
      </w:divBdr>
    </w:div>
    <w:div w:id="1501314071">
      <w:bodyDiv w:val="1"/>
      <w:marLeft w:val="0"/>
      <w:marRight w:val="0"/>
      <w:marTop w:val="0"/>
      <w:marBottom w:val="0"/>
      <w:divBdr>
        <w:top w:val="none" w:sz="0" w:space="0" w:color="auto"/>
        <w:left w:val="none" w:sz="0" w:space="0" w:color="auto"/>
        <w:bottom w:val="none" w:sz="0" w:space="0" w:color="auto"/>
        <w:right w:val="none" w:sz="0" w:space="0" w:color="auto"/>
      </w:divBdr>
    </w:div>
    <w:div w:id="1502356078">
      <w:bodyDiv w:val="1"/>
      <w:marLeft w:val="0"/>
      <w:marRight w:val="0"/>
      <w:marTop w:val="0"/>
      <w:marBottom w:val="0"/>
      <w:divBdr>
        <w:top w:val="none" w:sz="0" w:space="0" w:color="auto"/>
        <w:left w:val="none" w:sz="0" w:space="0" w:color="auto"/>
        <w:bottom w:val="none" w:sz="0" w:space="0" w:color="auto"/>
        <w:right w:val="none" w:sz="0" w:space="0" w:color="auto"/>
      </w:divBdr>
    </w:div>
    <w:div w:id="1526093369">
      <w:bodyDiv w:val="1"/>
      <w:marLeft w:val="0"/>
      <w:marRight w:val="0"/>
      <w:marTop w:val="0"/>
      <w:marBottom w:val="0"/>
      <w:divBdr>
        <w:top w:val="none" w:sz="0" w:space="0" w:color="auto"/>
        <w:left w:val="none" w:sz="0" w:space="0" w:color="auto"/>
        <w:bottom w:val="none" w:sz="0" w:space="0" w:color="auto"/>
        <w:right w:val="none" w:sz="0" w:space="0" w:color="auto"/>
      </w:divBdr>
    </w:div>
    <w:div w:id="1547252084">
      <w:bodyDiv w:val="1"/>
      <w:marLeft w:val="0"/>
      <w:marRight w:val="0"/>
      <w:marTop w:val="0"/>
      <w:marBottom w:val="0"/>
      <w:divBdr>
        <w:top w:val="none" w:sz="0" w:space="0" w:color="auto"/>
        <w:left w:val="none" w:sz="0" w:space="0" w:color="auto"/>
        <w:bottom w:val="none" w:sz="0" w:space="0" w:color="auto"/>
        <w:right w:val="none" w:sz="0" w:space="0" w:color="auto"/>
      </w:divBdr>
    </w:div>
    <w:div w:id="1548830972">
      <w:bodyDiv w:val="1"/>
      <w:marLeft w:val="0"/>
      <w:marRight w:val="0"/>
      <w:marTop w:val="0"/>
      <w:marBottom w:val="0"/>
      <w:divBdr>
        <w:top w:val="none" w:sz="0" w:space="0" w:color="auto"/>
        <w:left w:val="none" w:sz="0" w:space="0" w:color="auto"/>
        <w:bottom w:val="none" w:sz="0" w:space="0" w:color="auto"/>
        <w:right w:val="none" w:sz="0" w:space="0" w:color="auto"/>
      </w:divBdr>
    </w:div>
    <w:div w:id="1575774579">
      <w:bodyDiv w:val="1"/>
      <w:marLeft w:val="0"/>
      <w:marRight w:val="0"/>
      <w:marTop w:val="0"/>
      <w:marBottom w:val="0"/>
      <w:divBdr>
        <w:top w:val="none" w:sz="0" w:space="0" w:color="auto"/>
        <w:left w:val="none" w:sz="0" w:space="0" w:color="auto"/>
        <w:bottom w:val="none" w:sz="0" w:space="0" w:color="auto"/>
        <w:right w:val="none" w:sz="0" w:space="0" w:color="auto"/>
      </w:divBdr>
    </w:div>
    <w:div w:id="1610815929">
      <w:bodyDiv w:val="1"/>
      <w:marLeft w:val="0"/>
      <w:marRight w:val="0"/>
      <w:marTop w:val="0"/>
      <w:marBottom w:val="0"/>
      <w:divBdr>
        <w:top w:val="none" w:sz="0" w:space="0" w:color="auto"/>
        <w:left w:val="none" w:sz="0" w:space="0" w:color="auto"/>
        <w:bottom w:val="none" w:sz="0" w:space="0" w:color="auto"/>
        <w:right w:val="none" w:sz="0" w:space="0" w:color="auto"/>
      </w:divBdr>
    </w:div>
    <w:div w:id="1692343296">
      <w:bodyDiv w:val="1"/>
      <w:marLeft w:val="0"/>
      <w:marRight w:val="0"/>
      <w:marTop w:val="0"/>
      <w:marBottom w:val="0"/>
      <w:divBdr>
        <w:top w:val="none" w:sz="0" w:space="0" w:color="auto"/>
        <w:left w:val="none" w:sz="0" w:space="0" w:color="auto"/>
        <w:bottom w:val="none" w:sz="0" w:space="0" w:color="auto"/>
        <w:right w:val="none" w:sz="0" w:space="0" w:color="auto"/>
      </w:divBdr>
    </w:div>
    <w:div w:id="1717198940">
      <w:bodyDiv w:val="1"/>
      <w:marLeft w:val="0"/>
      <w:marRight w:val="0"/>
      <w:marTop w:val="0"/>
      <w:marBottom w:val="0"/>
      <w:divBdr>
        <w:top w:val="none" w:sz="0" w:space="0" w:color="auto"/>
        <w:left w:val="none" w:sz="0" w:space="0" w:color="auto"/>
        <w:bottom w:val="none" w:sz="0" w:space="0" w:color="auto"/>
        <w:right w:val="none" w:sz="0" w:space="0" w:color="auto"/>
      </w:divBdr>
    </w:div>
    <w:div w:id="1768118810">
      <w:bodyDiv w:val="1"/>
      <w:marLeft w:val="0"/>
      <w:marRight w:val="0"/>
      <w:marTop w:val="0"/>
      <w:marBottom w:val="0"/>
      <w:divBdr>
        <w:top w:val="none" w:sz="0" w:space="0" w:color="auto"/>
        <w:left w:val="none" w:sz="0" w:space="0" w:color="auto"/>
        <w:bottom w:val="none" w:sz="0" w:space="0" w:color="auto"/>
        <w:right w:val="none" w:sz="0" w:space="0" w:color="auto"/>
      </w:divBdr>
    </w:div>
    <w:div w:id="1768453941">
      <w:bodyDiv w:val="1"/>
      <w:marLeft w:val="0"/>
      <w:marRight w:val="0"/>
      <w:marTop w:val="0"/>
      <w:marBottom w:val="0"/>
      <w:divBdr>
        <w:top w:val="none" w:sz="0" w:space="0" w:color="auto"/>
        <w:left w:val="none" w:sz="0" w:space="0" w:color="auto"/>
        <w:bottom w:val="none" w:sz="0" w:space="0" w:color="auto"/>
        <w:right w:val="none" w:sz="0" w:space="0" w:color="auto"/>
      </w:divBdr>
    </w:div>
    <w:div w:id="1795975098">
      <w:bodyDiv w:val="1"/>
      <w:marLeft w:val="0"/>
      <w:marRight w:val="0"/>
      <w:marTop w:val="0"/>
      <w:marBottom w:val="0"/>
      <w:divBdr>
        <w:top w:val="none" w:sz="0" w:space="0" w:color="auto"/>
        <w:left w:val="none" w:sz="0" w:space="0" w:color="auto"/>
        <w:bottom w:val="none" w:sz="0" w:space="0" w:color="auto"/>
        <w:right w:val="none" w:sz="0" w:space="0" w:color="auto"/>
      </w:divBdr>
    </w:div>
    <w:div w:id="1824278793">
      <w:bodyDiv w:val="1"/>
      <w:marLeft w:val="0"/>
      <w:marRight w:val="0"/>
      <w:marTop w:val="0"/>
      <w:marBottom w:val="0"/>
      <w:divBdr>
        <w:top w:val="none" w:sz="0" w:space="0" w:color="auto"/>
        <w:left w:val="none" w:sz="0" w:space="0" w:color="auto"/>
        <w:bottom w:val="none" w:sz="0" w:space="0" w:color="auto"/>
        <w:right w:val="none" w:sz="0" w:space="0" w:color="auto"/>
      </w:divBdr>
    </w:div>
    <w:div w:id="1825007821">
      <w:bodyDiv w:val="1"/>
      <w:marLeft w:val="0"/>
      <w:marRight w:val="0"/>
      <w:marTop w:val="0"/>
      <w:marBottom w:val="0"/>
      <w:divBdr>
        <w:top w:val="none" w:sz="0" w:space="0" w:color="auto"/>
        <w:left w:val="none" w:sz="0" w:space="0" w:color="auto"/>
        <w:bottom w:val="none" w:sz="0" w:space="0" w:color="auto"/>
        <w:right w:val="none" w:sz="0" w:space="0" w:color="auto"/>
      </w:divBdr>
    </w:div>
    <w:div w:id="1870601222">
      <w:bodyDiv w:val="1"/>
      <w:marLeft w:val="0"/>
      <w:marRight w:val="0"/>
      <w:marTop w:val="0"/>
      <w:marBottom w:val="0"/>
      <w:divBdr>
        <w:top w:val="none" w:sz="0" w:space="0" w:color="auto"/>
        <w:left w:val="none" w:sz="0" w:space="0" w:color="auto"/>
        <w:bottom w:val="none" w:sz="0" w:space="0" w:color="auto"/>
        <w:right w:val="none" w:sz="0" w:space="0" w:color="auto"/>
      </w:divBdr>
    </w:div>
    <w:div w:id="1872184721">
      <w:bodyDiv w:val="1"/>
      <w:marLeft w:val="0"/>
      <w:marRight w:val="0"/>
      <w:marTop w:val="0"/>
      <w:marBottom w:val="0"/>
      <w:divBdr>
        <w:top w:val="none" w:sz="0" w:space="0" w:color="auto"/>
        <w:left w:val="none" w:sz="0" w:space="0" w:color="auto"/>
        <w:bottom w:val="none" w:sz="0" w:space="0" w:color="auto"/>
        <w:right w:val="none" w:sz="0" w:space="0" w:color="auto"/>
      </w:divBdr>
    </w:div>
    <w:div w:id="1925145169">
      <w:bodyDiv w:val="1"/>
      <w:marLeft w:val="0"/>
      <w:marRight w:val="0"/>
      <w:marTop w:val="0"/>
      <w:marBottom w:val="0"/>
      <w:divBdr>
        <w:top w:val="none" w:sz="0" w:space="0" w:color="auto"/>
        <w:left w:val="none" w:sz="0" w:space="0" w:color="auto"/>
        <w:bottom w:val="none" w:sz="0" w:space="0" w:color="auto"/>
        <w:right w:val="none" w:sz="0" w:space="0" w:color="auto"/>
      </w:divBdr>
    </w:div>
    <w:div w:id="1926377056">
      <w:bodyDiv w:val="1"/>
      <w:marLeft w:val="0"/>
      <w:marRight w:val="0"/>
      <w:marTop w:val="0"/>
      <w:marBottom w:val="0"/>
      <w:divBdr>
        <w:top w:val="none" w:sz="0" w:space="0" w:color="auto"/>
        <w:left w:val="none" w:sz="0" w:space="0" w:color="auto"/>
        <w:bottom w:val="none" w:sz="0" w:space="0" w:color="auto"/>
        <w:right w:val="none" w:sz="0" w:space="0" w:color="auto"/>
      </w:divBdr>
    </w:div>
    <w:div w:id="1940792080">
      <w:bodyDiv w:val="1"/>
      <w:marLeft w:val="0"/>
      <w:marRight w:val="0"/>
      <w:marTop w:val="0"/>
      <w:marBottom w:val="0"/>
      <w:divBdr>
        <w:top w:val="none" w:sz="0" w:space="0" w:color="auto"/>
        <w:left w:val="none" w:sz="0" w:space="0" w:color="auto"/>
        <w:bottom w:val="none" w:sz="0" w:space="0" w:color="auto"/>
        <w:right w:val="none" w:sz="0" w:space="0" w:color="auto"/>
      </w:divBdr>
    </w:div>
    <w:div w:id="1989357893">
      <w:bodyDiv w:val="1"/>
      <w:marLeft w:val="0"/>
      <w:marRight w:val="0"/>
      <w:marTop w:val="0"/>
      <w:marBottom w:val="0"/>
      <w:divBdr>
        <w:top w:val="none" w:sz="0" w:space="0" w:color="auto"/>
        <w:left w:val="none" w:sz="0" w:space="0" w:color="auto"/>
        <w:bottom w:val="none" w:sz="0" w:space="0" w:color="auto"/>
        <w:right w:val="none" w:sz="0" w:space="0" w:color="auto"/>
      </w:divBdr>
    </w:div>
    <w:div w:id="2010137160">
      <w:bodyDiv w:val="1"/>
      <w:marLeft w:val="0"/>
      <w:marRight w:val="0"/>
      <w:marTop w:val="0"/>
      <w:marBottom w:val="0"/>
      <w:divBdr>
        <w:top w:val="none" w:sz="0" w:space="0" w:color="auto"/>
        <w:left w:val="none" w:sz="0" w:space="0" w:color="auto"/>
        <w:bottom w:val="none" w:sz="0" w:space="0" w:color="auto"/>
        <w:right w:val="none" w:sz="0" w:space="0" w:color="auto"/>
      </w:divBdr>
    </w:div>
    <w:div w:id="2022849217">
      <w:bodyDiv w:val="1"/>
      <w:marLeft w:val="0"/>
      <w:marRight w:val="0"/>
      <w:marTop w:val="0"/>
      <w:marBottom w:val="0"/>
      <w:divBdr>
        <w:top w:val="none" w:sz="0" w:space="0" w:color="auto"/>
        <w:left w:val="none" w:sz="0" w:space="0" w:color="auto"/>
        <w:bottom w:val="none" w:sz="0" w:space="0" w:color="auto"/>
        <w:right w:val="none" w:sz="0" w:space="0" w:color="auto"/>
      </w:divBdr>
    </w:div>
    <w:div w:id="2041665338">
      <w:bodyDiv w:val="1"/>
      <w:marLeft w:val="0"/>
      <w:marRight w:val="0"/>
      <w:marTop w:val="0"/>
      <w:marBottom w:val="0"/>
      <w:divBdr>
        <w:top w:val="none" w:sz="0" w:space="0" w:color="auto"/>
        <w:left w:val="none" w:sz="0" w:space="0" w:color="auto"/>
        <w:bottom w:val="none" w:sz="0" w:space="0" w:color="auto"/>
        <w:right w:val="none" w:sz="0" w:space="0" w:color="auto"/>
      </w:divBdr>
    </w:div>
    <w:div w:id="2053844446">
      <w:bodyDiv w:val="1"/>
      <w:marLeft w:val="0"/>
      <w:marRight w:val="0"/>
      <w:marTop w:val="0"/>
      <w:marBottom w:val="0"/>
      <w:divBdr>
        <w:top w:val="none" w:sz="0" w:space="0" w:color="auto"/>
        <w:left w:val="none" w:sz="0" w:space="0" w:color="auto"/>
        <w:bottom w:val="none" w:sz="0" w:space="0" w:color="auto"/>
        <w:right w:val="none" w:sz="0" w:space="0" w:color="auto"/>
      </w:divBdr>
    </w:div>
    <w:div w:id="2077245508">
      <w:bodyDiv w:val="1"/>
      <w:marLeft w:val="0"/>
      <w:marRight w:val="0"/>
      <w:marTop w:val="0"/>
      <w:marBottom w:val="0"/>
      <w:divBdr>
        <w:top w:val="none" w:sz="0" w:space="0" w:color="auto"/>
        <w:left w:val="none" w:sz="0" w:space="0" w:color="auto"/>
        <w:bottom w:val="none" w:sz="0" w:space="0" w:color="auto"/>
        <w:right w:val="none" w:sz="0" w:space="0" w:color="auto"/>
      </w:divBdr>
    </w:div>
    <w:div w:id="2114006688">
      <w:bodyDiv w:val="1"/>
      <w:marLeft w:val="0"/>
      <w:marRight w:val="0"/>
      <w:marTop w:val="0"/>
      <w:marBottom w:val="0"/>
      <w:divBdr>
        <w:top w:val="none" w:sz="0" w:space="0" w:color="auto"/>
        <w:left w:val="none" w:sz="0" w:space="0" w:color="auto"/>
        <w:bottom w:val="none" w:sz="0" w:space="0" w:color="auto"/>
        <w:right w:val="none" w:sz="0" w:space="0" w:color="auto"/>
      </w:divBdr>
    </w:div>
    <w:div w:id="214410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coi09.ru" TargetMode="External"/><Relationship Id="rId18" Type="http://schemas.openxmlformats.org/officeDocument/2006/relationships/hyperlink" Target="http://www.fipi.ru/" TargetMode="External"/><Relationship Id="rId26" Type="http://schemas.openxmlformats.org/officeDocument/2006/relationships/image" Target="media/image8.jpeg"/><Relationship Id="rId39" Type="http://schemas.openxmlformats.org/officeDocument/2006/relationships/image" Target="file:///C:\Users\Zam\AppData\Local\Temp\FineReader12.00\media\image3.jpeg" TargetMode="Externa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yperlink" Target="http://rustest.ru/" TargetMode="External"/><Relationship Id="rId42" Type="http://schemas.openxmlformats.org/officeDocument/2006/relationships/image" Target="media/image16.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obrazovanie09.ru/" TargetMode="External"/><Relationship Id="rId17" Type="http://schemas.openxmlformats.org/officeDocument/2006/relationships/hyperlink" Target="https://www.antiplagiat.ru/" TargetMode="External"/><Relationship Id="rId25" Type="http://schemas.openxmlformats.org/officeDocument/2006/relationships/image" Target="media/image7.jpeg"/><Relationship Id="rId33" Type="http://schemas.openxmlformats.org/officeDocument/2006/relationships/hyperlink" Target="http://topic.ege.edu.ru/" TargetMode="External"/><Relationship Id="rId38" Type="http://schemas.openxmlformats.org/officeDocument/2006/relationships/image" Target="media/image14.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coi09.ru"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image" Target="file:///C:\Users\Zam\AppData\Local\Temp\FineReader12.00\media\image4.jpe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coi09.ru" TargetMode="External"/><Relationship Id="rId24" Type="http://schemas.openxmlformats.org/officeDocument/2006/relationships/image" Target="media/image6.jpeg"/><Relationship Id="rId32" Type="http://schemas.openxmlformats.org/officeDocument/2006/relationships/hyperlink" Target="http://ege.edu.ru/" TargetMode="External"/><Relationship Id="rId37" Type="http://schemas.openxmlformats.org/officeDocument/2006/relationships/hyperlink" Target="http://www.topic.ege.edu.ru" TargetMode="External"/><Relationship Id="rId40" Type="http://schemas.openxmlformats.org/officeDocument/2006/relationships/image" Target="media/image15.jpeg"/><Relationship Id="rId45"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hyperlink" Target="http://www.obrazovanie09.ru/"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http://www.ege.edu.ru" TargetMode="External"/><Relationship Id="rId10" Type="http://schemas.openxmlformats.org/officeDocument/2006/relationships/hyperlink" Target="http://www.obrazovanie09.ru/" TargetMode="External"/><Relationship Id="rId19" Type="http://schemas.openxmlformats.org/officeDocument/2006/relationships/hyperlink" Target="http://www.rustest.ru/img/ege/ege2008-blank-r.jpg" TargetMode="External"/><Relationship Id="rId31" Type="http://schemas.openxmlformats.org/officeDocument/2006/relationships/image" Target="media/image13.jpeg"/><Relationship Id="rId44"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obrazovanie09.ru/"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www.rustest.ru" TargetMode="External"/><Relationship Id="rId43" Type="http://schemas.openxmlformats.org/officeDocument/2006/relationships/image" Target="file:///C:\Users\Zam\AppData\Local\Temp\FineReader12.00\media\image5.jp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B95AA-87A1-405C-A0CC-1FF1C899E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76</Pages>
  <Words>24041</Words>
  <Characters>137036</Characters>
  <Application>Microsoft Office Word</Application>
  <DocSecurity>0</DocSecurity>
  <Lines>1141</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Аганова</dc:creator>
  <cp:lastModifiedBy>Аганова</cp:lastModifiedBy>
  <cp:revision>4</cp:revision>
  <cp:lastPrinted>2019-10-01T08:59:00Z</cp:lastPrinted>
  <dcterms:created xsi:type="dcterms:W3CDTF">2019-10-02T12:21:00Z</dcterms:created>
  <dcterms:modified xsi:type="dcterms:W3CDTF">2019-10-07T12:40:00Z</dcterms:modified>
</cp:coreProperties>
</file>