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685CC7">
        <w:rPr>
          <w:rFonts w:ascii="Times New Roman" w:hAnsi="Times New Roman"/>
          <w:b/>
          <w:sz w:val="28"/>
          <w:szCs w:val="28"/>
        </w:rPr>
        <w:t xml:space="preserve">русский язык </w:t>
      </w:r>
      <w:r>
        <w:rPr>
          <w:rFonts w:ascii="Times New Roman" w:hAnsi="Times New Roman"/>
          <w:b/>
          <w:sz w:val="28"/>
          <w:szCs w:val="28"/>
        </w:rPr>
        <w:t>дата проведения 1</w:t>
      </w:r>
      <w:r w:rsidR="00685CC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912438">
        <w:trPr>
          <w:trHeight w:val="322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Амалия Артуровна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0341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Третьякова Елизавета Павловна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BA4E7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Гогова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Сабина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BA4E79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Мисякова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Марика Вадимовна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140A17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Серова Екатерина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920E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920E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8B70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Каблахов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РаульАнзорович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9124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B451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Чернявская Екатерина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85C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Панкова</w:t>
            </w:r>
            <w:r w:rsidR="00685CC7">
              <w:rPr>
                <w:rFonts w:ascii="Times New Roman" w:hAnsi="Times New Roman"/>
                <w:sz w:val="28"/>
                <w:szCs w:val="28"/>
              </w:rPr>
              <w:t xml:space="preserve"> Анна </w:t>
            </w:r>
            <w:r>
              <w:rPr>
                <w:rFonts w:ascii="Times New Roman" w:hAnsi="Times New Roman"/>
                <w:sz w:val="28"/>
                <w:szCs w:val="28"/>
              </w:rPr>
              <w:t>Муратовна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6C4E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C03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201FD8"/>
    <w:rsid w:val="00313BBF"/>
    <w:rsid w:val="005D71D2"/>
    <w:rsid w:val="00685CC7"/>
    <w:rsid w:val="006C4EBC"/>
    <w:rsid w:val="00773761"/>
    <w:rsid w:val="00843C21"/>
    <w:rsid w:val="00880DC7"/>
    <w:rsid w:val="008F1E95"/>
    <w:rsid w:val="00912438"/>
    <w:rsid w:val="00920E06"/>
    <w:rsid w:val="00931EB6"/>
    <w:rsid w:val="00B379A6"/>
    <w:rsid w:val="00C03170"/>
    <w:rsid w:val="00C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4</cp:revision>
  <dcterms:created xsi:type="dcterms:W3CDTF">2024-10-18T12:55:00Z</dcterms:created>
  <dcterms:modified xsi:type="dcterms:W3CDTF">2024-10-18T13:05:00Z</dcterms:modified>
</cp:coreProperties>
</file>